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5F53" w14:textId="44B8AF0B" w:rsidR="583D7AF1" w:rsidRDefault="1CA19529" w:rsidP="6D0277A3">
      <w:pPr>
        <w:spacing w:before="240" w:after="240"/>
      </w:pPr>
      <w:r w:rsidRPr="6D0277A3">
        <w:rPr>
          <w:rFonts w:ascii="Arial" w:eastAsia="Arial" w:hAnsi="Arial" w:cs="Arial"/>
          <w:b/>
          <w:bCs/>
        </w:rPr>
        <w:t>Beavers are Back in Scotland – Everything you need to know</w:t>
      </w:r>
      <w:r w:rsidRPr="6D0277A3">
        <w:rPr>
          <w:rFonts w:ascii="Arial" w:eastAsia="Arial" w:hAnsi="Arial" w:cs="Arial"/>
        </w:rPr>
        <w:t xml:space="preserve"> </w:t>
      </w:r>
    </w:p>
    <w:p w14:paraId="45F398CE" w14:textId="28A2A732" w:rsidR="583D7AF1" w:rsidRDefault="1CA19529" w:rsidP="6D0277A3">
      <w:pPr>
        <w:spacing w:before="240" w:after="240"/>
      </w:pPr>
      <w:r w:rsidRPr="6D0277A3">
        <w:rPr>
          <w:rFonts w:ascii="Arial" w:eastAsia="Arial" w:hAnsi="Arial" w:cs="Arial"/>
        </w:rPr>
        <w:t xml:space="preserve">Beavers were common in Scotland for thousands of years until they were hunted </w:t>
      </w:r>
      <w:proofErr w:type="gramStart"/>
      <w:r w:rsidRPr="6D0277A3">
        <w:rPr>
          <w:rFonts w:ascii="Arial" w:eastAsia="Arial" w:hAnsi="Arial" w:cs="Arial"/>
        </w:rPr>
        <w:t>to</w:t>
      </w:r>
      <w:proofErr w:type="gramEnd"/>
      <w:r w:rsidRPr="6D0277A3">
        <w:rPr>
          <w:rFonts w:ascii="Arial" w:eastAsia="Arial" w:hAnsi="Arial" w:cs="Arial"/>
        </w:rPr>
        <w:t xml:space="preserve"> extinction about 400 years ago. Now, beavers are back in Scotland with their population expanding and growing.  </w:t>
      </w:r>
    </w:p>
    <w:p w14:paraId="0DF5181D" w14:textId="227E6246" w:rsidR="583D7AF1" w:rsidRDefault="01A4E298" w:rsidP="6D0277A3">
      <w:pPr>
        <w:spacing w:before="240" w:after="240"/>
      </w:pPr>
      <w:r w:rsidRPr="1DA32C18">
        <w:rPr>
          <w:rFonts w:ascii="Arial" w:eastAsia="Arial" w:hAnsi="Arial" w:cs="Arial"/>
        </w:rPr>
        <w:t xml:space="preserve">So, </w:t>
      </w:r>
      <w:r w:rsidR="697EA6B0" w:rsidRPr="1DA32C18">
        <w:rPr>
          <w:rFonts w:ascii="Arial" w:eastAsia="Arial" w:hAnsi="Arial" w:cs="Arial"/>
        </w:rPr>
        <w:t>this</w:t>
      </w:r>
      <w:r w:rsidRPr="1DA32C18">
        <w:rPr>
          <w:rFonts w:ascii="Arial" w:eastAsia="Arial" w:hAnsi="Arial" w:cs="Arial"/>
        </w:rPr>
        <w:t xml:space="preserve"> is a good time to learn more about beavers and the benefits, opportunities, and impacts they </w:t>
      </w:r>
      <w:r w:rsidR="02A4AD10" w:rsidRPr="1DA32C18">
        <w:rPr>
          <w:rFonts w:ascii="Arial" w:eastAsia="Arial" w:hAnsi="Arial" w:cs="Arial"/>
        </w:rPr>
        <w:t>can bring.</w:t>
      </w:r>
    </w:p>
    <w:p w14:paraId="41F8A684" w14:textId="3F920C54" w:rsidR="583D7AF1" w:rsidRDefault="1CA19529" w:rsidP="6D0277A3">
      <w:pPr>
        <w:spacing w:before="240" w:after="240"/>
      </w:pPr>
      <w:r w:rsidRPr="6D0277A3">
        <w:rPr>
          <w:rFonts w:ascii="Arial" w:eastAsia="Arial" w:hAnsi="Arial" w:cs="Arial"/>
          <w:b/>
          <w:bCs/>
        </w:rPr>
        <w:t>What are beavers?</w:t>
      </w:r>
      <w:r w:rsidRPr="6D0277A3">
        <w:rPr>
          <w:rFonts w:ascii="Arial" w:eastAsia="Arial" w:hAnsi="Arial" w:cs="Arial"/>
        </w:rPr>
        <w:t xml:space="preserve"> </w:t>
      </w:r>
    </w:p>
    <w:p w14:paraId="074763DA" w14:textId="1E0ED0A7" w:rsidR="583D7AF1" w:rsidRDefault="1CA19529" w:rsidP="6D0277A3">
      <w:pPr>
        <w:spacing w:before="240" w:after="240"/>
      </w:pPr>
      <w:r w:rsidRPr="6D0277A3">
        <w:rPr>
          <w:rFonts w:ascii="Arial" w:eastAsia="Arial" w:hAnsi="Arial" w:cs="Arial"/>
        </w:rPr>
        <w:t xml:space="preserve">Beavers (the Eurasion beaver) are native Scottish animals that live in and around freshwater such as rivers, streams and lochs. </w:t>
      </w:r>
    </w:p>
    <w:p w14:paraId="3FEF371D" w14:textId="0FA1EE21" w:rsidR="583D7AF1" w:rsidRDefault="1CA19529" w:rsidP="6D0277A3">
      <w:pPr>
        <w:spacing w:before="240" w:after="240"/>
      </w:pPr>
      <w:r w:rsidRPr="6D0277A3">
        <w:rPr>
          <w:rFonts w:ascii="Arial" w:eastAsia="Arial" w:hAnsi="Arial" w:cs="Arial"/>
        </w:rPr>
        <w:t xml:space="preserve">They are the second largest rodent in the world. They are semiaquatic animals with waterproof outer fur, webbed back feet and a large, flat tail which acts like a rudder when swimming. They can hold their breath under water for up to 15 minutes. </w:t>
      </w:r>
    </w:p>
    <w:p w14:paraId="6FFF9455" w14:textId="61B3542C" w:rsidR="583D7AF1" w:rsidRDefault="1CA19529" w:rsidP="6D0277A3">
      <w:pPr>
        <w:spacing w:before="240" w:after="240"/>
      </w:pPr>
      <w:r w:rsidRPr="0A8C4F15">
        <w:rPr>
          <w:rFonts w:ascii="Arial" w:eastAsia="Arial" w:hAnsi="Arial" w:cs="Arial"/>
        </w:rPr>
        <w:t xml:space="preserve">Beavers live in freshwater such as rivers, streams and lochs. But they can travel via saltwater.  </w:t>
      </w:r>
    </w:p>
    <w:p w14:paraId="6C233675" w14:textId="0D3CBA61" w:rsidR="25B7DA05" w:rsidRDefault="25B7DA05" w:rsidP="0A8C4F15">
      <w:pPr>
        <w:spacing w:before="240" w:after="240"/>
        <w:rPr>
          <w:rFonts w:ascii="Arial" w:eastAsia="Arial" w:hAnsi="Arial" w:cs="Arial"/>
        </w:rPr>
      </w:pPr>
      <w:r w:rsidRPr="0A8C4F15">
        <w:rPr>
          <w:rFonts w:ascii="Arial" w:eastAsia="Arial" w:hAnsi="Arial" w:cs="Arial"/>
        </w:rPr>
        <w:t>They build lodges and burrows to live in with underwater entrances.</w:t>
      </w:r>
    </w:p>
    <w:p w14:paraId="5ABFFA02" w14:textId="0A5D5EB0" w:rsidR="583D7AF1" w:rsidRDefault="1CA19529" w:rsidP="6D0277A3">
      <w:pPr>
        <w:spacing w:before="240" w:after="240"/>
      </w:pPr>
      <w:r w:rsidRPr="6D0277A3">
        <w:rPr>
          <w:rFonts w:ascii="Arial" w:eastAsia="Arial" w:hAnsi="Arial" w:cs="Arial"/>
          <w:b/>
          <w:bCs/>
        </w:rPr>
        <w:t>Beaver benefits</w:t>
      </w:r>
      <w:r w:rsidRPr="6D0277A3">
        <w:rPr>
          <w:rFonts w:ascii="Arial" w:eastAsia="Arial" w:hAnsi="Arial" w:cs="Arial"/>
        </w:rPr>
        <w:t xml:space="preserve"> </w:t>
      </w:r>
    </w:p>
    <w:p w14:paraId="57C5AB18" w14:textId="7B508EFC" w:rsidR="583D7AF1" w:rsidRDefault="1CA19529" w:rsidP="6D0277A3">
      <w:pPr>
        <w:spacing w:before="240" w:after="240"/>
      </w:pPr>
      <w:r w:rsidRPr="6D0277A3">
        <w:rPr>
          <w:rFonts w:ascii="Arial" w:eastAsia="Arial" w:hAnsi="Arial" w:cs="Arial"/>
        </w:rPr>
        <w:t xml:space="preserve">Beavers have many benefits for climate and nature. </w:t>
      </w:r>
    </w:p>
    <w:p w14:paraId="7641F5DA" w14:textId="1ED753B6" w:rsidR="583D7AF1" w:rsidRDefault="01A4E298" w:rsidP="6D0277A3">
      <w:pPr>
        <w:spacing w:before="240" w:after="240"/>
      </w:pPr>
      <w:r w:rsidRPr="1DA32C18">
        <w:rPr>
          <w:rFonts w:ascii="Arial" w:eastAsia="Arial" w:hAnsi="Arial" w:cs="Arial"/>
        </w:rPr>
        <w:t>They a</w:t>
      </w:r>
      <w:r w:rsidR="24B17185" w:rsidRPr="1DA32C18">
        <w:rPr>
          <w:rFonts w:ascii="Arial" w:eastAsia="Arial" w:hAnsi="Arial" w:cs="Arial"/>
        </w:rPr>
        <w:t>re a</w:t>
      </w:r>
      <w:r w:rsidRPr="1DA32C18">
        <w:rPr>
          <w:rFonts w:ascii="Arial" w:eastAsia="Arial" w:hAnsi="Arial" w:cs="Arial"/>
        </w:rPr>
        <w:t xml:space="preserve"> ‘keystone </w:t>
      </w:r>
      <w:proofErr w:type="gramStart"/>
      <w:r w:rsidRPr="1DA32C18">
        <w:rPr>
          <w:rFonts w:ascii="Arial" w:eastAsia="Arial" w:hAnsi="Arial" w:cs="Arial"/>
        </w:rPr>
        <w:t>species’</w:t>
      </w:r>
      <w:proofErr w:type="gramEnd"/>
      <w:r w:rsidRPr="1DA32C18">
        <w:rPr>
          <w:rFonts w:ascii="Arial" w:eastAsia="Arial" w:hAnsi="Arial" w:cs="Arial"/>
        </w:rPr>
        <w:t xml:space="preserve"> because their presence and activities have many benefits for other wildlife, plants and habitats. </w:t>
      </w:r>
    </w:p>
    <w:p w14:paraId="7A8FE37F" w14:textId="01ED8D43" w:rsidR="583D7AF1" w:rsidRDefault="1CA19529" w:rsidP="6D0277A3">
      <w:pPr>
        <w:spacing w:before="240" w:after="240"/>
      </w:pPr>
      <w:r w:rsidRPr="6D0277A3">
        <w:rPr>
          <w:rFonts w:ascii="Arial" w:eastAsia="Arial" w:hAnsi="Arial" w:cs="Arial"/>
        </w:rPr>
        <w:t xml:space="preserve">They are also known as ‘ecosystem </w:t>
      </w:r>
      <w:proofErr w:type="gramStart"/>
      <w:r w:rsidRPr="6D0277A3">
        <w:rPr>
          <w:rFonts w:ascii="Arial" w:eastAsia="Arial" w:hAnsi="Arial" w:cs="Arial"/>
        </w:rPr>
        <w:t>engineers’</w:t>
      </w:r>
      <w:proofErr w:type="gramEnd"/>
      <w:r w:rsidRPr="6D0277A3">
        <w:rPr>
          <w:rFonts w:ascii="Arial" w:eastAsia="Arial" w:hAnsi="Arial" w:cs="Arial"/>
        </w:rPr>
        <w:t xml:space="preserve"> because their activities shape and create wetland areas that benefit many other animals and plants. </w:t>
      </w:r>
    </w:p>
    <w:p w14:paraId="7EFE559D" w14:textId="35CFFFC7" w:rsidR="583D7AF1" w:rsidRDefault="1CA19529" w:rsidP="6D0277A3">
      <w:pPr>
        <w:spacing w:before="240" w:after="240"/>
      </w:pPr>
      <w:r w:rsidRPr="6D0277A3">
        <w:rPr>
          <w:rFonts w:ascii="Arial" w:eastAsia="Arial" w:hAnsi="Arial" w:cs="Arial"/>
        </w:rPr>
        <w:t xml:space="preserve">They can also reduce flooding, improve water quality, and bring socio-economic benefits such as tourism business opportunities. </w:t>
      </w:r>
    </w:p>
    <w:p w14:paraId="154DDD25" w14:textId="694CAA16" w:rsidR="583D7AF1" w:rsidRDefault="1CA19529" w:rsidP="6D0277A3">
      <w:pPr>
        <w:spacing w:before="240" w:after="240"/>
      </w:pPr>
      <w:r w:rsidRPr="6D0277A3">
        <w:rPr>
          <w:rFonts w:ascii="Arial" w:eastAsia="Arial" w:hAnsi="Arial" w:cs="Arial"/>
          <w:b/>
          <w:bCs/>
        </w:rPr>
        <w:t>Why beavers are back in Scotland</w:t>
      </w:r>
      <w:r w:rsidRPr="6D0277A3">
        <w:rPr>
          <w:rFonts w:ascii="Arial" w:eastAsia="Arial" w:hAnsi="Arial" w:cs="Arial"/>
        </w:rPr>
        <w:t xml:space="preserve"> </w:t>
      </w:r>
    </w:p>
    <w:p w14:paraId="4ED5F9E0" w14:textId="5FEFFC8E" w:rsidR="583D7AF1" w:rsidRDefault="1CA19529" w:rsidP="6D0277A3">
      <w:pPr>
        <w:spacing w:before="240" w:after="240"/>
      </w:pPr>
      <w:r w:rsidRPr="6D0277A3">
        <w:rPr>
          <w:rFonts w:ascii="Arial" w:eastAsia="Arial" w:hAnsi="Arial" w:cs="Arial"/>
        </w:rPr>
        <w:t>Beavers began being reintroduced to Scotland through a planned trial in Knapdale Forest, Argyll in 2009. Around the same time, beavers were also confirmed in Perthshire due to accidental or illegal release</w:t>
      </w:r>
      <w:r w:rsidR="00862C6C">
        <w:rPr>
          <w:rFonts w:ascii="Arial" w:eastAsia="Arial" w:hAnsi="Arial" w:cs="Arial"/>
        </w:rPr>
        <w:t>s</w:t>
      </w:r>
      <w:r w:rsidRPr="6D0277A3">
        <w:rPr>
          <w:rFonts w:ascii="Arial" w:eastAsia="Arial" w:hAnsi="Arial" w:cs="Arial"/>
        </w:rPr>
        <w:t xml:space="preserve">. </w:t>
      </w:r>
    </w:p>
    <w:p w14:paraId="14A76760" w14:textId="3C75E722" w:rsidR="583D7AF1" w:rsidRDefault="1CA19529" w:rsidP="6D0277A3">
      <w:pPr>
        <w:spacing w:before="240" w:after="240"/>
      </w:pPr>
      <w:r w:rsidRPr="6D0277A3">
        <w:rPr>
          <w:rFonts w:ascii="Arial" w:eastAsia="Arial" w:hAnsi="Arial" w:cs="Arial"/>
        </w:rPr>
        <w:lastRenderedPageBreak/>
        <w:t xml:space="preserve">In 2022, Scotland’s Beaver Strategy was published supporting a vision of beaver restoration, allowing translocations (movements from one area to another) while at the same time managing any negative impacts. </w:t>
      </w:r>
    </w:p>
    <w:p w14:paraId="06F3B5EE" w14:textId="7F09834D" w:rsidR="583D7AF1" w:rsidRDefault="1CA19529" w:rsidP="6D0277A3">
      <w:pPr>
        <w:spacing w:before="240" w:after="240"/>
      </w:pPr>
      <w:r w:rsidRPr="6D0277A3">
        <w:rPr>
          <w:rFonts w:ascii="Arial" w:eastAsia="Arial" w:hAnsi="Arial" w:cs="Arial"/>
        </w:rPr>
        <w:t xml:space="preserve">Between 2023 and 2025, more than 150 beavers were released to the wild. This included releases to Loch Lomond, the Forth catchment, the Cairngorms National Park, Knapdale, Tayside, the Trossachs and the Beauly catchment. </w:t>
      </w:r>
    </w:p>
    <w:p w14:paraId="071356F0" w14:textId="3A4E2EC6" w:rsidR="583D7AF1" w:rsidRDefault="1CA19529" w:rsidP="6D0277A3">
      <w:pPr>
        <w:spacing w:before="240" w:after="240"/>
      </w:pPr>
      <w:r w:rsidRPr="6D0277A3">
        <w:rPr>
          <w:rFonts w:ascii="Arial" w:eastAsia="Arial" w:hAnsi="Arial" w:cs="Arial"/>
        </w:rPr>
        <w:t xml:space="preserve">The beaver population is growing and will continue to spread across Scotland.  </w:t>
      </w:r>
    </w:p>
    <w:p w14:paraId="6814CD10" w14:textId="0566A321" w:rsidR="583D7AF1" w:rsidRDefault="1CA19529" w:rsidP="6D0277A3">
      <w:pPr>
        <w:spacing w:before="240" w:after="240"/>
      </w:pPr>
      <w:r w:rsidRPr="6D0277A3">
        <w:rPr>
          <w:rFonts w:ascii="Arial" w:eastAsia="Arial" w:hAnsi="Arial" w:cs="Arial"/>
        </w:rPr>
        <w:t>This is partly through planned releases to new suitable areas, as well as through natural expansion as young beavers grow up, leave their family units and start families of their own</w:t>
      </w:r>
      <w:r w:rsidR="000004BA">
        <w:rPr>
          <w:rFonts w:ascii="Arial" w:eastAsia="Arial" w:hAnsi="Arial" w:cs="Arial"/>
        </w:rPr>
        <w:t>.</w:t>
      </w:r>
      <w:r w:rsidRPr="6D0277A3">
        <w:rPr>
          <w:rFonts w:ascii="Arial" w:eastAsia="Arial" w:hAnsi="Arial" w:cs="Arial"/>
        </w:rPr>
        <w:t xml:space="preserve">  </w:t>
      </w:r>
    </w:p>
    <w:p w14:paraId="1D48CA79" w14:textId="7F6E7BEE" w:rsidR="583D7AF1" w:rsidRDefault="1CA19529" w:rsidP="6D0277A3">
      <w:pPr>
        <w:spacing w:before="240" w:after="240"/>
      </w:pPr>
      <w:r w:rsidRPr="6D0277A3">
        <w:rPr>
          <w:rFonts w:ascii="Arial" w:eastAsia="Arial" w:hAnsi="Arial" w:cs="Arial"/>
          <w:b/>
          <w:bCs/>
        </w:rPr>
        <w:t>A protected species</w:t>
      </w:r>
      <w:r w:rsidRPr="6D0277A3">
        <w:rPr>
          <w:rFonts w:ascii="Arial" w:eastAsia="Arial" w:hAnsi="Arial" w:cs="Arial"/>
        </w:rPr>
        <w:t xml:space="preserve"> </w:t>
      </w:r>
    </w:p>
    <w:p w14:paraId="6D0655C8" w14:textId="59D3451E" w:rsidR="583D7AF1" w:rsidRDefault="1CA19529" w:rsidP="6D0277A3">
      <w:pPr>
        <w:spacing w:before="240" w:after="240"/>
      </w:pPr>
      <w:r w:rsidRPr="6D0277A3">
        <w:rPr>
          <w:rFonts w:ascii="Arial" w:eastAsia="Arial" w:hAnsi="Arial" w:cs="Arial"/>
        </w:rPr>
        <w:t xml:space="preserve">Beavers became a legally protected species in Scotland in 2019. </w:t>
      </w:r>
    </w:p>
    <w:p w14:paraId="1B99D7E5" w14:textId="4620D23D" w:rsidR="583D7AF1" w:rsidRDefault="29D22EB0" w:rsidP="6D0277A3">
      <w:pPr>
        <w:spacing w:before="240" w:after="240"/>
      </w:pPr>
      <w:r w:rsidRPr="350AE2D3">
        <w:rPr>
          <w:rFonts w:ascii="Arial" w:eastAsia="Arial" w:hAnsi="Arial" w:cs="Arial"/>
        </w:rPr>
        <w:t xml:space="preserve">This aims to protect and restore their populations to a ‘favourable conservation status’ as part of wider </w:t>
      </w:r>
      <w:proofErr w:type="gramStart"/>
      <w:r w:rsidRPr="350AE2D3">
        <w:rPr>
          <w:rFonts w:ascii="Arial" w:eastAsia="Arial" w:hAnsi="Arial" w:cs="Arial"/>
        </w:rPr>
        <w:t>protections</w:t>
      </w:r>
      <w:proofErr w:type="gramEnd"/>
      <w:r w:rsidRPr="350AE2D3">
        <w:rPr>
          <w:rFonts w:ascii="Arial" w:eastAsia="Arial" w:hAnsi="Arial" w:cs="Arial"/>
        </w:rPr>
        <w:t xml:space="preserve"> of endangered, vulnerable and valuable species and habitats. </w:t>
      </w:r>
    </w:p>
    <w:p w14:paraId="67DED6D4" w14:textId="0ED3B6BB" w:rsidR="583D7AF1" w:rsidRDefault="1CA19529" w:rsidP="6D0277A3">
      <w:pPr>
        <w:spacing w:before="240" w:after="240"/>
      </w:pPr>
      <w:r w:rsidRPr="6D0277A3">
        <w:rPr>
          <w:rFonts w:ascii="Arial" w:eastAsia="Arial" w:hAnsi="Arial" w:cs="Arial"/>
          <w:b/>
          <w:bCs/>
        </w:rPr>
        <w:t>Beaver behaviour</w:t>
      </w:r>
      <w:r w:rsidRPr="6D0277A3">
        <w:rPr>
          <w:rFonts w:ascii="Arial" w:eastAsia="Arial" w:hAnsi="Arial" w:cs="Arial"/>
        </w:rPr>
        <w:t xml:space="preserve"> </w:t>
      </w:r>
    </w:p>
    <w:p w14:paraId="64918F38" w14:textId="4735B117" w:rsidR="583D7AF1" w:rsidRDefault="1CA19529" w:rsidP="6D0277A3">
      <w:pPr>
        <w:pStyle w:val="ListParagraph"/>
        <w:numPr>
          <w:ilvl w:val="0"/>
          <w:numId w:val="10"/>
        </w:numPr>
        <w:spacing w:before="240" w:after="240"/>
        <w:rPr>
          <w:rFonts w:ascii="Arial" w:eastAsia="Arial" w:hAnsi="Arial" w:cs="Arial"/>
        </w:rPr>
      </w:pPr>
      <w:r w:rsidRPr="6D0277A3">
        <w:rPr>
          <w:rFonts w:ascii="Arial" w:eastAsia="Arial" w:hAnsi="Arial" w:cs="Arial"/>
          <w:b/>
          <w:bCs/>
        </w:rPr>
        <w:t>Felling trees</w:t>
      </w:r>
      <w:r w:rsidRPr="6D0277A3">
        <w:rPr>
          <w:rFonts w:ascii="Arial" w:eastAsia="Arial" w:hAnsi="Arial" w:cs="Arial"/>
        </w:rPr>
        <w:t xml:space="preserve"> - Beavers fell trees for building material as well as bark for food. They prefer trees with soft wood such as willow, birch, alder, aspen, ash, poplar and hazel, but what they will eat is relative to what is available.  </w:t>
      </w:r>
    </w:p>
    <w:p w14:paraId="0E543BD6" w14:textId="2D308315" w:rsidR="583D7AF1" w:rsidRDefault="29D22EB0" w:rsidP="350AE2D3">
      <w:pPr>
        <w:spacing w:before="240" w:after="240"/>
        <w:ind w:left="720"/>
        <w:jc w:val="both"/>
      </w:pPr>
      <w:r w:rsidRPr="0A8C4F15">
        <w:rPr>
          <w:rFonts w:ascii="Arial" w:eastAsia="Arial" w:hAnsi="Arial" w:cs="Arial"/>
        </w:rPr>
        <w:t xml:space="preserve">The </w:t>
      </w:r>
      <w:proofErr w:type="gramStart"/>
      <w:r w:rsidRPr="0A8C4F15">
        <w:rPr>
          <w:rFonts w:ascii="Arial" w:eastAsia="Arial" w:hAnsi="Arial" w:cs="Arial"/>
        </w:rPr>
        <w:t>felling</w:t>
      </w:r>
      <w:proofErr w:type="gramEnd"/>
      <w:r w:rsidRPr="0A8C4F15">
        <w:rPr>
          <w:rFonts w:ascii="Arial" w:eastAsia="Arial" w:hAnsi="Arial" w:cs="Arial"/>
        </w:rPr>
        <w:t xml:space="preserve"> of native trees </w:t>
      </w:r>
      <w:r w:rsidR="00862C6C">
        <w:rPr>
          <w:rFonts w:ascii="Arial" w:eastAsia="Arial" w:hAnsi="Arial" w:cs="Arial"/>
        </w:rPr>
        <w:t>stimulates the growth of new shoots</w:t>
      </w:r>
      <w:r w:rsidR="1A74B88E" w:rsidRPr="0A8C4F15">
        <w:rPr>
          <w:rFonts w:ascii="Arial" w:eastAsia="Arial" w:hAnsi="Arial" w:cs="Arial"/>
        </w:rPr>
        <w:t xml:space="preserve"> </w:t>
      </w:r>
      <w:r w:rsidRPr="0A8C4F15">
        <w:rPr>
          <w:rFonts w:ascii="Arial" w:eastAsia="Arial" w:hAnsi="Arial" w:cs="Arial"/>
        </w:rPr>
        <w:t xml:space="preserve">and root growth, which can extend the life of some species and result in the strengthening of riverbanks. </w:t>
      </w:r>
    </w:p>
    <w:p w14:paraId="00CB58B1" w14:textId="27E640AD" w:rsidR="583D7AF1" w:rsidRDefault="0A9A149F" w:rsidP="350AE2D3">
      <w:pPr>
        <w:spacing w:before="240" w:after="240"/>
        <w:ind w:left="720"/>
        <w:jc w:val="both"/>
      </w:pPr>
      <w:r w:rsidRPr="0A8C4F15">
        <w:rPr>
          <w:rFonts w:ascii="Arial" w:eastAsia="Arial" w:hAnsi="Arial" w:cs="Arial"/>
        </w:rPr>
        <w:t xml:space="preserve">Tree felling also </w:t>
      </w:r>
      <w:bookmarkStart w:id="0" w:name="_Int_y2GlQFSb"/>
      <w:proofErr w:type="gramStart"/>
      <w:r w:rsidRPr="0A8C4F15">
        <w:rPr>
          <w:rFonts w:ascii="Arial" w:eastAsia="Arial" w:hAnsi="Arial" w:cs="Arial"/>
        </w:rPr>
        <w:t>opens up</w:t>
      </w:r>
      <w:bookmarkEnd w:id="0"/>
      <w:proofErr w:type="gramEnd"/>
      <w:r w:rsidRPr="0A8C4F15">
        <w:rPr>
          <w:rFonts w:ascii="Arial" w:eastAsia="Arial" w:hAnsi="Arial" w:cs="Arial"/>
        </w:rPr>
        <w:t xml:space="preserve"> woodland canopy, allowing </w:t>
      </w:r>
      <w:r w:rsidR="717316F4" w:rsidRPr="0A8C4F15">
        <w:rPr>
          <w:rFonts w:ascii="Arial" w:eastAsia="Arial" w:hAnsi="Arial" w:cs="Arial"/>
        </w:rPr>
        <w:t>light</w:t>
      </w:r>
      <w:r w:rsidRPr="0A8C4F15">
        <w:rPr>
          <w:rFonts w:ascii="Arial" w:eastAsia="Arial" w:hAnsi="Arial" w:cs="Arial"/>
        </w:rPr>
        <w:t xml:space="preserve"> to reach the ground, enabling the regeneration of vegetation, increasing the diversity of plants and improving feeding opportunities for other wildlife. </w:t>
      </w:r>
    </w:p>
    <w:p w14:paraId="341B3BA8" w14:textId="1FE83ACA" w:rsidR="0A9A149F" w:rsidRDefault="0A9A149F" w:rsidP="0A8C4F15">
      <w:pPr>
        <w:pStyle w:val="ListParagraph"/>
        <w:numPr>
          <w:ilvl w:val="0"/>
          <w:numId w:val="9"/>
        </w:numPr>
        <w:spacing w:before="240" w:after="240"/>
        <w:rPr>
          <w:rFonts w:ascii="Arial" w:eastAsia="Arial" w:hAnsi="Arial" w:cs="Arial"/>
        </w:rPr>
      </w:pPr>
      <w:r w:rsidRPr="0A8C4F15">
        <w:rPr>
          <w:rFonts w:ascii="Arial" w:eastAsia="Arial" w:hAnsi="Arial" w:cs="Arial"/>
          <w:b/>
          <w:bCs/>
        </w:rPr>
        <w:t xml:space="preserve">Building dams </w:t>
      </w:r>
      <w:r w:rsidR="52424CCB" w:rsidRPr="0A8C4F15">
        <w:rPr>
          <w:rFonts w:ascii="Arial" w:eastAsia="Arial" w:hAnsi="Arial" w:cs="Arial"/>
        </w:rPr>
        <w:t>- Beavers</w:t>
      </w:r>
      <w:r w:rsidRPr="0A8C4F15">
        <w:rPr>
          <w:rFonts w:ascii="Arial" w:eastAsia="Arial" w:hAnsi="Arial" w:cs="Arial"/>
        </w:rPr>
        <w:t xml:space="preserve"> build dams to create deep water ponds to protect themselves. They feel </w:t>
      </w:r>
      <w:bookmarkStart w:id="1" w:name="_Int_xkXLXph0"/>
      <w:proofErr w:type="gramStart"/>
      <w:r w:rsidRPr="0A8C4F15">
        <w:rPr>
          <w:rFonts w:ascii="Arial" w:eastAsia="Arial" w:hAnsi="Arial" w:cs="Arial"/>
        </w:rPr>
        <w:t>safest</w:t>
      </w:r>
      <w:bookmarkEnd w:id="1"/>
      <w:proofErr w:type="gramEnd"/>
      <w:r w:rsidRPr="0A8C4F15">
        <w:rPr>
          <w:rFonts w:ascii="Arial" w:eastAsia="Arial" w:hAnsi="Arial" w:cs="Arial"/>
        </w:rPr>
        <w:t xml:space="preserve"> in </w:t>
      </w:r>
      <w:bookmarkStart w:id="2" w:name="_Int_eG1QjeU0"/>
      <w:r w:rsidRPr="0A8C4F15">
        <w:rPr>
          <w:rFonts w:ascii="Arial" w:eastAsia="Arial" w:hAnsi="Arial" w:cs="Arial"/>
        </w:rPr>
        <w:t>water</w:t>
      </w:r>
      <w:bookmarkEnd w:id="2"/>
      <w:r w:rsidRPr="0A8C4F15">
        <w:rPr>
          <w:rFonts w:ascii="Arial" w:eastAsia="Arial" w:hAnsi="Arial" w:cs="Arial"/>
        </w:rPr>
        <w:t xml:space="preserve">. They also build ‘lodges’ to live in with underwater entrances and exits, or burrows which you </w:t>
      </w:r>
      <w:r w:rsidR="30FEF21C" w:rsidRPr="0A8C4F15">
        <w:rPr>
          <w:rFonts w:ascii="Arial" w:eastAsia="Arial" w:hAnsi="Arial" w:cs="Arial"/>
        </w:rPr>
        <w:t>can’t</w:t>
      </w:r>
      <w:r w:rsidRPr="0A8C4F15">
        <w:rPr>
          <w:rFonts w:ascii="Arial" w:eastAsia="Arial" w:hAnsi="Arial" w:cs="Arial"/>
        </w:rPr>
        <w:t xml:space="preserve"> always see from above. Beavers also build dams to create safe access to larger areas of habitat for feeding. </w:t>
      </w:r>
      <w:r w:rsidR="52116552" w:rsidRPr="0A8C4F15">
        <w:rPr>
          <w:rFonts w:ascii="Arial" w:eastAsia="Arial" w:hAnsi="Arial" w:cs="Arial"/>
        </w:rPr>
        <w:t xml:space="preserve">They also use logs, sticks, mud, stones and vegetation to build ‘lodges’ to live in. These have underwater entrances and exits, or burrows, which you can't always see from above. </w:t>
      </w:r>
    </w:p>
    <w:p w14:paraId="3FF063C1" w14:textId="53F6F6C8" w:rsidR="0A8C4F15" w:rsidRDefault="0A8C4F15" w:rsidP="0A8C4F15">
      <w:pPr>
        <w:pStyle w:val="ListParagraph"/>
        <w:spacing w:before="240" w:after="240"/>
        <w:rPr>
          <w:rFonts w:ascii="Arial" w:eastAsia="Arial" w:hAnsi="Arial" w:cs="Arial"/>
        </w:rPr>
      </w:pPr>
    </w:p>
    <w:p w14:paraId="3CD34312" w14:textId="7122A39E" w:rsidR="583D7AF1" w:rsidRDefault="29D22EB0" w:rsidP="350AE2D3">
      <w:pPr>
        <w:pStyle w:val="ListParagraph"/>
        <w:numPr>
          <w:ilvl w:val="0"/>
          <w:numId w:val="8"/>
        </w:numPr>
        <w:spacing w:before="240" w:after="240"/>
        <w:rPr>
          <w:rFonts w:ascii="Arial" w:eastAsia="Arial" w:hAnsi="Arial" w:cs="Arial"/>
        </w:rPr>
      </w:pPr>
      <w:r w:rsidRPr="350AE2D3">
        <w:rPr>
          <w:rFonts w:ascii="Arial" w:eastAsia="Arial" w:hAnsi="Arial" w:cs="Arial"/>
          <w:b/>
          <w:bCs/>
        </w:rPr>
        <w:t xml:space="preserve">Looking for food </w:t>
      </w:r>
      <w:r w:rsidRPr="350AE2D3">
        <w:rPr>
          <w:rFonts w:ascii="Arial" w:eastAsia="Arial" w:hAnsi="Arial" w:cs="Arial"/>
        </w:rPr>
        <w:t xml:space="preserve">- Beavers live on plants found in and around water, bark, and young tree shoots. They mostly look for food and building materials close to the water’s edge (within around 20m or so). </w:t>
      </w:r>
    </w:p>
    <w:p w14:paraId="4EE7F445" w14:textId="29AB401E" w:rsidR="583D7AF1" w:rsidRDefault="1CA19529" w:rsidP="6D0277A3">
      <w:pPr>
        <w:spacing w:before="240" w:after="240"/>
      </w:pPr>
      <w:r w:rsidRPr="6D0277A3">
        <w:rPr>
          <w:rFonts w:ascii="Arial" w:eastAsia="Arial" w:hAnsi="Arial" w:cs="Arial"/>
          <w:b/>
          <w:bCs/>
        </w:rPr>
        <w:t>Potential impacts</w:t>
      </w:r>
      <w:r w:rsidRPr="6D0277A3">
        <w:rPr>
          <w:rFonts w:ascii="Arial" w:eastAsia="Arial" w:hAnsi="Arial" w:cs="Arial"/>
        </w:rPr>
        <w:t xml:space="preserve"> </w:t>
      </w:r>
    </w:p>
    <w:p w14:paraId="1074644E" w14:textId="4A5D94A3" w:rsidR="583D7AF1" w:rsidRDefault="1CA19529" w:rsidP="6D0277A3">
      <w:pPr>
        <w:spacing w:before="240" w:after="240"/>
      </w:pPr>
      <w:r w:rsidRPr="0A8C4F15">
        <w:rPr>
          <w:rFonts w:ascii="Arial" w:eastAsia="Arial" w:hAnsi="Arial" w:cs="Arial"/>
        </w:rPr>
        <w:t xml:space="preserve">While beavers bring </w:t>
      </w:r>
      <w:r w:rsidR="7BB71443" w:rsidRPr="0A8C4F15">
        <w:rPr>
          <w:rFonts w:ascii="Arial" w:eastAsia="Arial" w:hAnsi="Arial" w:cs="Arial"/>
        </w:rPr>
        <w:t xml:space="preserve">ecological </w:t>
      </w:r>
      <w:r w:rsidRPr="0A8C4F15">
        <w:rPr>
          <w:rFonts w:ascii="Arial" w:eastAsia="Arial" w:hAnsi="Arial" w:cs="Arial"/>
        </w:rPr>
        <w:t xml:space="preserve">benefits, in some situations they can have negative impacts. This can include damaging property and infrastructure and causing problems for land management or other important species. Beavers are strong animals and they can be persistent. </w:t>
      </w:r>
    </w:p>
    <w:p w14:paraId="26104349" w14:textId="6020F0DB" w:rsidR="583D7AF1" w:rsidRDefault="1CA19529" w:rsidP="6D0277A3">
      <w:pPr>
        <w:spacing w:before="240" w:after="240"/>
      </w:pPr>
      <w:r w:rsidRPr="6D0277A3">
        <w:rPr>
          <w:rFonts w:ascii="Arial" w:eastAsia="Arial" w:hAnsi="Arial" w:cs="Arial"/>
        </w:rPr>
        <w:t xml:space="preserve">Common impacts include:  </w:t>
      </w:r>
    </w:p>
    <w:p w14:paraId="439F24F1" w14:textId="7FA71951" w:rsidR="583D7AF1" w:rsidRDefault="01A4E298" w:rsidP="6D0277A3">
      <w:pPr>
        <w:pStyle w:val="ListParagraph"/>
        <w:numPr>
          <w:ilvl w:val="0"/>
          <w:numId w:val="7"/>
        </w:numPr>
        <w:spacing w:before="240" w:after="240"/>
        <w:rPr>
          <w:rFonts w:ascii="Arial" w:eastAsia="Arial" w:hAnsi="Arial" w:cs="Arial"/>
        </w:rPr>
      </w:pPr>
      <w:r w:rsidRPr="1DA32C18">
        <w:rPr>
          <w:rFonts w:ascii="Arial" w:eastAsia="Arial" w:hAnsi="Arial" w:cs="Arial"/>
          <w:b/>
          <w:bCs/>
        </w:rPr>
        <w:t xml:space="preserve">Tree felling </w:t>
      </w:r>
      <w:r w:rsidRPr="1DA32C18">
        <w:rPr>
          <w:rFonts w:ascii="Arial" w:eastAsia="Arial" w:hAnsi="Arial" w:cs="Arial"/>
        </w:rPr>
        <w:t xml:space="preserve">– Sensitive or important trees may need protection to prevent them </w:t>
      </w:r>
      <w:bookmarkStart w:id="3" w:name="_Int_ukoMpfbU"/>
      <w:r w:rsidRPr="1DA32C18">
        <w:rPr>
          <w:rFonts w:ascii="Arial" w:eastAsia="Arial" w:hAnsi="Arial" w:cs="Arial"/>
        </w:rPr>
        <w:t>from being felled</w:t>
      </w:r>
      <w:bookmarkEnd w:id="3"/>
      <w:r w:rsidRPr="1DA32C18">
        <w:rPr>
          <w:rFonts w:ascii="Arial" w:eastAsia="Arial" w:hAnsi="Arial" w:cs="Arial"/>
        </w:rPr>
        <w:t xml:space="preserve">. For example, fencing around areas of trees or wrapping individual trees with wire mesh. </w:t>
      </w:r>
    </w:p>
    <w:p w14:paraId="0125F3A8" w14:textId="671B625B" w:rsidR="583D7AF1" w:rsidRDefault="01A4E298" w:rsidP="6D0277A3">
      <w:pPr>
        <w:pStyle w:val="ListParagraph"/>
        <w:numPr>
          <w:ilvl w:val="0"/>
          <w:numId w:val="6"/>
        </w:numPr>
        <w:spacing w:before="240" w:after="240"/>
        <w:rPr>
          <w:rFonts w:ascii="Arial" w:eastAsia="Arial" w:hAnsi="Arial" w:cs="Arial"/>
        </w:rPr>
      </w:pPr>
      <w:r w:rsidRPr="1DA32C18">
        <w:rPr>
          <w:rFonts w:ascii="Arial" w:eastAsia="Arial" w:hAnsi="Arial" w:cs="Arial"/>
          <w:b/>
          <w:bCs/>
        </w:rPr>
        <w:t>Burrowing</w:t>
      </w:r>
      <w:r w:rsidRPr="1DA32C18">
        <w:rPr>
          <w:rFonts w:ascii="Arial" w:eastAsia="Arial" w:hAnsi="Arial" w:cs="Arial"/>
        </w:rPr>
        <w:t xml:space="preserve"> – Burrowing can undermine and weaken structures, including </w:t>
      </w:r>
      <w:bookmarkStart w:id="4" w:name="_Int_b43Ull6Y"/>
      <w:proofErr w:type="gramStart"/>
      <w:r w:rsidRPr="1DA32C18">
        <w:rPr>
          <w:rFonts w:ascii="Arial" w:eastAsia="Arial" w:hAnsi="Arial" w:cs="Arial"/>
        </w:rPr>
        <w:t>river banks</w:t>
      </w:r>
      <w:bookmarkEnd w:id="4"/>
      <w:proofErr w:type="gramEnd"/>
      <w:r w:rsidRPr="1DA32C18">
        <w:rPr>
          <w:rFonts w:ascii="Arial" w:eastAsia="Arial" w:hAnsi="Arial" w:cs="Arial"/>
        </w:rPr>
        <w:t xml:space="preserve">, infrastructure and paths, posing a risk to the safety of the public and farm machinery. Burrowing into floodbanks and bunds can increase the risk of erosion and collapse, leading to flooding of agricultural land and damage to crops. </w:t>
      </w:r>
    </w:p>
    <w:p w14:paraId="6EBC00A5" w14:textId="2A6D1551" w:rsidR="583D7AF1" w:rsidRDefault="01A4E298" w:rsidP="6D0277A3">
      <w:pPr>
        <w:pStyle w:val="ListParagraph"/>
        <w:numPr>
          <w:ilvl w:val="0"/>
          <w:numId w:val="5"/>
        </w:numPr>
        <w:spacing w:before="240" w:after="240"/>
        <w:rPr>
          <w:rFonts w:ascii="Arial" w:eastAsia="Arial" w:hAnsi="Arial" w:cs="Arial"/>
        </w:rPr>
      </w:pPr>
      <w:bookmarkStart w:id="5" w:name="_Int_2AiCMk1R"/>
      <w:r w:rsidRPr="1DA32C18">
        <w:rPr>
          <w:rFonts w:ascii="Arial" w:eastAsia="Arial" w:hAnsi="Arial" w:cs="Arial"/>
          <w:b/>
          <w:bCs/>
        </w:rPr>
        <w:t>Damming</w:t>
      </w:r>
      <w:r w:rsidRPr="1DA32C18">
        <w:rPr>
          <w:rFonts w:ascii="Arial" w:eastAsia="Arial" w:hAnsi="Arial" w:cs="Arial"/>
        </w:rPr>
        <w:t xml:space="preserve"> – Damming</w:t>
      </w:r>
      <w:bookmarkEnd w:id="5"/>
      <w:r w:rsidRPr="1DA32C18">
        <w:rPr>
          <w:rFonts w:ascii="Arial" w:eastAsia="Arial" w:hAnsi="Arial" w:cs="Arial"/>
        </w:rPr>
        <w:t xml:space="preserve"> can cause localised flooding problems for land managers and people, and in some situations can affect the habitats and passage of migratory fish. </w:t>
      </w:r>
    </w:p>
    <w:p w14:paraId="18195762" w14:textId="2481514C" w:rsidR="583D7AF1" w:rsidRDefault="1CA19529" w:rsidP="6D0277A3">
      <w:pPr>
        <w:spacing w:before="240" w:after="240"/>
      </w:pPr>
      <w:r w:rsidRPr="6D0277A3">
        <w:rPr>
          <w:rFonts w:ascii="Arial" w:eastAsia="Arial" w:hAnsi="Arial" w:cs="Arial"/>
          <w:b/>
          <w:bCs/>
        </w:rPr>
        <w:t>Management and mitigation</w:t>
      </w:r>
      <w:r w:rsidRPr="6D0277A3">
        <w:rPr>
          <w:rFonts w:ascii="Arial" w:eastAsia="Arial" w:hAnsi="Arial" w:cs="Arial"/>
        </w:rPr>
        <w:t xml:space="preserve"> </w:t>
      </w:r>
    </w:p>
    <w:p w14:paraId="5E95CD34" w14:textId="066CA8ED" w:rsidR="583D7AF1" w:rsidRDefault="1CA19529" w:rsidP="6D0277A3">
      <w:pPr>
        <w:spacing w:before="240" w:after="240"/>
      </w:pPr>
      <w:r w:rsidRPr="6D0277A3">
        <w:rPr>
          <w:rFonts w:ascii="Arial" w:eastAsia="Arial" w:hAnsi="Arial" w:cs="Arial"/>
        </w:rPr>
        <w:t xml:space="preserve">Many of these impacts have potential cost implications for land managers if land used for agriculture is affected, or they need to install mitigation measures. </w:t>
      </w:r>
    </w:p>
    <w:p w14:paraId="715E77B6" w14:textId="76111B38" w:rsidR="583D7AF1" w:rsidRDefault="1CA19529" w:rsidP="6D0277A3">
      <w:pPr>
        <w:spacing w:before="240" w:after="240"/>
      </w:pPr>
      <w:r w:rsidRPr="6D0277A3">
        <w:rPr>
          <w:rFonts w:ascii="Arial" w:eastAsia="Arial" w:hAnsi="Arial" w:cs="Arial"/>
        </w:rPr>
        <w:t xml:space="preserve">There are several ways to manage the </w:t>
      </w:r>
      <w:proofErr w:type="gramStart"/>
      <w:r w:rsidRPr="6D0277A3">
        <w:rPr>
          <w:rFonts w:ascii="Arial" w:eastAsia="Arial" w:hAnsi="Arial" w:cs="Arial"/>
        </w:rPr>
        <w:t>impacts</w:t>
      </w:r>
      <w:proofErr w:type="gramEnd"/>
      <w:r w:rsidRPr="6D0277A3">
        <w:rPr>
          <w:rFonts w:ascii="Arial" w:eastAsia="Arial" w:hAnsi="Arial" w:cs="Arial"/>
        </w:rPr>
        <w:t xml:space="preserve"> of beavers.  It’s important to choose the right approach for each location and situation to avoid further problems.   </w:t>
      </w:r>
    </w:p>
    <w:p w14:paraId="34AC68A7" w14:textId="06C28D09" w:rsidR="583D7AF1" w:rsidRDefault="1CA19529" w:rsidP="6D0277A3">
      <w:pPr>
        <w:spacing w:before="240" w:after="240"/>
      </w:pPr>
      <w:r w:rsidRPr="6D0277A3">
        <w:rPr>
          <w:rFonts w:ascii="Arial" w:eastAsia="Arial" w:hAnsi="Arial" w:cs="Arial"/>
        </w:rPr>
        <w:t xml:space="preserve">When beavers became a protected species in Scotland, a hierarchy for beaver management was put in place. </w:t>
      </w:r>
      <w:proofErr w:type="gramStart"/>
      <w:r w:rsidRPr="6D0277A3">
        <w:rPr>
          <w:rFonts w:ascii="Arial" w:eastAsia="Arial" w:hAnsi="Arial" w:cs="Arial"/>
        </w:rPr>
        <w:t>This</w:t>
      </w:r>
      <w:proofErr w:type="gramEnd"/>
      <w:r w:rsidRPr="6D0277A3">
        <w:rPr>
          <w:rFonts w:ascii="Arial" w:eastAsia="Arial" w:hAnsi="Arial" w:cs="Arial"/>
        </w:rPr>
        <w:t xml:space="preserve"> follows these steps: </w:t>
      </w:r>
    </w:p>
    <w:p w14:paraId="10D475B2" w14:textId="12AAF82D" w:rsidR="583D7AF1" w:rsidRDefault="1CA19529" w:rsidP="6D0277A3">
      <w:pPr>
        <w:pStyle w:val="ListParagraph"/>
        <w:numPr>
          <w:ilvl w:val="0"/>
          <w:numId w:val="4"/>
        </w:numPr>
        <w:spacing w:before="240" w:after="240"/>
        <w:rPr>
          <w:rFonts w:ascii="Arial" w:eastAsia="Arial" w:hAnsi="Arial" w:cs="Arial"/>
        </w:rPr>
      </w:pPr>
      <w:r w:rsidRPr="6D0277A3">
        <w:rPr>
          <w:rFonts w:ascii="Arial" w:eastAsia="Arial" w:hAnsi="Arial" w:cs="Arial"/>
        </w:rPr>
        <w:t xml:space="preserve">Accommodation (wherever possible) </w:t>
      </w:r>
    </w:p>
    <w:p w14:paraId="7697BB47" w14:textId="7569D417" w:rsidR="583D7AF1" w:rsidRDefault="1CA19529" w:rsidP="6D0277A3">
      <w:pPr>
        <w:pStyle w:val="ListParagraph"/>
        <w:numPr>
          <w:ilvl w:val="0"/>
          <w:numId w:val="3"/>
        </w:numPr>
        <w:spacing w:before="240" w:after="240"/>
        <w:rPr>
          <w:rFonts w:ascii="Arial" w:eastAsia="Arial" w:hAnsi="Arial" w:cs="Arial"/>
        </w:rPr>
      </w:pPr>
      <w:r w:rsidRPr="6D0277A3">
        <w:rPr>
          <w:rFonts w:ascii="Arial" w:eastAsia="Arial" w:hAnsi="Arial" w:cs="Arial"/>
        </w:rPr>
        <w:t xml:space="preserve">Mitigation/management (when required) </w:t>
      </w:r>
    </w:p>
    <w:p w14:paraId="335FC1E7" w14:textId="06DACFF2" w:rsidR="583D7AF1" w:rsidRDefault="1CA19529" w:rsidP="6D0277A3">
      <w:pPr>
        <w:pStyle w:val="ListParagraph"/>
        <w:numPr>
          <w:ilvl w:val="0"/>
          <w:numId w:val="2"/>
        </w:numPr>
        <w:spacing w:before="240" w:after="240"/>
        <w:rPr>
          <w:rFonts w:ascii="Arial" w:eastAsia="Arial" w:hAnsi="Arial" w:cs="Arial"/>
        </w:rPr>
      </w:pPr>
      <w:r w:rsidRPr="6D0277A3">
        <w:rPr>
          <w:rFonts w:ascii="Arial" w:eastAsia="Arial" w:hAnsi="Arial" w:cs="Arial"/>
        </w:rPr>
        <w:t xml:space="preserve">Translocation (if necessary) </w:t>
      </w:r>
    </w:p>
    <w:p w14:paraId="10739850" w14:textId="12676B3A" w:rsidR="1CA19529" w:rsidRDefault="1CA19529" w:rsidP="0A8C4F15">
      <w:pPr>
        <w:pStyle w:val="ListParagraph"/>
        <w:numPr>
          <w:ilvl w:val="0"/>
          <w:numId w:val="1"/>
        </w:numPr>
        <w:spacing w:before="240" w:after="240"/>
        <w:rPr>
          <w:rFonts w:ascii="Arial" w:eastAsia="Arial" w:hAnsi="Arial" w:cs="Arial"/>
        </w:rPr>
      </w:pPr>
      <w:r w:rsidRPr="0A8C4F15">
        <w:rPr>
          <w:rFonts w:ascii="Arial" w:eastAsia="Arial" w:hAnsi="Arial" w:cs="Arial"/>
        </w:rPr>
        <w:t xml:space="preserve">Lethal control (as a last resort) </w:t>
      </w:r>
    </w:p>
    <w:p w14:paraId="133B0803" w14:textId="26AC9502" w:rsidR="583D7AF1" w:rsidRDefault="1CA19529" w:rsidP="6D0277A3">
      <w:pPr>
        <w:spacing w:before="240" w:after="240"/>
      </w:pPr>
      <w:r w:rsidRPr="6D0277A3">
        <w:rPr>
          <w:rFonts w:ascii="Arial" w:eastAsia="Arial" w:hAnsi="Arial" w:cs="Arial"/>
          <w:b/>
          <w:bCs/>
        </w:rPr>
        <w:t>Information and Advice</w:t>
      </w:r>
      <w:r w:rsidRPr="6D0277A3">
        <w:rPr>
          <w:rFonts w:ascii="Arial" w:eastAsia="Arial" w:hAnsi="Arial" w:cs="Arial"/>
        </w:rPr>
        <w:t xml:space="preserve"> </w:t>
      </w:r>
    </w:p>
    <w:p w14:paraId="5D99969A" w14:textId="6A319B78" w:rsidR="583D7AF1" w:rsidRDefault="01A4E298" w:rsidP="6D0277A3">
      <w:pPr>
        <w:spacing w:before="240" w:after="240"/>
      </w:pPr>
      <w:r w:rsidRPr="1DA32C18">
        <w:rPr>
          <w:rFonts w:ascii="Arial" w:eastAsia="Arial" w:hAnsi="Arial" w:cs="Arial"/>
        </w:rPr>
        <w:lastRenderedPageBreak/>
        <w:t xml:space="preserve">NatureScot </w:t>
      </w:r>
      <w:r w:rsidR="62E322CA" w:rsidRPr="1DA32C18">
        <w:rPr>
          <w:rFonts w:ascii="Arial" w:eastAsia="Arial" w:hAnsi="Arial" w:cs="Arial"/>
        </w:rPr>
        <w:t>provides</w:t>
      </w:r>
      <w:r w:rsidRPr="1DA32C18">
        <w:rPr>
          <w:rFonts w:ascii="Arial" w:eastAsia="Arial" w:hAnsi="Arial" w:cs="Arial"/>
        </w:rPr>
        <w:t xml:space="preserve"> free expert advice on living with beavers and where appropriate, how to manage beaver activity.</w:t>
      </w:r>
    </w:p>
    <w:p w14:paraId="2921B2E7" w14:textId="66BA7463" w:rsidR="583D7AF1" w:rsidRDefault="1CA19529" w:rsidP="6D0277A3">
      <w:pPr>
        <w:spacing w:before="240" w:after="240"/>
      </w:pPr>
      <w:r w:rsidRPr="6D0277A3">
        <w:rPr>
          <w:rFonts w:ascii="Arial" w:eastAsia="Arial" w:hAnsi="Arial" w:cs="Arial"/>
        </w:rPr>
        <w:t xml:space="preserve">In some cases, funding may be available to support mitigation works or projects that trial new mitigation approaches. </w:t>
      </w:r>
    </w:p>
    <w:p w14:paraId="075233B7" w14:textId="31AFF4C7" w:rsidR="583D7AF1" w:rsidRDefault="01A4E298" w:rsidP="6D0277A3">
      <w:pPr>
        <w:spacing w:before="240" w:after="240"/>
      </w:pPr>
      <w:r w:rsidRPr="1DA32C18">
        <w:rPr>
          <w:rFonts w:ascii="Arial" w:eastAsia="Arial" w:hAnsi="Arial" w:cs="Arial"/>
        </w:rPr>
        <w:t xml:space="preserve">Licences for translocation of beavers and removal of dams must be obtained from NatureScot. </w:t>
      </w:r>
    </w:p>
    <w:p w14:paraId="637DAFE4" w14:textId="219D1113" w:rsidR="583D7AF1" w:rsidRDefault="62F5F75D" w:rsidP="0A8C4F15">
      <w:pPr>
        <w:spacing w:before="240" w:after="240"/>
        <w:rPr>
          <w:rFonts w:ascii="Arial" w:eastAsia="Arial" w:hAnsi="Arial" w:cs="Arial"/>
        </w:rPr>
      </w:pPr>
      <w:r w:rsidRPr="0A8C4F15">
        <w:rPr>
          <w:rFonts w:ascii="Arial" w:eastAsia="Arial" w:hAnsi="Arial" w:cs="Arial"/>
        </w:rPr>
        <w:t xml:space="preserve">For more information go to </w:t>
      </w:r>
      <w:hyperlink r:id="rId6">
        <w:r w:rsidR="379A8A00" w:rsidRPr="0A8C4F15">
          <w:rPr>
            <w:rStyle w:val="Hyperlink"/>
            <w:rFonts w:ascii="Arial" w:eastAsia="Arial" w:hAnsi="Arial" w:cs="Arial"/>
          </w:rPr>
          <w:t>NatureScot’s Beavers in Scotland</w:t>
        </w:r>
      </w:hyperlink>
      <w:r w:rsidR="379A8A00" w:rsidRPr="0A8C4F15">
        <w:rPr>
          <w:rFonts w:ascii="Arial" w:eastAsia="Arial" w:hAnsi="Arial" w:cs="Arial"/>
        </w:rPr>
        <w:t xml:space="preserve"> webpage.</w:t>
      </w:r>
      <w:r w:rsidR="1CA19529" w:rsidRPr="0A8C4F15">
        <w:rPr>
          <w:rFonts w:ascii="Arial" w:eastAsia="Arial" w:hAnsi="Arial" w:cs="Arial"/>
        </w:rPr>
        <w:t xml:space="preserve"> </w:t>
      </w:r>
    </w:p>
    <w:p w14:paraId="5FB4D561" w14:textId="71B05C6B" w:rsidR="583D7AF1" w:rsidRDefault="1CA19529" w:rsidP="6D0277A3">
      <w:pPr>
        <w:spacing w:before="240" w:after="240"/>
      </w:pPr>
      <w:r w:rsidRPr="6D0277A3">
        <w:rPr>
          <w:rFonts w:ascii="Arial" w:eastAsia="Arial" w:hAnsi="Arial" w:cs="Arial"/>
        </w:rPr>
        <w:t xml:space="preserve"> </w:t>
      </w:r>
    </w:p>
    <w:p w14:paraId="19E81802" w14:textId="1BB041D3" w:rsidR="583D7AF1" w:rsidRDefault="1CA19529" w:rsidP="6D0277A3">
      <w:pPr>
        <w:spacing w:before="240" w:after="240"/>
      </w:pPr>
      <w:r w:rsidRPr="6D0277A3">
        <w:rPr>
          <w:rFonts w:ascii="Arial" w:eastAsia="Arial" w:hAnsi="Arial" w:cs="Arial"/>
        </w:rPr>
        <w:t xml:space="preserve"> </w:t>
      </w:r>
    </w:p>
    <w:p w14:paraId="438673F5" w14:textId="14D0FE23" w:rsidR="583D7AF1" w:rsidRDefault="1CA19529" w:rsidP="6D0277A3">
      <w:pPr>
        <w:spacing w:before="240" w:after="240"/>
      </w:pPr>
      <w:r w:rsidRPr="6D0277A3">
        <w:rPr>
          <w:rFonts w:ascii="Arial" w:eastAsia="Arial" w:hAnsi="Arial" w:cs="Arial"/>
        </w:rPr>
        <w:t xml:space="preserve"> </w:t>
      </w:r>
    </w:p>
    <w:p w14:paraId="23C40A8F" w14:textId="4B4F866A" w:rsidR="583D7AF1" w:rsidRDefault="1CA19529" w:rsidP="6D0277A3">
      <w:pPr>
        <w:spacing w:before="240" w:after="240"/>
      </w:pPr>
      <w:r w:rsidRPr="6D0277A3">
        <w:rPr>
          <w:rFonts w:ascii="Arial" w:eastAsia="Arial" w:hAnsi="Arial" w:cs="Arial"/>
        </w:rPr>
        <w:t xml:space="preserve"> </w:t>
      </w:r>
    </w:p>
    <w:p w14:paraId="1408B855" w14:textId="0672E2E4" w:rsidR="583D7AF1" w:rsidRDefault="1CA19529" w:rsidP="6D0277A3">
      <w:pPr>
        <w:spacing w:before="240" w:after="240"/>
      </w:pPr>
      <w:r w:rsidRPr="6D0277A3">
        <w:rPr>
          <w:rFonts w:ascii="Arial" w:eastAsia="Arial" w:hAnsi="Arial" w:cs="Arial"/>
        </w:rPr>
        <w:t xml:space="preserve"> </w:t>
      </w:r>
    </w:p>
    <w:p w14:paraId="29447A3B" w14:textId="73A0615A" w:rsidR="583D7AF1" w:rsidRDefault="583D7AF1" w:rsidP="6D0277A3">
      <w:pPr>
        <w:spacing w:before="240" w:after="240"/>
        <w:rPr>
          <w:rFonts w:ascii="Arial" w:eastAsia="Arial" w:hAnsi="Arial" w:cs="Arial"/>
        </w:rPr>
      </w:pPr>
    </w:p>
    <w:p w14:paraId="1990768C" w14:textId="7230915A" w:rsidR="583D7AF1" w:rsidRDefault="583D7AF1"/>
    <w:sectPr w:rsidR="583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NLajmbTC">
      <int2:state int2:value="Rejected" int2:type="spell"/>
    </int2:textHash>
    <int2:bookmark int2:bookmarkName="_Int_2AiCMk1R" int2:invalidationBookmarkName="" int2:hashCode="AZpgzQAwxCKlq4" int2:id="hTdDw6eT">
      <int2:state int2:value="Rejected" int2:type="gram"/>
    </int2:bookmark>
    <int2:bookmark int2:bookmarkName="_Int_b43Ull6Y" int2:invalidationBookmarkName="" int2:hashCode="GMSStvCxR5ra8Y" int2:id="ImZ41LeZ">
      <int2:state int2:value="Rejected" int2:type="gram"/>
    </int2:bookmark>
    <int2:bookmark int2:bookmarkName="_Int_ukoMpfbU" int2:invalidationBookmarkName="" int2:hashCode="IIO/Xs7QVNatuQ" int2:id="fAXHMoST">
      <int2:state int2:value="Rejected" int2:type="gram"/>
    </int2:bookmark>
    <int2:bookmark int2:bookmarkName="_Int_eG1QjeU0" int2:invalidationBookmarkName="" int2:hashCode="bVpFkgoVreoEnI" int2:id="gNTphc4K">
      <int2:state int2:value="Rejected" int2:type="gram"/>
    </int2:bookmark>
    <int2:bookmark int2:bookmarkName="_Int_xkXLXph0" int2:invalidationBookmarkName="" int2:hashCode="AcjNdj7PBCAcSB" int2:id="q0BugXjH">
      <int2:state int2:value="Rejected" int2:type="gram"/>
    </int2:bookmark>
    <int2:bookmark int2:bookmarkName="_Int_y2GlQFSb" int2:invalidationBookmarkName="" int2:hashCode="UuSZeZIr5NBYKg" int2:id="jtJOfAX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72E5"/>
    <w:multiLevelType w:val="hybridMultilevel"/>
    <w:tmpl w:val="8B20F058"/>
    <w:lvl w:ilvl="0" w:tplc="01845D06">
      <w:start w:val="1"/>
      <w:numFmt w:val="bullet"/>
      <w:lvlText w:val=""/>
      <w:lvlJc w:val="left"/>
      <w:pPr>
        <w:ind w:left="720" w:hanging="360"/>
      </w:pPr>
      <w:rPr>
        <w:rFonts w:ascii="Symbol" w:hAnsi="Symbol" w:hint="default"/>
      </w:rPr>
    </w:lvl>
    <w:lvl w:ilvl="1" w:tplc="41BE6598">
      <w:start w:val="1"/>
      <w:numFmt w:val="bullet"/>
      <w:lvlText w:val="o"/>
      <w:lvlJc w:val="left"/>
      <w:pPr>
        <w:ind w:left="1440" w:hanging="360"/>
      </w:pPr>
      <w:rPr>
        <w:rFonts w:ascii="Courier New" w:hAnsi="Courier New" w:hint="default"/>
      </w:rPr>
    </w:lvl>
    <w:lvl w:ilvl="2" w:tplc="12744314">
      <w:start w:val="1"/>
      <w:numFmt w:val="bullet"/>
      <w:lvlText w:val=""/>
      <w:lvlJc w:val="left"/>
      <w:pPr>
        <w:ind w:left="2160" w:hanging="360"/>
      </w:pPr>
      <w:rPr>
        <w:rFonts w:ascii="Wingdings" w:hAnsi="Wingdings" w:hint="default"/>
      </w:rPr>
    </w:lvl>
    <w:lvl w:ilvl="3" w:tplc="D78495D4">
      <w:start w:val="1"/>
      <w:numFmt w:val="bullet"/>
      <w:lvlText w:val=""/>
      <w:lvlJc w:val="left"/>
      <w:pPr>
        <w:ind w:left="2880" w:hanging="360"/>
      </w:pPr>
      <w:rPr>
        <w:rFonts w:ascii="Symbol" w:hAnsi="Symbol" w:hint="default"/>
      </w:rPr>
    </w:lvl>
    <w:lvl w:ilvl="4" w:tplc="60BEB64E">
      <w:start w:val="1"/>
      <w:numFmt w:val="bullet"/>
      <w:lvlText w:val="o"/>
      <w:lvlJc w:val="left"/>
      <w:pPr>
        <w:ind w:left="3600" w:hanging="360"/>
      </w:pPr>
      <w:rPr>
        <w:rFonts w:ascii="Courier New" w:hAnsi="Courier New" w:hint="default"/>
      </w:rPr>
    </w:lvl>
    <w:lvl w:ilvl="5" w:tplc="7E4EDCC0">
      <w:start w:val="1"/>
      <w:numFmt w:val="bullet"/>
      <w:lvlText w:val=""/>
      <w:lvlJc w:val="left"/>
      <w:pPr>
        <w:ind w:left="4320" w:hanging="360"/>
      </w:pPr>
      <w:rPr>
        <w:rFonts w:ascii="Wingdings" w:hAnsi="Wingdings" w:hint="default"/>
      </w:rPr>
    </w:lvl>
    <w:lvl w:ilvl="6" w:tplc="59021BE6">
      <w:start w:val="1"/>
      <w:numFmt w:val="bullet"/>
      <w:lvlText w:val=""/>
      <w:lvlJc w:val="left"/>
      <w:pPr>
        <w:ind w:left="5040" w:hanging="360"/>
      </w:pPr>
      <w:rPr>
        <w:rFonts w:ascii="Symbol" w:hAnsi="Symbol" w:hint="default"/>
      </w:rPr>
    </w:lvl>
    <w:lvl w:ilvl="7" w:tplc="91088D78">
      <w:start w:val="1"/>
      <w:numFmt w:val="bullet"/>
      <w:lvlText w:val="o"/>
      <w:lvlJc w:val="left"/>
      <w:pPr>
        <w:ind w:left="5760" w:hanging="360"/>
      </w:pPr>
      <w:rPr>
        <w:rFonts w:ascii="Courier New" w:hAnsi="Courier New" w:hint="default"/>
      </w:rPr>
    </w:lvl>
    <w:lvl w:ilvl="8" w:tplc="C346E4BA">
      <w:start w:val="1"/>
      <w:numFmt w:val="bullet"/>
      <w:lvlText w:val=""/>
      <w:lvlJc w:val="left"/>
      <w:pPr>
        <w:ind w:left="6480" w:hanging="360"/>
      </w:pPr>
      <w:rPr>
        <w:rFonts w:ascii="Wingdings" w:hAnsi="Wingdings" w:hint="default"/>
      </w:rPr>
    </w:lvl>
  </w:abstractNum>
  <w:abstractNum w:abstractNumId="1" w15:restartNumberingAfterBreak="0">
    <w:nsid w:val="088A30E9"/>
    <w:multiLevelType w:val="hybridMultilevel"/>
    <w:tmpl w:val="DDF83178"/>
    <w:lvl w:ilvl="0" w:tplc="56F0C8A6">
      <w:start w:val="1"/>
      <w:numFmt w:val="bullet"/>
      <w:lvlText w:val="-"/>
      <w:lvlJc w:val="left"/>
      <w:pPr>
        <w:ind w:left="720" w:hanging="360"/>
      </w:pPr>
      <w:rPr>
        <w:rFonts w:ascii="Aptos" w:hAnsi="Aptos" w:hint="default"/>
      </w:rPr>
    </w:lvl>
    <w:lvl w:ilvl="1" w:tplc="297824EA">
      <w:start w:val="1"/>
      <w:numFmt w:val="bullet"/>
      <w:lvlText w:val="o"/>
      <w:lvlJc w:val="left"/>
      <w:pPr>
        <w:ind w:left="1440" w:hanging="360"/>
      </w:pPr>
      <w:rPr>
        <w:rFonts w:ascii="Courier New" w:hAnsi="Courier New" w:hint="default"/>
      </w:rPr>
    </w:lvl>
    <w:lvl w:ilvl="2" w:tplc="A810EC6C">
      <w:start w:val="1"/>
      <w:numFmt w:val="bullet"/>
      <w:lvlText w:val=""/>
      <w:lvlJc w:val="left"/>
      <w:pPr>
        <w:ind w:left="2160" w:hanging="360"/>
      </w:pPr>
      <w:rPr>
        <w:rFonts w:ascii="Wingdings" w:hAnsi="Wingdings" w:hint="default"/>
      </w:rPr>
    </w:lvl>
    <w:lvl w:ilvl="3" w:tplc="8EDE7558">
      <w:start w:val="1"/>
      <w:numFmt w:val="bullet"/>
      <w:lvlText w:val=""/>
      <w:lvlJc w:val="left"/>
      <w:pPr>
        <w:ind w:left="2880" w:hanging="360"/>
      </w:pPr>
      <w:rPr>
        <w:rFonts w:ascii="Symbol" w:hAnsi="Symbol" w:hint="default"/>
      </w:rPr>
    </w:lvl>
    <w:lvl w:ilvl="4" w:tplc="3EFA56F2">
      <w:start w:val="1"/>
      <w:numFmt w:val="bullet"/>
      <w:lvlText w:val="o"/>
      <w:lvlJc w:val="left"/>
      <w:pPr>
        <w:ind w:left="3600" w:hanging="360"/>
      </w:pPr>
      <w:rPr>
        <w:rFonts w:ascii="Courier New" w:hAnsi="Courier New" w:hint="default"/>
      </w:rPr>
    </w:lvl>
    <w:lvl w:ilvl="5" w:tplc="1A1274EC">
      <w:start w:val="1"/>
      <w:numFmt w:val="bullet"/>
      <w:lvlText w:val=""/>
      <w:lvlJc w:val="left"/>
      <w:pPr>
        <w:ind w:left="4320" w:hanging="360"/>
      </w:pPr>
      <w:rPr>
        <w:rFonts w:ascii="Wingdings" w:hAnsi="Wingdings" w:hint="default"/>
      </w:rPr>
    </w:lvl>
    <w:lvl w:ilvl="6" w:tplc="1250E998">
      <w:start w:val="1"/>
      <w:numFmt w:val="bullet"/>
      <w:lvlText w:val=""/>
      <w:lvlJc w:val="left"/>
      <w:pPr>
        <w:ind w:left="5040" w:hanging="360"/>
      </w:pPr>
      <w:rPr>
        <w:rFonts w:ascii="Symbol" w:hAnsi="Symbol" w:hint="default"/>
      </w:rPr>
    </w:lvl>
    <w:lvl w:ilvl="7" w:tplc="278A52CA">
      <w:start w:val="1"/>
      <w:numFmt w:val="bullet"/>
      <w:lvlText w:val="o"/>
      <w:lvlJc w:val="left"/>
      <w:pPr>
        <w:ind w:left="5760" w:hanging="360"/>
      </w:pPr>
      <w:rPr>
        <w:rFonts w:ascii="Courier New" w:hAnsi="Courier New" w:hint="default"/>
      </w:rPr>
    </w:lvl>
    <w:lvl w:ilvl="8" w:tplc="95C632FE">
      <w:start w:val="1"/>
      <w:numFmt w:val="bullet"/>
      <w:lvlText w:val=""/>
      <w:lvlJc w:val="left"/>
      <w:pPr>
        <w:ind w:left="6480" w:hanging="360"/>
      </w:pPr>
      <w:rPr>
        <w:rFonts w:ascii="Wingdings" w:hAnsi="Wingdings" w:hint="default"/>
      </w:rPr>
    </w:lvl>
  </w:abstractNum>
  <w:abstractNum w:abstractNumId="2" w15:restartNumberingAfterBreak="0">
    <w:nsid w:val="0FD54E4E"/>
    <w:multiLevelType w:val="hybridMultilevel"/>
    <w:tmpl w:val="B4B8804E"/>
    <w:lvl w:ilvl="0" w:tplc="CBF4F5AC">
      <w:start w:val="1"/>
      <w:numFmt w:val="bullet"/>
      <w:lvlText w:val=""/>
      <w:lvlJc w:val="left"/>
      <w:pPr>
        <w:ind w:left="720" w:hanging="360"/>
      </w:pPr>
      <w:rPr>
        <w:rFonts w:ascii="Symbol" w:hAnsi="Symbol" w:hint="default"/>
      </w:rPr>
    </w:lvl>
    <w:lvl w:ilvl="1" w:tplc="7B26CCDC">
      <w:start w:val="1"/>
      <w:numFmt w:val="bullet"/>
      <w:lvlText w:val="o"/>
      <w:lvlJc w:val="left"/>
      <w:pPr>
        <w:ind w:left="1440" w:hanging="360"/>
      </w:pPr>
      <w:rPr>
        <w:rFonts w:ascii="Courier New" w:hAnsi="Courier New" w:hint="default"/>
      </w:rPr>
    </w:lvl>
    <w:lvl w:ilvl="2" w:tplc="9CACF798">
      <w:start w:val="1"/>
      <w:numFmt w:val="bullet"/>
      <w:lvlText w:val=""/>
      <w:lvlJc w:val="left"/>
      <w:pPr>
        <w:ind w:left="2160" w:hanging="360"/>
      </w:pPr>
      <w:rPr>
        <w:rFonts w:ascii="Wingdings" w:hAnsi="Wingdings" w:hint="default"/>
      </w:rPr>
    </w:lvl>
    <w:lvl w:ilvl="3" w:tplc="1102CCC2">
      <w:start w:val="1"/>
      <w:numFmt w:val="bullet"/>
      <w:lvlText w:val=""/>
      <w:lvlJc w:val="left"/>
      <w:pPr>
        <w:ind w:left="2880" w:hanging="360"/>
      </w:pPr>
      <w:rPr>
        <w:rFonts w:ascii="Symbol" w:hAnsi="Symbol" w:hint="default"/>
      </w:rPr>
    </w:lvl>
    <w:lvl w:ilvl="4" w:tplc="A4E0BFA4">
      <w:start w:val="1"/>
      <w:numFmt w:val="bullet"/>
      <w:lvlText w:val="o"/>
      <w:lvlJc w:val="left"/>
      <w:pPr>
        <w:ind w:left="3600" w:hanging="360"/>
      </w:pPr>
      <w:rPr>
        <w:rFonts w:ascii="Courier New" w:hAnsi="Courier New" w:hint="default"/>
      </w:rPr>
    </w:lvl>
    <w:lvl w:ilvl="5" w:tplc="A30EE350">
      <w:start w:val="1"/>
      <w:numFmt w:val="bullet"/>
      <w:lvlText w:val=""/>
      <w:lvlJc w:val="left"/>
      <w:pPr>
        <w:ind w:left="4320" w:hanging="360"/>
      </w:pPr>
      <w:rPr>
        <w:rFonts w:ascii="Wingdings" w:hAnsi="Wingdings" w:hint="default"/>
      </w:rPr>
    </w:lvl>
    <w:lvl w:ilvl="6" w:tplc="FF74C7A0">
      <w:start w:val="1"/>
      <w:numFmt w:val="bullet"/>
      <w:lvlText w:val=""/>
      <w:lvlJc w:val="left"/>
      <w:pPr>
        <w:ind w:left="5040" w:hanging="360"/>
      </w:pPr>
      <w:rPr>
        <w:rFonts w:ascii="Symbol" w:hAnsi="Symbol" w:hint="default"/>
      </w:rPr>
    </w:lvl>
    <w:lvl w:ilvl="7" w:tplc="E5D24388">
      <w:start w:val="1"/>
      <w:numFmt w:val="bullet"/>
      <w:lvlText w:val="o"/>
      <w:lvlJc w:val="left"/>
      <w:pPr>
        <w:ind w:left="5760" w:hanging="360"/>
      </w:pPr>
      <w:rPr>
        <w:rFonts w:ascii="Courier New" w:hAnsi="Courier New" w:hint="default"/>
      </w:rPr>
    </w:lvl>
    <w:lvl w:ilvl="8" w:tplc="32043F80">
      <w:start w:val="1"/>
      <w:numFmt w:val="bullet"/>
      <w:lvlText w:val=""/>
      <w:lvlJc w:val="left"/>
      <w:pPr>
        <w:ind w:left="6480" w:hanging="360"/>
      </w:pPr>
      <w:rPr>
        <w:rFonts w:ascii="Wingdings" w:hAnsi="Wingdings" w:hint="default"/>
      </w:rPr>
    </w:lvl>
  </w:abstractNum>
  <w:abstractNum w:abstractNumId="3" w15:restartNumberingAfterBreak="0">
    <w:nsid w:val="174E9BE8"/>
    <w:multiLevelType w:val="hybridMultilevel"/>
    <w:tmpl w:val="F4B43ECA"/>
    <w:lvl w:ilvl="0" w:tplc="3FCA72EE">
      <w:start w:val="1"/>
      <w:numFmt w:val="bullet"/>
      <w:lvlText w:val=""/>
      <w:lvlJc w:val="left"/>
      <w:pPr>
        <w:ind w:left="720" w:hanging="360"/>
      </w:pPr>
      <w:rPr>
        <w:rFonts w:ascii="Symbol" w:hAnsi="Symbol" w:hint="default"/>
      </w:rPr>
    </w:lvl>
    <w:lvl w:ilvl="1" w:tplc="B1603254">
      <w:start w:val="1"/>
      <w:numFmt w:val="bullet"/>
      <w:lvlText w:val="o"/>
      <w:lvlJc w:val="left"/>
      <w:pPr>
        <w:ind w:left="1440" w:hanging="360"/>
      </w:pPr>
      <w:rPr>
        <w:rFonts w:ascii="Courier New" w:hAnsi="Courier New" w:hint="default"/>
      </w:rPr>
    </w:lvl>
    <w:lvl w:ilvl="2" w:tplc="2092FB8C">
      <w:start w:val="1"/>
      <w:numFmt w:val="bullet"/>
      <w:lvlText w:val=""/>
      <w:lvlJc w:val="left"/>
      <w:pPr>
        <w:ind w:left="2160" w:hanging="360"/>
      </w:pPr>
      <w:rPr>
        <w:rFonts w:ascii="Wingdings" w:hAnsi="Wingdings" w:hint="default"/>
      </w:rPr>
    </w:lvl>
    <w:lvl w:ilvl="3" w:tplc="F7C85D68">
      <w:start w:val="1"/>
      <w:numFmt w:val="bullet"/>
      <w:lvlText w:val=""/>
      <w:lvlJc w:val="left"/>
      <w:pPr>
        <w:ind w:left="2880" w:hanging="360"/>
      </w:pPr>
      <w:rPr>
        <w:rFonts w:ascii="Symbol" w:hAnsi="Symbol" w:hint="default"/>
      </w:rPr>
    </w:lvl>
    <w:lvl w:ilvl="4" w:tplc="E12C1070">
      <w:start w:val="1"/>
      <w:numFmt w:val="bullet"/>
      <w:lvlText w:val="o"/>
      <w:lvlJc w:val="left"/>
      <w:pPr>
        <w:ind w:left="3600" w:hanging="360"/>
      </w:pPr>
      <w:rPr>
        <w:rFonts w:ascii="Courier New" w:hAnsi="Courier New" w:hint="default"/>
      </w:rPr>
    </w:lvl>
    <w:lvl w:ilvl="5" w:tplc="F6943AFA">
      <w:start w:val="1"/>
      <w:numFmt w:val="bullet"/>
      <w:lvlText w:val=""/>
      <w:lvlJc w:val="left"/>
      <w:pPr>
        <w:ind w:left="4320" w:hanging="360"/>
      </w:pPr>
      <w:rPr>
        <w:rFonts w:ascii="Wingdings" w:hAnsi="Wingdings" w:hint="default"/>
      </w:rPr>
    </w:lvl>
    <w:lvl w:ilvl="6" w:tplc="DD2A24C8">
      <w:start w:val="1"/>
      <w:numFmt w:val="bullet"/>
      <w:lvlText w:val=""/>
      <w:lvlJc w:val="left"/>
      <w:pPr>
        <w:ind w:left="5040" w:hanging="360"/>
      </w:pPr>
      <w:rPr>
        <w:rFonts w:ascii="Symbol" w:hAnsi="Symbol" w:hint="default"/>
      </w:rPr>
    </w:lvl>
    <w:lvl w:ilvl="7" w:tplc="7C5C46D0">
      <w:start w:val="1"/>
      <w:numFmt w:val="bullet"/>
      <w:lvlText w:val="o"/>
      <w:lvlJc w:val="left"/>
      <w:pPr>
        <w:ind w:left="5760" w:hanging="360"/>
      </w:pPr>
      <w:rPr>
        <w:rFonts w:ascii="Courier New" w:hAnsi="Courier New" w:hint="default"/>
      </w:rPr>
    </w:lvl>
    <w:lvl w:ilvl="8" w:tplc="F736907A">
      <w:start w:val="1"/>
      <w:numFmt w:val="bullet"/>
      <w:lvlText w:val=""/>
      <w:lvlJc w:val="left"/>
      <w:pPr>
        <w:ind w:left="6480" w:hanging="360"/>
      </w:pPr>
      <w:rPr>
        <w:rFonts w:ascii="Wingdings" w:hAnsi="Wingdings" w:hint="default"/>
      </w:rPr>
    </w:lvl>
  </w:abstractNum>
  <w:abstractNum w:abstractNumId="4" w15:restartNumberingAfterBreak="0">
    <w:nsid w:val="176E4D67"/>
    <w:multiLevelType w:val="hybridMultilevel"/>
    <w:tmpl w:val="397C9F00"/>
    <w:lvl w:ilvl="0" w:tplc="3E26A5D6">
      <w:start w:val="1"/>
      <w:numFmt w:val="bullet"/>
      <w:lvlText w:val=""/>
      <w:lvlJc w:val="left"/>
      <w:pPr>
        <w:ind w:left="720" w:hanging="360"/>
      </w:pPr>
      <w:rPr>
        <w:rFonts w:ascii="Symbol" w:hAnsi="Symbol" w:hint="default"/>
      </w:rPr>
    </w:lvl>
    <w:lvl w:ilvl="1" w:tplc="72FE1284">
      <w:start w:val="1"/>
      <w:numFmt w:val="bullet"/>
      <w:lvlText w:val="o"/>
      <w:lvlJc w:val="left"/>
      <w:pPr>
        <w:ind w:left="1440" w:hanging="360"/>
      </w:pPr>
      <w:rPr>
        <w:rFonts w:ascii="Courier New" w:hAnsi="Courier New" w:hint="default"/>
      </w:rPr>
    </w:lvl>
    <w:lvl w:ilvl="2" w:tplc="A0C07A24">
      <w:start w:val="1"/>
      <w:numFmt w:val="bullet"/>
      <w:lvlText w:val=""/>
      <w:lvlJc w:val="left"/>
      <w:pPr>
        <w:ind w:left="2160" w:hanging="360"/>
      </w:pPr>
      <w:rPr>
        <w:rFonts w:ascii="Wingdings" w:hAnsi="Wingdings" w:hint="default"/>
      </w:rPr>
    </w:lvl>
    <w:lvl w:ilvl="3" w:tplc="2FF66F32">
      <w:start w:val="1"/>
      <w:numFmt w:val="bullet"/>
      <w:lvlText w:val=""/>
      <w:lvlJc w:val="left"/>
      <w:pPr>
        <w:ind w:left="2880" w:hanging="360"/>
      </w:pPr>
      <w:rPr>
        <w:rFonts w:ascii="Symbol" w:hAnsi="Symbol" w:hint="default"/>
      </w:rPr>
    </w:lvl>
    <w:lvl w:ilvl="4" w:tplc="60EE07F0">
      <w:start w:val="1"/>
      <w:numFmt w:val="bullet"/>
      <w:lvlText w:val="o"/>
      <w:lvlJc w:val="left"/>
      <w:pPr>
        <w:ind w:left="3600" w:hanging="360"/>
      </w:pPr>
      <w:rPr>
        <w:rFonts w:ascii="Courier New" w:hAnsi="Courier New" w:hint="default"/>
      </w:rPr>
    </w:lvl>
    <w:lvl w:ilvl="5" w:tplc="DF543C46">
      <w:start w:val="1"/>
      <w:numFmt w:val="bullet"/>
      <w:lvlText w:val=""/>
      <w:lvlJc w:val="left"/>
      <w:pPr>
        <w:ind w:left="4320" w:hanging="360"/>
      </w:pPr>
      <w:rPr>
        <w:rFonts w:ascii="Wingdings" w:hAnsi="Wingdings" w:hint="default"/>
      </w:rPr>
    </w:lvl>
    <w:lvl w:ilvl="6" w:tplc="C24434C2">
      <w:start w:val="1"/>
      <w:numFmt w:val="bullet"/>
      <w:lvlText w:val=""/>
      <w:lvlJc w:val="left"/>
      <w:pPr>
        <w:ind w:left="5040" w:hanging="360"/>
      </w:pPr>
      <w:rPr>
        <w:rFonts w:ascii="Symbol" w:hAnsi="Symbol" w:hint="default"/>
      </w:rPr>
    </w:lvl>
    <w:lvl w:ilvl="7" w:tplc="4176DFBC">
      <w:start w:val="1"/>
      <w:numFmt w:val="bullet"/>
      <w:lvlText w:val="o"/>
      <w:lvlJc w:val="left"/>
      <w:pPr>
        <w:ind w:left="5760" w:hanging="360"/>
      </w:pPr>
      <w:rPr>
        <w:rFonts w:ascii="Courier New" w:hAnsi="Courier New" w:hint="default"/>
      </w:rPr>
    </w:lvl>
    <w:lvl w:ilvl="8" w:tplc="E55A6742">
      <w:start w:val="1"/>
      <w:numFmt w:val="bullet"/>
      <w:lvlText w:val=""/>
      <w:lvlJc w:val="left"/>
      <w:pPr>
        <w:ind w:left="6480" w:hanging="360"/>
      </w:pPr>
      <w:rPr>
        <w:rFonts w:ascii="Wingdings" w:hAnsi="Wingdings" w:hint="default"/>
      </w:rPr>
    </w:lvl>
  </w:abstractNum>
  <w:abstractNum w:abstractNumId="5" w15:restartNumberingAfterBreak="0">
    <w:nsid w:val="1DD46021"/>
    <w:multiLevelType w:val="hybridMultilevel"/>
    <w:tmpl w:val="1EF614BC"/>
    <w:lvl w:ilvl="0" w:tplc="CBCA9E10">
      <w:start w:val="4"/>
      <w:numFmt w:val="decimal"/>
      <w:lvlText w:val="%1."/>
      <w:lvlJc w:val="left"/>
      <w:pPr>
        <w:ind w:left="720" w:hanging="360"/>
      </w:pPr>
    </w:lvl>
    <w:lvl w:ilvl="1" w:tplc="32903FC2">
      <w:start w:val="1"/>
      <w:numFmt w:val="lowerLetter"/>
      <w:lvlText w:val="%2."/>
      <w:lvlJc w:val="left"/>
      <w:pPr>
        <w:ind w:left="1440" w:hanging="360"/>
      </w:pPr>
    </w:lvl>
    <w:lvl w:ilvl="2" w:tplc="66A89A2C">
      <w:start w:val="1"/>
      <w:numFmt w:val="lowerRoman"/>
      <w:lvlText w:val="%3."/>
      <w:lvlJc w:val="right"/>
      <w:pPr>
        <w:ind w:left="2160" w:hanging="180"/>
      </w:pPr>
    </w:lvl>
    <w:lvl w:ilvl="3" w:tplc="138E9150">
      <w:start w:val="1"/>
      <w:numFmt w:val="decimal"/>
      <w:lvlText w:val="%4."/>
      <w:lvlJc w:val="left"/>
      <w:pPr>
        <w:ind w:left="2880" w:hanging="360"/>
      </w:pPr>
    </w:lvl>
    <w:lvl w:ilvl="4" w:tplc="3C38AC00">
      <w:start w:val="1"/>
      <w:numFmt w:val="lowerLetter"/>
      <w:lvlText w:val="%5."/>
      <w:lvlJc w:val="left"/>
      <w:pPr>
        <w:ind w:left="3600" w:hanging="360"/>
      </w:pPr>
    </w:lvl>
    <w:lvl w:ilvl="5" w:tplc="26BC5322">
      <w:start w:val="1"/>
      <w:numFmt w:val="lowerRoman"/>
      <w:lvlText w:val="%6."/>
      <w:lvlJc w:val="right"/>
      <w:pPr>
        <w:ind w:left="4320" w:hanging="180"/>
      </w:pPr>
    </w:lvl>
    <w:lvl w:ilvl="6" w:tplc="C7B64C7C">
      <w:start w:val="1"/>
      <w:numFmt w:val="decimal"/>
      <w:lvlText w:val="%7."/>
      <w:lvlJc w:val="left"/>
      <w:pPr>
        <w:ind w:left="5040" w:hanging="360"/>
      </w:pPr>
    </w:lvl>
    <w:lvl w:ilvl="7" w:tplc="B2BA29E2">
      <w:start w:val="1"/>
      <w:numFmt w:val="lowerLetter"/>
      <w:lvlText w:val="%8."/>
      <w:lvlJc w:val="left"/>
      <w:pPr>
        <w:ind w:left="5760" w:hanging="360"/>
      </w:pPr>
    </w:lvl>
    <w:lvl w:ilvl="8" w:tplc="4B4647B4">
      <w:start w:val="1"/>
      <w:numFmt w:val="lowerRoman"/>
      <w:lvlText w:val="%9."/>
      <w:lvlJc w:val="right"/>
      <w:pPr>
        <w:ind w:left="6480" w:hanging="180"/>
      </w:pPr>
    </w:lvl>
  </w:abstractNum>
  <w:abstractNum w:abstractNumId="6" w15:restartNumberingAfterBreak="0">
    <w:nsid w:val="23D7926A"/>
    <w:multiLevelType w:val="hybridMultilevel"/>
    <w:tmpl w:val="A5A40A80"/>
    <w:lvl w:ilvl="0" w:tplc="16843668">
      <w:start w:val="1"/>
      <w:numFmt w:val="bullet"/>
      <w:lvlText w:val=""/>
      <w:lvlJc w:val="left"/>
      <w:pPr>
        <w:ind w:left="720" w:hanging="360"/>
      </w:pPr>
      <w:rPr>
        <w:rFonts w:ascii="Symbol" w:hAnsi="Symbol" w:hint="default"/>
      </w:rPr>
    </w:lvl>
    <w:lvl w:ilvl="1" w:tplc="BC2C6AD6">
      <w:start w:val="1"/>
      <w:numFmt w:val="bullet"/>
      <w:lvlText w:val="o"/>
      <w:lvlJc w:val="left"/>
      <w:pPr>
        <w:ind w:left="1440" w:hanging="360"/>
      </w:pPr>
      <w:rPr>
        <w:rFonts w:ascii="Courier New" w:hAnsi="Courier New" w:hint="default"/>
      </w:rPr>
    </w:lvl>
    <w:lvl w:ilvl="2" w:tplc="2AB4C1C2">
      <w:start w:val="1"/>
      <w:numFmt w:val="bullet"/>
      <w:lvlText w:val=""/>
      <w:lvlJc w:val="left"/>
      <w:pPr>
        <w:ind w:left="2160" w:hanging="360"/>
      </w:pPr>
      <w:rPr>
        <w:rFonts w:ascii="Wingdings" w:hAnsi="Wingdings" w:hint="default"/>
      </w:rPr>
    </w:lvl>
    <w:lvl w:ilvl="3" w:tplc="B588B3AA">
      <w:start w:val="1"/>
      <w:numFmt w:val="bullet"/>
      <w:lvlText w:val=""/>
      <w:lvlJc w:val="left"/>
      <w:pPr>
        <w:ind w:left="2880" w:hanging="360"/>
      </w:pPr>
      <w:rPr>
        <w:rFonts w:ascii="Symbol" w:hAnsi="Symbol" w:hint="default"/>
      </w:rPr>
    </w:lvl>
    <w:lvl w:ilvl="4" w:tplc="31B0AADE">
      <w:start w:val="1"/>
      <w:numFmt w:val="bullet"/>
      <w:lvlText w:val="o"/>
      <w:lvlJc w:val="left"/>
      <w:pPr>
        <w:ind w:left="3600" w:hanging="360"/>
      </w:pPr>
      <w:rPr>
        <w:rFonts w:ascii="Courier New" w:hAnsi="Courier New" w:hint="default"/>
      </w:rPr>
    </w:lvl>
    <w:lvl w:ilvl="5" w:tplc="B1A2117E">
      <w:start w:val="1"/>
      <w:numFmt w:val="bullet"/>
      <w:lvlText w:val=""/>
      <w:lvlJc w:val="left"/>
      <w:pPr>
        <w:ind w:left="4320" w:hanging="360"/>
      </w:pPr>
      <w:rPr>
        <w:rFonts w:ascii="Wingdings" w:hAnsi="Wingdings" w:hint="default"/>
      </w:rPr>
    </w:lvl>
    <w:lvl w:ilvl="6" w:tplc="7F60FDC6">
      <w:start w:val="1"/>
      <w:numFmt w:val="bullet"/>
      <w:lvlText w:val=""/>
      <w:lvlJc w:val="left"/>
      <w:pPr>
        <w:ind w:left="5040" w:hanging="360"/>
      </w:pPr>
      <w:rPr>
        <w:rFonts w:ascii="Symbol" w:hAnsi="Symbol" w:hint="default"/>
      </w:rPr>
    </w:lvl>
    <w:lvl w:ilvl="7" w:tplc="181C5D5E">
      <w:start w:val="1"/>
      <w:numFmt w:val="bullet"/>
      <w:lvlText w:val="o"/>
      <w:lvlJc w:val="left"/>
      <w:pPr>
        <w:ind w:left="5760" w:hanging="360"/>
      </w:pPr>
      <w:rPr>
        <w:rFonts w:ascii="Courier New" w:hAnsi="Courier New" w:hint="default"/>
      </w:rPr>
    </w:lvl>
    <w:lvl w:ilvl="8" w:tplc="374A733A">
      <w:start w:val="1"/>
      <w:numFmt w:val="bullet"/>
      <w:lvlText w:val=""/>
      <w:lvlJc w:val="left"/>
      <w:pPr>
        <w:ind w:left="6480" w:hanging="360"/>
      </w:pPr>
      <w:rPr>
        <w:rFonts w:ascii="Wingdings" w:hAnsi="Wingdings" w:hint="default"/>
      </w:rPr>
    </w:lvl>
  </w:abstractNum>
  <w:abstractNum w:abstractNumId="7" w15:restartNumberingAfterBreak="0">
    <w:nsid w:val="25438F49"/>
    <w:multiLevelType w:val="hybridMultilevel"/>
    <w:tmpl w:val="B2DAE4CA"/>
    <w:lvl w:ilvl="0" w:tplc="C6BCC5AE">
      <w:start w:val="1"/>
      <w:numFmt w:val="bullet"/>
      <w:lvlText w:val=""/>
      <w:lvlJc w:val="left"/>
      <w:pPr>
        <w:ind w:left="720" w:hanging="360"/>
      </w:pPr>
      <w:rPr>
        <w:rFonts w:ascii="Symbol" w:hAnsi="Symbol" w:hint="default"/>
      </w:rPr>
    </w:lvl>
    <w:lvl w:ilvl="1" w:tplc="445ABA16">
      <w:start w:val="1"/>
      <w:numFmt w:val="bullet"/>
      <w:lvlText w:val="o"/>
      <w:lvlJc w:val="left"/>
      <w:pPr>
        <w:ind w:left="1440" w:hanging="360"/>
      </w:pPr>
      <w:rPr>
        <w:rFonts w:ascii="Courier New" w:hAnsi="Courier New" w:hint="default"/>
      </w:rPr>
    </w:lvl>
    <w:lvl w:ilvl="2" w:tplc="5B6C94B8">
      <w:start w:val="1"/>
      <w:numFmt w:val="bullet"/>
      <w:lvlText w:val=""/>
      <w:lvlJc w:val="left"/>
      <w:pPr>
        <w:ind w:left="2160" w:hanging="360"/>
      </w:pPr>
      <w:rPr>
        <w:rFonts w:ascii="Wingdings" w:hAnsi="Wingdings" w:hint="default"/>
      </w:rPr>
    </w:lvl>
    <w:lvl w:ilvl="3" w:tplc="FA08CD66">
      <w:start w:val="1"/>
      <w:numFmt w:val="bullet"/>
      <w:lvlText w:val=""/>
      <w:lvlJc w:val="left"/>
      <w:pPr>
        <w:ind w:left="2880" w:hanging="360"/>
      </w:pPr>
      <w:rPr>
        <w:rFonts w:ascii="Symbol" w:hAnsi="Symbol" w:hint="default"/>
      </w:rPr>
    </w:lvl>
    <w:lvl w:ilvl="4" w:tplc="3B0E1706">
      <w:start w:val="1"/>
      <w:numFmt w:val="bullet"/>
      <w:lvlText w:val="o"/>
      <w:lvlJc w:val="left"/>
      <w:pPr>
        <w:ind w:left="3600" w:hanging="360"/>
      </w:pPr>
      <w:rPr>
        <w:rFonts w:ascii="Courier New" w:hAnsi="Courier New" w:hint="default"/>
      </w:rPr>
    </w:lvl>
    <w:lvl w:ilvl="5" w:tplc="840E88D2">
      <w:start w:val="1"/>
      <w:numFmt w:val="bullet"/>
      <w:lvlText w:val=""/>
      <w:lvlJc w:val="left"/>
      <w:pPr>
        <w:ind w:left="4320" w:hanging="360"/>
      </w:pPr>
      <w:rPr>
        <w:rFonts w:ascii="Wingdings" w:hAnsi="Wingdings" w:hint="default"/>
      </w:rPr>
    </w:lvl>
    <w:lvl w:ilvl="6" w:tplc="667C0A3C">
      <w:start w:val="1"/>
      <w:numFmt w:val="bullet"/>
      <w:lvlText w:val=""/>
      <w:lvlJc w:val="left"/>
      <w:pPr>
        <w:ind w:left="5040" w:hanging="360"/>
      </w:pPr>
      <w:rPr>
        <w:rFonts w:ascii="Symbol" w:hAnsi="Symbol" w:hint="default"/>
      </w:rPr>
    </w:lvl>
    <w:lvl w:ilvl="7" w:tplc="F11AF136">
      <w:start w:val="1"/>
      <w:numFmt w:val="bullet"/>
      <w:lvlText w:val="o"/>
      <w:lvlJc w:val="left"/>
      <w:pPr>
        <w:ind w:left="5760" w:hanging="360"/>
      </w:pPr>
      <w:rPr>
        <w:rFonts w:ascii="Courier New" w:hAnsi="Courier New" w:hint="default"/>
      </w:rPr>
    </w:lvl>
    <w:lvl w:ilvl="8" w:tplc="5296A584">
      <w:start w:val="1"/>
      <w:numFmt w:val="bullet"/>
      <w:lvlText w:val=""/>
      <w:lvlJc w:val="left"/>
      <w:pPr>
        <w:ind w:left="6480" w:hanging="360"/>
      </w:pPr>
      <w:rPr>
        <w:rFonts w:ascii="Wingdings" w:hAnsi="Wingdings" w:hint="default"/>
      </w:rPr>
    </w:lvl>
  </w:abstractNum>
  <w:abstractNum w:abstractNumId="8" w15:restartNumberingAfterBreak="0">
    <w:nsid w:val="2B14B127"/>
    <w:multiLevelType w:val="hybridMultilevel"/>
    <w:tmpl w:val="30FCB902"/>
    <w:lvl w:ilvl="0" w:tplc="F86A842E">
      <w:start w:val="1"/>
      <w:numFmt w:val="bullet"/>
      <w:lvlText w:val=""/>
      <w:lvlJc w:val="left"/>
      <w:pPr>
        <w:ind w:left="720" w:hanging="360"/>
      </w:pPr>
      <w:rPr>
        <w:rFonts w:ascii="Symbol" w:hAnsi="Symbol" w:hint="default"/>
      </w:rPr>
    </w:lvl>
    <w:lvl w:ilvl="1" w:tplc="42F2B4B2">
      <w:start w:val="1"/>
      <w:numFmt w:val="bullet"/>
      <w:lvlText w:val="o"/>
      <w:lvlJc w:val="left"/>
      <w:pPr>
        <w:ind w:left="1440" w:hanging="360"/>
      </w:pPr>
      <w:rPr>
        <w:rFonts w:ascii="Courier New" w:hAnsi="Courier New" w:hint="default"/>
      </w:rPr>
    </w:lvl>
    <w:lvl w:ilvl="2" w:tplc="9A763DC0">
      <w:start w:val="1"/>
      <w:numFmt w:val="bullet"/>
      <w:lvlText w:val=""/>
      <w:lvlJc w:val="left"/>
      <w:pPr>
        <w:ind w:left="2160" w:hanging="360"/>
      </w:pPr>
      <w:rPr>
        <w:rFonts w:ascii="Wingdings" w:hAnsi="Wingdings" w:hint="default"/>
      </w:rPr>
    </w:lvl>
    <w:lvl w:ilvl="3" w:tplc="6EB8EF68">
      <w:start w:val="1"/>
      <w:numFmt w:val="bullet"/>
      <w:lvlText w:val=""/>
      <w:lvlJc w:val="left"/>
      <w:pPr>
        <w:ind w:left="2880" w:hanging="360"/>
      </w:pPr>
      <w:rPr>
        <w:rFonts w:ascii="Symbol" w:hAnsi="Symbol" w:hint="default"/>
      </w:rPr>
    </w:lvl>
    <w:lvl w:ilvl="4" w:tplc="FDC404E6">
      <w:start w:val="1"/>
      <w:numFmt w:val="bullet"/>
      <w:lvlText w:val="o"/>
      <w:lvlJc w:val="left"/>
      <w:pPr>
        <w:ind w:left="3600" w:hanging="360"/>
      </w:pPr>
      <w:rPr>
        <w:rFonts w:ascii="Courier New" w:hAnsi="Courier New" w:hint="default"/>
      </w:rPr>
    </w:lvl>
    <w:lvl w:ilvl="5" w:tplc="2B0A6470">
      <w:start w:val="1"/>
      <w:numFmt w:val="bullet"/>
      <w:lvlText w:val=""/>
      <w:lvlJc w:val="left"/>
      <w:pPr>
        <w:ind w:left="4320" w:hanging="360"/>
      </w:pPr>
      <w:rPr>
        <w:rFonts w:ascii="Wingdings" w:hAnsi="Wingdings" w:hint="default"/>
      </w:rPr>
    </w:lvl>
    <w:lvl w:ilvl="6" w:tplc="A658FCC0">
      <w:start w:val="1"/>
      <w:numFmt w:val="bullet"/>
      <w:lvlText w:val=""/>
      <w:lvlJc w:val="left"/>
      <w:pPr>
        <w:ind w:left="5040" w:hanging="360"/>
      </w:pPr>
      <w:rPr>
        <w:rFonts w:ascii="Symbol" w:hAnsi="Symbol" w:hint="default"/>
      </w:rPr>
    </w:lvl>
    <w:lvl w:ilvl="7" w:tplc="014AB910">
      <w:start w:val="1"/>
      <w:numFmt w:val="bullet"/>
      <w:lvlText w:val="o"/>
      <w:lvlJc w:val="left"/>
      <w:pPr>
        <w:ind w:left="5760" w:hanging="360"/>
      </w:pPr>
      <w:rPr>
        <w:rFonts w:ascii="Courier New" w:hAnsi="Courier New" w:hint="default"/>
      </w:rPr>
    </w:lvl>
    <w:lvl w:ilvl="8" w:tplc="32EA8350">
      <w:start w:val="1"/>
      <w:numFmt w:val="bullet"/>
      <w:lvlText w:val=""/>
      <w:lvlJc w:val="left"/>
      <w:pPr>
        <w:ind w:left="6480" w:hanging="360"/>
      </w:pPr>
      <w:rPr>
        <w:rFonts w:ascii="Wingdings" w:hAnsi="Wingdings" w:hint="default"/>
      </w:rPr>
    </w:lvl>
  </w:abstractNum>
  <w:abstractNum w:abstractNumId="9" w15:restartNumberingAfterBreak="0">
    <w:nsid w:val="2F80B7D6"/>
    <w:multiLevelType w:val="hybridMultilevel"/>
    <w:tmpl w:val="8A3E0778"/>
    <w:lvl w:ilvl="0" w:tplc="04ACB4EE">
      <w:start w:val="1"/>
      <w:numFmt w:val="bullet"/>
      <w:lvlText w:val=""/>
      <w:lvlJc w:val="left"/>
      <w:pPr>
        <w:ind w:left="720" w:hanging="360"/>
      </w:pPr>
      <w:rPr>
        <w:rFonts w:ascii="Symbol" w:hAnsi="Symbol" w:hint="default"/>
      </w:rPr>
    </w:lvl>
    <w:lvl w:ilvl="1" w:tplc="8FC87170">
      <w:start w:val="1"/>
      <w:numFmt w:val="bullet"/>
      <w:lvlText w:val="o"/>
      <w:lvlJc w:val="left"/>
      <w:pPr>
        <w:ind w:left="1440" w:hanging="360"/>
      </w:pPr>
      <w:rPr>
        <w:rFonts w:ascii="Courier New" w:hAnsi="Courier New" w:hint="default"/>
      </w:rPr>
    </w:lvl>
    <w:lvl w:ilvl="2" w:tplc="6DC8ECBE">
      <w:start w:val="1"/>
      <w:numFmt w:val="bullet"/>
      <w:lvlText w:val=""/>
      <w:lvlJc w:val="left"/>
      <w:pPr>
        <w:ind w:left="2160" w:hanging="360"/>
      </w:pPr>
      <w:rPr>
        <w:rFonts w:ascii="Wingdings" w:hAnsi="Wingdings" w:hint="default"/>
      </w:rPr>
    </w:lvl>
    <w:lvl w:ilvl="3" w:tplc="F11C40FC">
      <w:start w:val="1"/>
      <w:numFmt w:val="bullet"/>
      <w:lvlText w:val=""/>
      <w:lvlJc w:val="left"/>
      <w:pPr>
        <w:ind w:left="2880" w:hanging="360"/>
      </w:pPr>
      <w:rPr>
        <w:rFonts w:ascii="Symbol" w:hAnsi="Symbol" w:hint="default"/>
      </w:rPr>
    </w:lvl>
    <w:lvl w:ilvl="4" w:tplc="83ACF968">
      <w:start w:val="1"/>
      <w:numFmt w:val="bullet"/>
      <w:lvlText w:val="o"/>
      <w:lvlJc w:val="left"/>
      <w:pPr>
        <w:ind w:left="3600" w:hanging="360"/>
      </w:pPr>
      <w:rPr>
        <w:rFonts w:ascii="Courier New" w:hAnsi="Courier New" w:hint="default"/>
      </w:rPr>
    </w:lvl>
    <w:lvl w:ilvl="5" w:tplc="8EE0B0D0">
      <w:start w:val="1"/>
      <w:numFmt w:val="bullet"/>
      <w:lvlText w:val=""/>
      <w:lvlJc w:val="left"/>
      <w:pPr>
        <w:ind w:left="4320" w:hanging="360"/>
      </w:pPr>
      <w:rPr>
        <w:rFonts w:ascii="Wingdings" w:hAnsi="Wingdings" w:hint="default"/>
      </w:rPr>
    </w:lvl>
    <w:lvl w:ilvl="6" w:tplc="BB505F16">
      <w:start w:val="1"/>
      <w:numFmt w:val="bullet"/>
      <w:lvlText w:val=""/>
      <w:lvlJc w:val="left"/>
      <w:pPr>
        <w:ind w:left="5040" w:hanging="360"/>
      </w:pPr>
      <w:rPr>
        <w:rFonts w:ascii="Symbol" w:hAnsi="Symbol" w:hint="default"/>
      </w:rPr>
    </w:lvl>
    <w:lvl w:ilvl="7" w:tplc="507AE33A">
      <w:start w:val="1"/>
      <w:numFmt w:val="bullet"/>
      <w:lvlText w:val="o"/>
      <w:lvlJc w:val="left"/>
      <w:pPr>
        <w:ind w:left="5760" w:hanging="360"/>
      </w:pPr>
      <w:rPr>
        <w:rFonts w:ascii="Courier New" w:hAnsi="Courier New" w:hint="default"/>
      </w:rPr>
    </w:lvl>
    <w:lvl w:ilvl="8" w:tplc="E0AE090A">
      <w:start w:val="1"/>
      <w:numFmt w:val="bullet"/>
      <w:lvlText w:val=""/>
      <w:lvlJc w:val="left"/>
      <w:pPr>
        <w:ind w:left="6480" w:hanging="360"/>
      </w:pPr>
      <w:rPr>
        <w:rFonts w:ascii="Wingdings" w:hAnsi="Wingdings" w:hint="default"/>
      </w:rPr>
    </w:lvl>
  </w:abstractNum>
  <w:abstractNum w:abstractNumId="10" w15:restartNumberingAfterBreak="0">
    <w:nsid w:val="35674D92"/>
    <w:multiLevelType w:val="hybridMultilevel"/>
    <w:tmpl w:val="E0C2FE72"/>
    <w:lvl w:ilvl="0" w:tplc="24122EA4">
      <w:start w:val="2"/>
      <w:numFmt w:val="decimal"/>
      <w:lvlText w:val="%1."/>
      <w:lvlJc w:val="left"/>
      <w:pPr>
        <w:ind w:left="720" w:hanging="360"/>
      </w:pPr>
    </w:lvl>
    <w:lvl w:ilvl="1" w:tplc="BC72143E">
      <w:start w:val="1"/>
      <w:numFmt w:val="lowerLetter"/>
      <w:lvlText w:val="%2."/>
      <w:lvlJc w:val="left"/>
      <w:pPr>
        <w:ind w:left="1440" w:hanging="360"/>
      </w:pPr>
    </w:lvl>
    <w:lvl w:ilvl="2" w:tplc="E294C4BA">
      <w:start w:val="1"/>
      <w:numFmt w:val="lowerRoman"/>
      <w:lvlText w:val="%3."/>
      <w:lvlJc w:val="right"/>
      <w:pPr>
        <w:ind w:left="2160" w:hanging="180"/>
      </w:pPr>
    </w:lvl>
    <w:lvl w:ilvl="3" w:tplc="CA60564A">
      <w:start w:val="1"/>
      <w:numFmt w:val="decimal"/>
      <w:lvlText w:val="%4."/>
      <w:lvlJc w:val="left"/>
      <w:pPr>
        <w:ind w:left="2880" w:hanging="360"/>
      </w:pPr>
    </w:lvl>
    <w:lvl w:ilvl="4" w:tplc="EBC8F764">
      <w:start w:val="1"/>
      <w:numFmt w:val="lowerLetter"/>
      <w:lvlText w:val="%5."/>
      <w:lvlJc w:val="left"/>
      <w:pPr>
        <w:ind w:left="3600" w:hanging="360"/>
      </w:pPr>
    </w:lvl>
    <w:lvl w:ilvl="5" w:tplc="6C5C7140">
      <w:start w:val="1"/>
      <w:numFmt w:val="lowerRoman"/>
      <w:lvlText w:val="%6."/>
      <w:lvlJc w:val="right"/>
      <w:pPr>
        <w:ind w:left="4320" w:hanging="180"/>
      </w:pPr>
    </w:lvl>
    <w:lvl w:ilvl="6" w:tplc="333CDCEC">
      <w:start w:val="1"/>
      <w:numFmt w:val="decimal"/>
      <w:lvlText w:val="%7."/>
      <w:lvlJc w:val="left"/>
      <w:pPr>
        <w:ind w:left="5040" w:hanging="360"/>
      </w:pPr>
    </w:lvl>
    <w:lvl w:ilvl="7" w:tplc="E560595C">
      <w:start w:val="1"/>
      <w:numFmt w:val="lowerLetter"/>
      <w:lvlText w:val="%8."/>
      <w:lvlJc w:val="left"/>
      <w:pPr>
        <w:ind w:left="5760" w:hanging="360"/>
      </w:pPr>
    </w:lvl>
    <w:lvl w:ilvl="8" w:tplc="7AFA2994">
      <w:start w:val="1"/>
      <w:numFmt w:val="lowerRoman"/>
      <w:lvlText w:val="%9."/>
      <w:lvlJc w:val="right"/>
      <w:pPr>
        <w:ind w:left="6480" w:hanging="180"/>
      </w:pPr>
    </w:lvl>
  </w:abstractNum>
  <w:abstractNum w:abstractNumId="11" w15:restartNumberingAfterBreak="0">
    <w:nsid w:val="3D59A0BC"/>
    <w:multiLevelType w:val="hybridMultilevel"/>
    <w:tmpl w:val="3F087CF2"/>
    <w:lvl w:ilvl="0" w:tplc="C808705E">
      <w:start w:val="1"/>
      <w:numFmt w:val="bullet"/>
      <w:lvlText w:val=""/>
      <w:lvlJc w:val="left"/>
      <w:pPr>
        <w:ind w:left="720" w:hanging="360"/>
      </w:pPr>
      <w:rPr>
        <w:rFonts w:ascii="Symbol" w:hAnsi="Symbol" w:hint="default"/>
      </w:rPr>
    </w:lvl>
    <w:lvl w:ilvl="1" w:tplc="56F2E406">
      <w:start w:val="1"/>
      <w:numFmt w:val="bullet"/>
      <w:lvlText w:val="o"/>
      <w:lvlJc w:val="left"/>
      <w:pPr>
        <w:ind w:left="1440" w:hanging="360"/>
      </w:pPr>
      <w:rPr>
        <w:rFonts w:ascii="Courier New" w:hAnsi="Courier New" w:hint="default"/>
      </w:rPr>
    </w:lvl>
    <w:lvl w:ilvl="2" w:tplc="7042ECC6">
      <w:start w:val="1"/>
      <w:numFmt w:val="bullet"/>
      <w:lvlText w:val=""/>
      <w:lvlJc w:val="left"/>
      <w:pPr>
        <w:ind w:left="2160" w:hanging="360"/>
      </w:pPr>
      <w:rPr>
        <w:rFonts w:ascii="Wingdings" w:hAnsi="Wingdings" w:hint="default"/>
      </w:rPr>
    </w:lvl>
    <w:lvl w:ilvl="3" w:tplc="F866053A">
      <w:start w:val="1"/>
      <w:numFmt w:val="bullet"/>
      <w:lvlText w:val=""/>
      <w:lvlJc w:val="left"/>
      <w:pPr>
        <w:ind w:left="2880" w:hanging="360"/>
      </w:pPr>
      <w:rPr>
        <w:rFonts w:ascii="Symbol" w:hAnsi="Symbol" w:hint="default"/>
      </w:rPr>
    </w:lvl>
    <w:lvl w:ilvl="4" w:tplc="C58E6FA8">
      <w:start w:val="1"/>
      <w:numFmt w:val="bullet"/>
      <w:lvlText w:val="o"/>
      <w:lvlJc w:val="left"/>
      <w:pPr>
        <w:ind w:left="3600" w:hanging="360"/>
      </w:pPr>
      <w:rPr>
        <w:rFonts w:ascii="Courier New" w:hAnsi="Courier New" w:hint="default"/>
      </w:rPr>
    </w:lvl>
    <w:lvl w:ilvl="5" w:tplc="F39C6ED4">
      <w:start w:val="1"/>
      <w:numFmt w:val="bullet"/>
      <w:lvlText w:val=""/>
      <w:lvlJc w:val="left"/>
      <w:pPr>
        <w:ind w:left="4320" w:hanging="360"/>
      </w:pPr>
      <w:rPr>
        <w:rFonts w:ascii="Wingdings" w:hAnsi="Wingdings" w:hint="default"/>
      </w:rPr>
    </w:lvl>
    <w:lvl w:ilvl="6" w:tplc="33ACD4F8">
      <w:start w:val="1"/>
      <w:numFmt w:val="bullet"/>
      <w:lvlText w:val=""/>
      <w:lvlJc w:val="left"/>
      <w:pPr>
        <w:ind w:left="5040" w:hanging="360"/>
      </w:pPr>
      <w:rPr>
        <w:rFonts w:ascii="Symbol" w:hAnsi="Symbol" w:hint="default"/>
      </w:rPr>
    </w:lvl>
    <w:lvl w:ilvl="7" w:tplc="B30E914E">
      <w:start w:val="1"/>
      <w:numFmt w:val="bullet"/>
      <w:lvlText w:val="o"/>
      <w:lvlJc w:val="left"/>
      <w:pPr>
        <w:ind w:left="5760" w:hanging="360"/>
      </w:pPr>
      <w:rPr>
        <w:rFonts w:ascii="Courier New" w:hAnsi="Courier New" w:hint="default"/>
      </w:rPr>
    </w:lvl>
    <w:lvl w:ilvl="8" w:tplc="D3969F90">
      <w:start w:val="1"/>
      <w:numFmt w:val="bullet"/>
      <w:lvlText w:val=""/>
      <w:lvlJc w:val="left"/>
      <w:pPr>
        <w:ind w:left="6480" w:hanging="360"/>
      </w:pPr>
      <w:rPr>
        <w:rFonts w:ascii="Wingdings" w:hAnsi="Wingdings" w:hint="default"/>
      </w:rPr>
    </w:lvl>
  </w:abstractNum>
  <w:abstractNum w:abstractNumId="12" w15:restartNumberingAfterBreak="0">
    <w:nsid w:val="3EDE60FB"/>
    <w:multiLevelType w:val="hybridMultilevel"/>
    <w:tmpl w:val="C4CA295E"/>
    <w:lvl w:ilvl="0" w:tplc="5D0C21BC">
      <w:start w:val="1"/>
      <w:numFmt w:val="bullet"/>
      <w:lvlText w:val=""/>
      <w:lvlJc w:val="left"/>
      <w:pPr>
        <w:ind w:left="720" w:hanging="360"/>
      </w:pPr>
      <w:rPr>
        <w:rFonts w:ascii="Symbol" w:hAnsi="Symbol" w:hint="default"/>
      </w:rPr>
    </w:lvl>
    <w:lvl w:ilvl="1" w:tplc="B51C7766">
      <w:start w:val="1"/>
      <w:numFmt w:val="bullet"/>
      <w:lvlText w:val="o"/>
      <w:lvlJc w:val="left"/>
      <w:pPr>
        <w:ind w:left="1440" w:hanging="360"/>
      </w:pPr>
      <w:rPr>
        <w:rFonts w:ascii="Courier New" w:hAnsi="Courier New" w:hint="default"/>
      </w:rPr>
    </w:lvl>
    <w:lvl w:ilvl="2" w:tplc="0D7253FE">
      <w:start w:val="1"/>
      <w:numFmt w:val="bullet"/>
      <w:lvlText w:val=""/>
      <w:lvlJc w:val="left"/>
      <w:pPr>
        <w:ind w:left="2160" w:hanging="360"/>
      </w:pPr>
      <w:rPr>
        <w:rFonts w:ascii="Wingdings" w:hAnsi="Wingdings" w:hint="default"/>
      </w:rPr>
    </w:lvl>
    <w:lvl w:ilvl="3" w:tplc="AFA4D540">
      <w:start w:val="1"/>
      <w:numFmt w:val="bullet"/>
      <w:lvlText w:val=""/>
      <w:lvlJc w:val="left"/>
      <w:pPr>
        <w:ind w:left="2880" w:hanging="360"/>
      </w:pPr>
      <w:rPr>
        <w:rFonts w:ascii="Symbol" w:hAnsi="Symbol" w:hint="default"/>
      </w:rPr>
    </w:lvl>
    <w:lvl w:ilvl="4" w:tplc="ABA4493C">
      <w:start w:val="1"/>
      <w:numFmt w:val="bullet"/>
      <w:lvlText w:val="o"/>
      <w:lvlJc w:val="left"/>
      <w:pPr>
        <w:ind w:left="3600" w:hanging="360"/>
      </w:pPr>
      <w:rPr>
        <w:rFonts w:ascii="Courier New" w:hAnsi="Courier New" w:hint="default"/>
      </w:rPr>
    </w:lvl>
    <w:lvl w:ilvl="5" w:tplc="07D4C080">
      <w:start w:val="1"/>
      <w:numFmt w:val="bullet"/>
      <w:lvlText w:val=""/>
      <w:lvlJc w:val="left"/>
      <w:pPr>
        <w:ind w:left="4320" w:hanging="360"/>
      </w:pPr>
      <w:rPr>
        <w:rFonts w:ascii="Wingdings" w:hAnsi="Wingdings" w:hint="default"/>
      </w:rPr>
    </w:lvl>
    <w:lvl w:ilvl="6" w:tplc="A6885E7C">
      <w:start w:val="1"/>
      <w:numFmt w:val="bullet"/>
      <w:lvlText w:val=""/>
      <w:lvlJc w:val="left"/>
      <w:pPr>
        <w:ind w:left="5040" w:hanging="360"/>
      </w:pPr>
      <w:rPr>
        <w:rFonts w:ascii="Symbol" w:hAnsi="Symbol" w:hint="default"/>
      </w:rPr>
    </w:lvl>
    <w:lvl w:ilvl="7" w:tplc="29CA7796">
      <w:start w:val="1"/>
      <w:numFmt w:val="bullet"/>
      <w:lvlText w:val="o"/>
      <w:lvlJc w:val="left"/>
      <w:pPr>
        <w:ind w:left="5760" w:hanging="360"/>
      </w:pPr>
      <w:rPr>
        <w:rFonts w:ascii="Courier New" w:hAnsi="Courier New" w:hint="default"/>
      </w:rPr>
    </w:lvl>
    <w:lvl w:ilvl="8" w:tplc="4BA676B0">
      <w:start w:val="1"/>
      <w:numFmt w:val="bullet"/>
      <w:lvlText w:val=""/>
      <w:lvlJc w:val="left"/>
      <w:pPr>
        <w:ind w:left="6480" w:hanging="360"/>
      </w:pPr>
      <w:rPr>
        <w:rFonts w:ascii="Wingdings" w:hAnsi="Wingdings" w:hint="default"/>
      </w:rPr>
    </w:lvl>
  </w:abstractNum>
  <w:abstractNum w:abstractNumId="13" w15:restartNumberingAfterBreak="0">
    <w:nsid w:val="5295ACD5"/>
    <w:multiLevelType w:val="hybridMultilevel"/>
    <w:tmpl w:val="0B04EB96"/>
    <w:lvl w:ilvl="0" w:tplc="93FCC722">
      <w:start w:val="3"/>
      <w:numFmt w:val="decimal"/>
      <w:lvlText w:val="%1."/>
      <w:lvlJc w:val="left"/>
      <w:pPr>
        <w:ind w:left="720" w:hanging="360"/>
      </w:pPr>
    </w:lvl>
    <w:lvl w:ilvl="1" w:tplc="1D1E8E1E">
      <w:start w:val="1"/>
      <w:numFmt w:val="lowerLetter"/>
      <w:lvlText w:val="%2."/>
      <w:lvlJc w:val="left"/>
      <w:pPr>
        <w:ind w:left="1440" w:hanging="360"/>
      </w:pPr>
    </w:lvl>
    <w:lvl w:ilvl="2" w:tplc="A9DA9E4C">
      <w:start w:val="1"/>
      <w:numFmt w:val="lowerRoman"/>
      <w:lvlText w:val="%3."/>
      <w:lvlJc w:val="right"/>
      <w:pPr>
        <w:ind w:left="2160" w:hanging="180"/>
      </w:pPr>
    </w:lvl>
    <w:lvl w:ilvl="3" w:tplc="3558BDB4">
      <w:start w:val="1"/>
      <w:numFmt w:val="decimal"/>
      <w:lvlText w:val="%4."/>
      <w:lvlJc w:val="left"/>
      <w:pPr>
        <w:ind w:left="2880" w:hanging="360"/>
      </w:pPr>
    </w:lvl>
    <w:lvl w:ilvl="4" w:tplc="39FCD208">
      <w:start w:val="1"/>
      <w:numFmt w:val="lowerLetter"/>
      <w:lvlText w:val="%5."/>
      <w:lvlJc w:val="left"/>
      <w:pPr>
        <w:ind w:left="3600" w:hanging="360"/>
      </w:pPr>
    </w:lvl>
    <w:lvl w:ilvl="5" w:tplc="FF6EE3D0">
      <w:start w:val="1"/>
      <w:numFmt w:val="lowerRoman"/>
      <w:lvlText w:val="%6."/>
      <w:lvlJc w:val="right"/>
      <w:pPr>
        <w:ind w:left="4320" w:hanging="180"/>
      </w:pPr>
    </w:lvl>
    <w:lvl w:ilvl="6" w:tplc="3F7E2DC6">
      <w:start w:val="1"/>
      <w:numFmt w:val="decimal"/>
      <w:lvlText w:val="%7."/>
      <w:lvlJc w:val="left"/>
      <w:pPr>
        <w:ind w:left="5040" w:hanging="360"/>
      </w:pPr>
    </w:lvl>
    <w:lvl w:ilvl="7" w:tplc="949CCCF0">
      <w:start w:val="1"/>
      <w:numFmt w:val="lowerLetter"/>
      <w:lvlText w:val="%8."/>
      <w:lvlJc w:val="left"/>
      <w:pPr>
        <w:ind w:left="5760" w:hanging="360"/>
      </w:pPr>
    </w:lvl>
    <w:lvl w:ilvl="8" w:tplc="A2121A90">
      <w:start w:val="1"/>
      <w:numFmt w:val="lowerRoman"/>
      <w:lvlText w:val="%9."/>
      <w:lvlJc w:val="right"/>
      <w:pPr>
        <w:ind w:left="6480" w:hanging="180"/>
      </w:pPr>
    </w:lvl>
  </w:abstractNum>
  <w:abstractNum w:abstractNumId="14" w15:restartNumberingAfterBreak="0">
    <w:nsid w:val="68D5E3B3"/>
    <w:multiLevelType w:val="hybridMultilevel"/>
    <w:tmpl w:val="02BA0404"/>
    <w:lvl w:ilvl="0" w:tplc="4BC091E8">
      <w:start w:val="1"/>
      <w:numFmt w:val="bullet"/>
      <w:lvlText w:val="-"/>
      <w:lvlJc w:val="left"/>
      <w:pPr>
        <w:ind w:left="720" w:hanging="360"/>
      </w:pPr>
      <w:rPr>
        <w:rFonts w:ascii="Aptos" w:hAnsi="Aptos" w:hint="default"/>
      </w:rPr>
    </w:lvl>
    <w:lvl w:ilvl="1" w:tplc="FE164DE6">
      <w:start w:val="1"/>
      <w:numFmt w:val="bullet"/>
      <w:lvlText w:val="o"/>
      <w:lvlJc w:val="left"/>
      <w:pPr>
        <w:ind w:left="1440" w:hanging="360"/>
      </w:pPr>
      <w:rPr>
        <w:rFonts w:ascii="Courier New" w:hAnsi="Courier New" w:hint="default"/>
      </w:rPr>
    </w:lvl>
    <w:lvl w:ilvl="2" w:tplc="DBE8CFDC">
      <w:start w:val="1"/>
      <w:numFmt w:val="bullet"/>
      <w:lvlText w:val=""/>
      <w:lvlJc w:val="left"/>
      <w:pPr>
        <w:ind w:left="2160" w:hanging="360"/>
      </w:pPr>
      <w:rPr>
        <w:rFonts w:ascii="Wingdings" w:hAnsi="Wingdings" w:hint="default"/>
      </w:rPr>
    </w:lvl>
    <w:lvl w:ilvl="3" w:tplc="B8BA657A">
      <w:start w:val="1"/>
      <w:numFmt w:val="bullet"/>
      <w:lvlText w:val=""/>
      <w:lvlJc w:val="left"/>
      <w:pPr>
        <w:ind w:left="2880" w:hanging="360"/>
      </w:pPr>
      <w:rPr>
        <w:rFonts w:ascii="Symbol" w:hAnsi="Symbol" w:hint="default"/>
      </w:rPr>
    </w:lvl>
    <w:lvl w:ilvl="4" w:tplc="7408B7AC">
      <w:start w:val="1"/>
      <w:numFmt w:val="bullet"/>
      <w:lvlText w:val="o"/>
      <w:lvlJc w:val="left"/>
      <w:pPr>
        <w:ind w:left="3600" w:hanging="360"/>
      </w:pPr>
      <w:rPr>
        <w:rFonts w:ascii="Courier New" w:hAnsi="Courier New" w:hint="default"/>
      </w:rPr>
    </w:lvl>
    <w:lvl w:ilvl="5" w:tplc="FAEE1BE0">
      <w:start w:val="1"/>
      <w:numFmt w:val="bullet"/>
      <w:lvlText w:val=""/>
      <w:lvlJc w:val="left"/>
      <w:pPr>
        <w:ind w:left="4320" w:hanging="360"/>
      </w:pPr>
      <w:rPr>
        <w:rFonts w:ascii="Wingdings" w:hAnsi="Wingdings" w:hint="default"/>
      </w:rPr>
    </w:lvl>
    <w:lvl w:ilvl="6" w:tplc="AE4C0BFC">
      <w:start w:val="1"/>
      <w:numFmt w:val="bullet"/>
      <w:lvlText w:val=""/>
      <w:lvlJc w:val="left"/>
      <w:pPr>
        <w:ind w:left="5040" w:hanging="360"/>
      </w:pPr>
      <w:rPr>
        <w:rFonts w:ascii="Symbol" w:hAnsi="Symbol" w:hint="default"/>
      </w:rPr>
    </w:lvl>
    <w:lvl w:ilvl="7" w:tplc="2E224FB2">
      <w:start w:val="1"/>
      <w:numFmt w:val="bullet"/>
      <w:lvlText w:val="o"/>
      <w:lvlJc w:val="left"/>
      <w:pPr>
        <w:ind w:left="5760" w:hanging="360"/>
      </w:pPr>
      <w:rPr>
        <w:rFonts w:ascii="Courier New" w:hAnsi="Courier New" w:hint="default"/>
      </w:rPr>
    </w:lvl>
    <w:lvl w:ilvl="8" w:tplc="BC9AE6D8">
      <w:start w:val="1"/>
      <w:numFmt w:val="bullet"/>
      <w:lvlText w:val=""/>
      <w:lvlJc w:val="left"/>
      <w:pPr>
        <w:ind w:left="6480" w:hanging="360"/>
      </w:pPr>
      <w:rPr>
        <w:rFonts w:ascii="Wingdings" w:hAnsi="Wingdings" w:hint="default"/>
      </w:rPr>
    </w:lvl>
  </w:abstractNum>
  <w:abstractNum w:abstractNumId="15" w15:restartNumberingAfterBreak="0">
    <w:nsid w:val="69C1C805"/>
    <w:multiLevelType w:val="hybridMultilevel"/>
    <w:tmpl w:val="3468082E"/>
    <w:lvl w:ilvl="0" w:tplc="20048CD8">
      <w:start w:val="1"/>
      <w:numFmt w:val="decimal"/>
      <w:lvlText w:val="%1."/>
      <w:lvlJc w:val="left"/>
      <w:pPr>
        <w:ind w:left="720" w:hanging="360"/>
      </w:pPr>
      <w:rPr>
        <w:rFonts w:ascii="Arial" w:hAnsi="Arial" w:hint="default"/>
      </w:rPr>
    </w:lvl>
    <w:lvl w:ilvl="1" w:tplc="B82C226A">
      <w:start w:val="1"/>
      <w:numFmt w:val="lowerLetter"/>
      <w:lvlText w:val="%2."/>
      <w:lvlJc w:val="left"/>
      <w:pPr>
        <w:ind w:left="1440" w:hanging="360"/>
      </w:pPr>
    </w:lvl>
    <w:lvl w:ilvl="2" w:tplc="9E409484">
      <w:start w:val="1"/>
      <w:numFmt w:val="lowerRoman"/>
      <w:lvlText w:val="%3."/>
      <w:lvlJc w:val="right"/>
      <w:pPr>
        <w:ind w:left="2160" w:hanging="180"/>
      </w:pPr>
    </w:lvl>
    <w:lvl w:ilvl="3" w:tplc="234471FA">
      <w:start w:val="1"/>
      <w:numFmt w:val="decimal"/>
      <w:lvlText w:val="%4."/>
      <w:lvlJc w:val="left"/>
      <w:pPr>
        <w:ind w:left="2880" w:hanging="360"/>
      </w:pPr>
    </w:lvl>
    <w:lvl w:ilvl="4" w:tplc="12E2BA0E">
      <w:start w:val="1"/>
      <w:numFmt w:val="lowerLetter"/>
      <w:lvlText w:val="%5."/>
      <w:lvlJc w:val="left"/>
      <w:pPr>
        <w:ind w:left="3600" w:hanging="360"/>
      </w:pPr>
    </w:lvl>
    <w:lvl w:ilvl="5" w:tplc="20AE06F2">
      <w:start w:val="1"/>
      <w:numFmt w:val="lowerRoman"/>
      <w:lvlText w:val="%6."/>
      <w:lvlJc w:val="right"/>
      <w:pPr>
        <w:ind w:left="4320" w:hanging="180"/>
      </w:pPr>
    </w:lvl>
    <w:lvl w:ilvl="6" w:tplc="BDAACFCE">
      <w:start w:val="1"/>
      <w:numFmt w:val="decimal"/>
      <w:lvlText w:val="%7."/>
      <w:lvlJc w:val="left"/>
      <w:pPr>
        <w:ind w:left="5040" w:hanging="360"/>
      </w:pPr>
    </w:lvl>
    <w:lvl w:ilvl="7" w:tplc="B77A7BD6">
      <w:start w:val="1"/>
      <w:numFmt w:val="lowerLetter"/>
      <w:lvlText w:val="%8."/>
      <w:lvlJc w:val="left"/>
      <w:pPr>
        <w:ind w:left="5760" w:hanging="360"/>
      </w:pPr>
    </w:lvl>
    <w:lvl w:ilvl="8" w:tplc="283E5BFE">
      <w:start w:val="1"/>
      <w:numFmt w:val="lowerRoman"/>
      <w:lvlText w:val="%9."/>
      <w:lvlJc w:val="right"/>
      <w:pPr>
        <w:ind w:left="6480" w:hanging="180"/>
      </w:pPr>
    </w:lvl>
  </w:abstractNum>
  <w:abstractNum w:abstractNumId="16" w15:restartNumberingAfterBreak="0">
    <w:nsid w:val="7824689A"/>
    <w:multiLevelType w:val="hybridMultilevel"/>
    <w:tmpl w:val="C5D8ABA2"/>
    <w:lvl w:ilvl="0" w:tplc="0B5ADA3E">
      <w:start w:val="1"/>
      <w:numFmt w:val="decimal"/>
      <w:lvlText w:val="%1."/>
      <w:lvlJc w:val="left"/>
      <w:pPr>
        <w:ind w:left="720" w:hanging="360"/>
      </w:pPr>
    </w:lvl>
    <w:lvl w:ilvl="1" w:tplc="F4A64C26">
      <w:start w:val="1"/>
      <w:numFmt w:val="lowerLetter"/>
      <w:lvlText w:val="%2."/>
      <w:lvlJc w:val="left"/>
      <w:pPr>
        <w:ind w:left="1440" w:hanging="360"/>
      </w:pPr>
    </w:lvl>
    <w:lvl w:ilvl="2" w:tplc="C3067994">
      <w:start w:val="1"/>
      <w:numFmt w:val="lowerRoman"/>
      <w:lvlText w:val="%3."/>
      <w:lvlJc w:val="right"/>
      <w:pPr>
        <w:ind w:left="2160" w:hanging="180"/>
      </w:pPr>
    </w:lvl>
    <w:lvl w:ilvl="3" w:tplc="945C39AA">
      <w:start w:val="1"/>
      <w:numFmt w:val="decimal"/>
      <w:lvlText w:val="%4."/>
      <w:lvlJc w:val="left"/>
      <w:pPr>
        <w:ind w:left="2880" w:hanging="360"/>
      </w:pPr>
    </w:lvl>
    <w:lvl w:ilvl="4" w:tplc="9E767FF8">
      <w:start w:val="1"/>
      <w:numFmt w:val="lowerLetter"/>
      <w:lvlText w:val="%5."/>
      <w:lvlJc w:val="left"/>
      <w:pPr>
        <w:ind w:left="3600" w:hanging="360"/>
      </w:pPr>
    </w:lvl>
    <w:lvl w:ilvl="5" w:tplc="B59A540E">
      <w:start w:val="1"/>
      <w:numFmt w:val="lowerRoman"/>
      <w:lvlText w:val="%6."/>
      <w:lvlJc w:val="right"/>
      <w:pPr>
        <w:ind w:left="4320" w:hanging="180"/>
      </w:pPr>
    </w:lvl>
    <w:lvl w:ilvl="6" w:tplc="011E3A88">
      <w:start w:val="1"/>
      <w:numFmt w:val="decimal"/>
      <w:lvlText w:val="%7."/>
      <w:lvlJc w:val="left"/>
      <w:pPr>
        <w:ind w:left="5040" w:hanging="360"/>
      </w:pPr>
    </w:lvl>
    <w:lvl w:ilvl="7" w:tplc="FBF0C934">
      <w:start w:val="1"/>
      <w:numFmt w:val="lowerLetter"/>
      <w:lvlText w:val="%8."/>
      <w:lvlJc w:val="left"/>
      <w:pPr>
        <w:ind w:left="5760" w:hanging="360"/>
      </w:pPr>
    </w:lvl>
    <w:lvl w:ilvl="8" w:tplc="779C2986">
      <w:start w:val="1"/>
      <w:numFmt w:val="lowerRoman"/>
      <w:lvlText w:val="%9."/>
      <w:lvlJc w:val="right"/>
      <w:pPr>
        <w:ind w:left="6480" w:hanging="180"/>
      </w:pPr>
    </w:lvl>
  </w:abstractNum>
  <w:num w:numId="1" w16cid:durableId="1983777565">
    <w:abstractNumId w:val="5"/>
  </w:num>
  <w:num w:numId="2" w16cid:durableId="418798825">
    <w:abstractNumId w:val="13"/>
  </w:num>
  <w:num w:numId="3" w16cid:durableId="1490054783">
    <w:abstractNumId w:val="10"/>
  </w:num>
  <w:num w:numId="4" w16cid:durableId="1925718610">
    <w:abstractNumId w:val="16"/>
  </w:num>
  <w:num w:numId="5" w16cid:durableId="1480079050">
    <w:abstractNumId w:val="2"/>
  </w:num>
  <w:num w:numId="6" w16cid:durableId="1386297950">
    <w:abstractNumId w:val="4"/>
  </w:num>
  <w:num w:numId="7" w16cid:durableId="86121166">
    <w:abstractNumId w:val="7"/>
  </w:num>
  <w:num w:numId="8" w16cid:durableId="12418841">
    <w:abstractNumId w:val="6"/>
  </w:num>
  <w:num w:numId="9" w16cid:durableId="1689411472">
    <w:abstractNumId w:val="0"/>
  </w:num>
  <w:num w:numId="10" w16cid:durableId="354620947">
    <w:abstractNumId w:val="11"/>
  </w:num>
  <w:num w:numId="11" w16cid:durableId="1168515546">
    <w:abstractNumId w:val="15"/>
  </w:num>
  <w:num w:numId="12" w16cid:durableId="74982598">
    <w:abstractNumId w:val="3"/>
  </w:num>
  <w:num w:numId="13" w16cid:durableId="737478946">
    <w:abstractNumId w:val="12"/>
  </w:num>
  <w:num w:numId="14" w16cid:durableId="202905550">
    <w:abstractNumId w:val="9"/>
  </w:num>
  <w:num w:numId="15" w16cid:durableId="847210318">
    <w:abstractNumId w:val="14"/>
  </w:num>
  <w:num w:numId="16" w16cid:durableId="156381908">
    <w:abstractNumId w:val="8"/>
  </w:num>
  <w:num w:numId="17" w16cid:durableId="139554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6D0073"/>
    <w:rsid w:val="000004BA"/>
    <w:rsid w:val="00025E91"/>
    <w:rsid w:val="001C4F2C"/>
    <w:rsid w:val="00241D63"/>
    <w:rsid w:val="00862C6C"/>
    <w:rsid w:val="00BE6AAE"/>
    <w:rsid w:val="00DB1758"/>
    <w:rsid w:val="01A4E298"/>
    <w:rsid w:val="01C719D0"/>
    <w:rsid w:val="02A4AD10"/>
    <w:rsid w:val="02E4BB77"/>
    <w:rsid w:val="03F9C0AE"/>
    <w:rsid w:val="04924E99"/>
    <w:rsid w:val="05DCDDEB"/>
    <w:rsid w:val="06B20280"/>
    <w:rsid w:val="09C9E2BE"/>
    <w:rsid w:val="0A8C4F15"/>
    <w:rsid w:val="0A9A149F"/>
    <w:rsid w:val="0DC5EB52"/>
    <w:rsid w:val="0E6D0073"/>
    <w:rsid w:val="0EA0DA01"/>
    <w:rsid w:val="0F0B0712"/>
    <w:rsid w:val="1030A21A"/>
    <w:rsid w:val="10DF2418"/>
    <w:rsid w:val="114C0917"/>
    <w:rsid w:val="165FCC1B"/>
    <w:rsid w:val="1763E6EE"/>
    <w:rsid w:val="186FCD9E"/>
    <w:rsid w:val="1980A71B"/>
    <w:rsid w:val="1A27C8B4"/>
    <w:rsid w:val="1A74B88E"/>
    <w:rsid w:val="1C10E8FF"/>
    <w:rsid w:val="1CA19529"/>
    <w:rsid w:val="1DA32C18"/>
    <w:rsid w:val="1F4B8D10"/>
    <w:rsid w:val="1F7075E9"/>
    <w:rsid w:val="22D13E7B"/>
    <w:rsid w:val="22D795E4"/>
    <w:rsid w:val="24B17185"/>
    <w:rsid w:val="25B7DA05"/>
    <w:rsid w:val="25F7C2FA"/>
    <w:rsid w:val="26A53AD1"/>
    <w:rsid w:val="26C5193E"/>
    <w:rsid w:val="26E3BA1F"/>
    <w:rsid w:val="287E7E50"/>
    <w:rsid w:val="29D22EB0"/>
    <w:rsid w:val="2A024A33"/>
    <w:rsid w:val="2CF82B81"/>
    <w:rsid w:val="2D3FE874"/>
    <w:rsid w:val="2DF50998"/>
    <w:rsid w:val="2E6FEF37"/>
    <w:rsid w:val="2F01E47F"/>
    <w:rsid w:val="30FEF21C"/>
    <w:rsid w:val="33F44502"/>
    <w:rsid w:val="349D44EF"/>
    <w:rsid w:val="350AE2D3"/>
    <w:rsid w:val="35A5DCF9"/>
    <w:rsid w:val="35B4F887"/>
    <w:rsid w:val="3771A06D"/>
    <w:rsid w:val="379A8A00"/>
    <w:rsid w:val="37CE06E0"/>
    <w:rsid w:val="38463AE0"/>
    <w:rsid w:val="3BBF3075"/>
    <w:rsid w:val="3CADB7B4"/>
    <w:rsid w:val="4022BCBE"/>
    <w:rsid w:val="41810173"/>
    <w:rsid w:val="43AC4DCB"/>
    <w:rsid w:val="46D4A042"/>
    <w:rsid w:val="46FC4067"/>
    <w:rsid w:val="47BA8F8D"/>
    <w:rsid w:val="4A4E7BEC"/>
    <w:rsid w:val="4BA4F18C"/>
    <w:rsid w:val="4CE648F0"/>
    <w:rsid w:val="51CB0142"/>
    <w:rsid w:val="52116552"/>
    <w:rsid w:val="52424CCB"/>
    <w:rsid w:val="5410784F"/>
    <w:rsid w:val="54AA8D45"/>
    <w:rsid w:val="552F6951"/>
    <w:rsid w:val="5697897D"/>
    <w:rsid w:val="57AF088F"/>
    <w:rsid w:val="583D7AF1"/>
    <w:rsid w:val="590A8A3D"/>
    <w:rsid w:val="5AC33DA3"/>
    <w:rsid w:val="5AEC57F6"/>
    <w:rsid w:val="5B6BA9E8"/>
    <w:rsid w:val="5B906FC9"/>
    <w:rsid w:val="5C56D53F"/>
    <w:rsid w:val="5CBDD8F3"/>
    <w:rsid w:val="5D946BCF"/>
    <w:rsid w:val="5DB74C57"/>
    <w:rsid w:val="609DBA43"/>
    <w:rsid w:val="60F20097"/>
    <w:rsid w:val="61F926E8"/>
    <w:rsid w:val="62E322CA"/>
    <w:rsid w:val="62F5F75D"/>
    <w:rsid w:val="62FB0F15"/>
    <w:rsid w:val="630BB42D"/>
    <w:rsid w:val="6876E67A"/>
    <w:rsid w:val="697EA6B0"/>
    <w:rsid w:val="6A62230E"/>
    <w:rsid w:val="6D0277A3"/>
    <w:rsid w:val="717316F4"/>
    <w:rsid w:val="74E27EED"/>
    <w:rsid w:val="784222AB"/>
    <w:rsid w:val="7A69BC16"/>
    <w:rsid w:val="7BB71443"/>
    <w:rsid w:val="7C4C0CC8"/>
    <w:rsid w:val="7CA908A3"/>
    <w:rsid w:val="7D979798"/>
    <w:rsid w:val="7F82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0073"/>
  <w15:chartTrackingRefBased/>
  <w15:docId w15:val="{CB9AD2AC-E9F7-487E-8C57-775CC1E2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83D7AF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1D63"/>
    <w:rPr>
      <w:b/>
      <w:bCs/>
    </w:rPr>
  </w:style>
  <w:style w:type="character" w:customStyle="1" w:styleId="CommentSubjectChar">
    <w:name w:val="Comment Subject Char"/>
    <w:basedOn w:val="CommentTextChar"/>
    <w:link w:val="CommentSubject"/>
    <w:uiPriority w:val="99"/>
    <w:semiHidden/>
    <w:rsid w:val="00241D63"/>
    <w:rPr>
      <w:b/>
      <w:bCs/>
      <w:sz w:val="20"/>
      <w:szCs w:val="20"/>
    </w:rPr>
  </w:style>
  <w:style w:type="character" w:styleId="Hyperlink">
    <w:name w:val="Hyperlink"/>
    <w:basedOn w:val="DefaultParagraphFont"/>
    <w:uiPriority w:val="99"/>
    <w:unhideWhenUsed/>
    <w:rsid w:val="0A8C4F1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ture.scot/professional-advice/protected-areas-and-species/protected-species/protected-species-z-guide/beavers-scotland"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71FFD1B571BE2883E0537D20C80A46C7" version="1.0.0">
  <systemFields>
    <field name="Objective-Id">
      <value order="0">A5787114</value>
    </field>
    <field name="Objective-Title">
      <value order="0">Joanne Ford Comms - Beavers are back in Scotland blog FINAL - 01 April 2026</value>
    </field>
    <field name="Objective-Description">
      <value order="0"/>
    </field>
    <field name="Objective-CreationStamp">
      <value order="0">2026-04-01T11:32:24Z</value>
    </field>
    <field name="Objective-IsApproved">
      <value order="0">false</value>
    </field>
    <field name="Objective-IsPublished">
      <value order="0">true</value>
    </field>
    <field name="Objective-DatePublished">
      <value order="0">2026-06-09T10:07:39Z</value>
    </field>
    <field name="Objective-ModificationStamp">
      <value order="0">2026-06-09T10:07:39Z</value>
    </field>
    <field name="Objective-Owner">
      <value order="0">Kieren Jones</value>
    </field>
    <field name="Objective-Path">
      <value order="0">Objective Global Folder:NatureScot Fileplan:SPE - Species:MAM - Mammals:REIN - Reintroductions:BEAV - Beaver:Scottish Beaver Advisory Group - SHARE FILE:SBAG Sub-Group - Communications</value>
    </field>
    <field name="Objective-Parent">
      <value order="0">SBAG Sub-Group - Communications</value>
    </field>
    <field name="Objective-State">
      <value order="0">Published</value>
    </field>
    <field name="Objective-VersionId">
      <value order="0">vA10277918</value>
    </field>
    <field name="Objective-Version">
      <value order="0">3.0</value>
    </field>
    <field name="Objective-VersionNumber">
      <value order="0">3</value>
    </field>
    <field name="Objective-VersionComment">
      <value order="0"/>
    </field>
    <field name="Objective-FileNumber">
      <value order="0">qA181888</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Ford</dc:creator>
  <cp:keywords/>
  <dc:description/>
  <cp:lastModifiedBy>Rachael Burrow</cp:lastModifiedBy>
  <cp:revision>2</cp:revision>
  <dcterms:created xsi:type="dcterms:W3CDTF">2026-07-16T05:33:00Z</dcterms:created>
  <dcterms:modified xsi:type="dcterms:W3CDTF">2026-07-16T05:33:00Z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2026-03-30T10:49:52Z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aa7bf1f5-fd3d-4486-8e83-808101412856</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A5787114</vt:lpwstr>
  </property>
  <property fmtid="{D5CDD505-2E9C-101B-9397-08002B2CF9AE}" pid="12" name="Objective-Title">
    <vt:lpwstr>Joanne Ford Comms - Beavers are back in Scotland blog FINAL - 01 April 2026</vt:lpwstr>
  </property>
  <property fmtid="{D5CDD505-2E9C-101B-9397-08002B2CF9AE}" pid="13" name="Objective-Description">
    <vt:lpwstr/>
  </property>
  <property fmtid="{D5CDD505-2E9C-101B-9397-08002B2CF9AE}" pid="14" name="Objective-CreationStamp">
    <vt:filetime>2026-04-01T11:32:24Z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2026-06-09T10:07:39Z</vt:filetime>
  </property>
  <property fmtid="{D5CDD505-2E9C-101B-9397-08002B2CF9AE}" pid="18" name="Objective-ModificationStamp">
    <vt:filetime>2026-06-09T10:07:39Z</vt:filetime>
  </property>
  <property fmtid="{D5CDD505-2E9C-101B-9397-08002B2CF9AE}" pid="19" name="Objective-Owner">
    <vt:lpwstr>Kieren Jones</vt:lpwstr>
  </property>
  <property fmtid="{D5CDD505-2E9C-101B-9397-08002B2CF9AE}" pid="20" name="Objective-Path">
    <vt:lpwstr>Objective Global Folder:NatureScot Fileplan:SPE - Species:MAM - Mammals:REIN - Reintroductions:BEAV - Beaver:Scottish Beaver Advisory Group - SHARE FILE:SBAG Sub-Group - Communications</vt:lpwstr>
  </property>
  <property fmtid="{D5CDD505-2E9C-101B-9397-08002B2CF9AE}" pid="21" name="Objective-Parent">
    <vt:lpwstr>SBAG Sub-Group - Communications</vt:lpwstr>
  </property>
  <property fmtid="{D5CDD505-2E9C-101B-9397-08002B2CF9AE}" pid="22" name="Objective-State">
    <vt:lpwstr>Published</vt:lpwstr>
  </property>
  <property fmtid="{D5CDD505-2E9C-101B-9397-08002B2CF9AE}" pid="23" name="Objective-VersionId">
    <vt:lpwstr>vA10277918</vt:lpwstr>
  </property>
  <property fmtid="{D5CDD505-2E9C-101B-9397-08002B2CF9AE}" pid="24" name="Objective-Version">
    <vt:lpwstr>3.0</vt:lpwstr>
  </property>
  <property fmtid="{D5CDD505-2E9C-101B-9397-08002B2CF9AE}" pid="25" name="Objective-VersionNumber">
    <vt:r8>3</vt:r8>
  </property>
  <property fmtid="{D5CDD505-2E9C-101B-9397-08002B2CF9AE}" pid="26" name="Objective-VersionComment">
    <vt:lpwstr/>
  </property>
  <property fmtid="{D5CDD505-2E9C-101B-9397-08002B2CF9AE}" pid="27" name="Objective-FileNumber">
    <vt:lpwstr>qA181888</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