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4520" w14:textId="663715F3" w:rsidR="00A86FB1" w:rsidRDefault="00DF6AEE" w:rsidP="009121F4">
      <w:r>
        <w:t>Table 6.</w:t>
      </w:r>
      <w:r w:rsidR="00702EE5">
        <w:t>5</w:t>
      </w:r>
      <w:r w:rsidR="00E35042">
        <w:t xml:space="preserve"> </w:t>
      </w:r>
      <w:bookmarkStart w:id="0" w:name="_Hlk184978670"/>
      <w:r w:rsidR="00E35042">
        <w:t xml:space="preserve">Progress towards MPA objectives </w:t>
      </w:r>
      <w:r w:rsidR="00B6578C">
        <w:t>for</w:t>
      </w:r>
      <w:r w:rsidR="006B5675">
        <w:t xml:space="preserve"> </w:t>
      </w:r>
      <w:r w:rsidR="00702EE5">
        <w:t>Special Protected Areas</w:t>
      </w:r>
      <w:r w:rsidR="00E35042">
        <w:t xml:space="preserve"> </w:t>
      </w:r>
      <w:r w:rsidR="00B6578C">
        <w:t>(</w:t>
      </w:r>
      <w:r w:rsidR="00702EE5">
        <w:t>SPAs</w:t>
      </w:r>
      <w:r w:rsidR="00B6578C">
        <w:t>)</w:t>
      </w:r>
    </w:p>
    <w:p w14:paraId="5C15AA4A" w14:textId="079C3621" w:rsidR="00376240" w:rsidRDefault="005C7C46" w:rsidP="009121F4">
      <w:bookmarkStart w:id="1" w:name="_Hlk184978878"/>
      <w:bookmarkEnd w:id="0"/>
      <w:r w:rsidRPr="00771FC2">
        <w:rPr>
          <w:rFonts w:eastAsia="Calibri" w:cs="Arial"/>
          <w:iCs/>
          <w:sz w:val="24"/>
          <w:szCs w:val="24"/>
        </w:rPr>
        <w:t xml:space="preserve">Some additional </w:t>
      </w:r>
      <w:r>
        <w:rPr>
          <w:rFonts w:eastAsia="Calibri" w:cs="Arial"/>
          <w:iCs/>
          <w:sz w:val="24"/>
          <w:szCs w:val="24"/>
        </w:rPr>
        <w:t xml:space="preserve">generic </w:t>
      </w:r>
      <w:r w:rsidRPr="00771FC2">
        <w:rPr>
          <w:rFonts w:eastAsia="Calibri" w:cs="Arial"/>
          <w:iCs/>
          <w:sz w:val="24"/>
          <w:szCs w:val="24"/>
        </w:rPr>
        <w:t xml:space="preserve">details for </w:t>
      </w:r>
      <w:r w:rsidR="00B6578C">
        <w:rPr>
          <w:rFonts w:eastAsia="Calibri" w:cs="Arial"/>
          <w:iCs/>
          <w:sz w:val="24"/>
          <w:szCs w:val="24"/>
        </w:rPr>
        <w:t xml:space="preserve">MPA progress </w:t>
      </w:r>
      <w:r w:rsidRPr="00771FC2">
        <w:rPr>
          <w:rFonts w:eastAsia="Calibri" w:cs="Arial"/>
          <w:iCs/>
          <w:sz w:val="24"/>
          <w:szCs w:val="24"/>
        </w:rPr>
        <w:t>component</w:t>
      </w:r>
      <w:r>
        <w:rPr>
          <w:rFonts w:eastAsia="Calibri" w:cs="Arial"/>
          <w:iCs/>
          <w:sz w:val="24"/>
          <w:szCs w:val="24"/>
        </w:rPr>
        <w:t xml:space="preserve">s </w:t>
      </w:r>
      <w:r w:rsidR="00B6578C">
        <w:rPr>
          <w:rFonts w:eastAsia="Calibri" w:cs="Arial"/>
          <w:iCs/>
          <w:sz w:val="24"/>
          <w:szCs w:val="24"/>
        </w:rPr>
        <w:t>(A-C)</w:t>
      </w:r>
      <w:r w:rsidR="00B6578C" w:rsidRPr="00771FC2">
        <w:rPr>
          <w:rFonts w:eastAsia="Calibri" w:cs="Arial"/>
          <w:iCs/>
          <w:sz w:val="24"/>
          <w:szCs w:val="24"/>
        </w:rPr>
        <w:t xml:space="preserve"> </w:t>
      </w:r>
      <w:r w:rsidR="00B6578C">
        <w:rPr>
          <w:rFonts w:eastAsia="Calibri" w:cs="Arial"/>
          <w:iCs/>
          <w:sz w:val="24"/>
          <w:szCs w:val="24"/>
        </w:rPr>
        <w:t>measured for</w:t>
      </w:r>
      <w:r>
        <w:rPr>
          <w:rFonts w:eastAsia="Calibri" w:cs="Arial"/>
          <w:iCs/>
          <w:sz w:val="24"/>
          <w:szCs w:val="24"/>
        </w:rPr>
        <w:t xml:space="preserve"> all sites are</w:t>
      </w:r>
      <w:r w:rsidRPr="00771FC2">
        <w:rPr>
          <w:rFonts w:eastAsia="Calibri" w:cs="Arial"/>
          <w:iCs/>
          <w:sz w:val="24"/>
          <w:szCs w:val="24"/>
        </w:rPr>
        <w:t xml:space="preserve"> below</w:t>
      </w:r>
      <w:bookmarkEnd w:id="1"/>
      <w:r>
        <w:rPr>
          <w:rFonts w:eastAsia="Calibri" w:cs="Arial"/>
          <w:iCs/>
          <w:sz w:val="24"/>
          <w:szCs w:val="24"/>
        </w:rPr>
        <w:t>:</w:t>
      </w:r>
    </w:p>
    <w:p w14:paraId="65553106" w14:textId="1BA8739C" w:rsidR="005C7C46" w:rsidRDefault="005C7C46" w:rsidP="005C7C46">
      <w:pPr>
        <w:keepNext/>
        <w:keepLines/>
        <w:ind w:left="720"/>
        <w:rPr>
          <w:iCs/>
        </w:rPr>
      </w:pPr>
      <w:r>
        <w:rPr>
          <w:iCs/>
        </w:rPr>
        <w:t xml:space="preserve">A: </w:t>
      </w:r>
      <w:r w:rsidRPr="00EF3C25">
        <w:rPr>
          <w:iCs/>
        </w:rPr>
        <w:t xml:space="preserve">Conservation and Management Advice (CMAs) and other associated MPA documents can be found on </w:t>
      </w:r>
      <w:hyperlink r:id="rId9" w:history="1">
        <w:r w:rsidRPr="00EF3C25">
          <w:rPr>
            <w:rStyle w:val="Hyperlink"/>
            <w:rFonts w:eastAsia="Calibri" w:cs="Arial"/>
            <w:iCs/>
            <w:sz w:val="24"/>
          </w:rPr>
          <w:t>Sitelink</w:t>
        </w:r>
      </w:hyperlink>
      <w:r w:rsidRPr="00EF3C25">
        <w:rPr>
          <w:iCs/>
        </w:rPr>
        <w:t>.</w:t>
      </w:r>
      <w:r>
        <w:rPr>
          <w:iCs/>
        </w:rPr>
        <w:t xml:space="preserve"> </w:t>
      </w:r>
      <w:r w:rsidRPr="00EF3C25">
        <w:rPr>
          <w:iCs/>
        </w:rPr>
        <w:t xml:space="preserve">Spatial information for protected features is viewable on </w:t>
      </w:r>
      <w:hyperlink r:id="rId10" w:history="1">
        <w:r w:rsidRPr="003843CE">
          <w:rPr>
            <w:rStyle w:val="Hyperlink"/>
            <w:iCs/>
          </w:rPr>
          <w:t>National Marine Plan Interactive</w:t>
        </w:r>
      </w:hyperlink>
      <w:r w:rsidRPr="00EF3C25">
        <w:rPr>
          <w:iCs/>
        </w:rPr>
        <w:t xml:space="preserve"> and downloadable from </w:t>
      </w:r>
      <w:hyperlink r:id="rId11" w:history="1">
        <w:r w:rsidRPr="00EF3C25">
          <w:rPr>
            <w:rStyle w:val="Hyperlink"/>
            <w:rFonts w:eastAsia="Calibri" w:cs="Arial"/>
            <w:iCs/>
            <w:sz w:val="24"/>
          </w:rPr>
          <w:t>NatureScot Open Data Hub</w:t>
        </w:r>
      </w:hyperlink>
      <w:r w:rsidRPr="00EF3C25">
        <w:rPr>
          <w:iCs/>
        </w:rPr>
        <w:t xml:space="preserve">. </w:t>
      </w:r>
      <w:r w:rsidR="00AF7B8B">
        <w:rPr>
          <w:iCs/>
        </w:rPr>
        <w:t xml:space="preserve">Spatial information </w:t>
      </w:r>
      <w:r w:rsidR="00AF7B8B" w:rsidRPr="00163561">
        <w:rPr>
          <w:noProof/>
          <w:lang w:eastAsia="en-GB"/>
        </w:rPr>
        <w:t>relati</w:t>
      </w:r>
      <w:r w:rsidR="00AF7B8B">
        <w:rPr>
          <w:noProof/>
          <w:lang w:eastAsia="en-GB"/>
        </w:rPr>
        <w:t xml:space="preserve">ng </w:t>
      </w:r>
      <w:r w:rsidR="00AF7B8B" w:rsidRPr="00163561">
        <w:rPr>
          <w:noProof/>
          <w:lang w:eastAsia="en-GB"/>
        </w:rPr>
        <w:t>to the marine extension of the existing breeding seabird colony SPA</w:t>
      </w:r>
      <w:r w:rsidR="00AF7B8B">
        <w:rPr>
          <w:noProof/>
          <w:lang w:eastAsia="en-GB"/>
        </w:rPr>
        <w:t xml:space="preserve"> sites</w:t>
      </w:r>
      <w:r w:rsidR="00AF7B8B" w:rsidRPr="00163561">
        <w:rPr>
          <w:noProof/>
          <w:lang w:eastAsia="en-GB"/>
        </w:rPr>
        <w:t xml:space="preserve"> available in </w:t>
      </w:r>
      <w:hyperlink r:id="rId12" w:history="1">
        <w:r w:rsidR="00AF7B8B" w:rsidRPr="00AF7B8B">
          <w:rPr>
            <w:rStyle w:val="Hyperlink"/>
            <w:noProof/>
            <w:lang w:eastAsia="en-GB"/>
          </w:rPr>
          <w:t>JNCC report 329</w:t>
        </w:r>
      </w:hyperlink>
      <w:r w:rsidR="00AF7B8B">
        <w:rPr>
          <w:noProof/>
          <w:lang w:eastAsia="en-GB"/>
        </w:rPr>
        <w:t>.</w:t>
      </w:r>
    </w:p>
    <w:p w14:paraId="1046A659" w14:textId="05A04385" w:rsidR="005C7C46" w:rsidRDefault="005C7C46" w:rsidP="005C7C46">
      <w:pPr>
        <w:keepNext/>
        <w:keepLines/>
        <w:ind w:left="720"/>
        <w:rPr>
          <w:iCs/>
        </w:rPr>
      </w:pPr>
      <w:r>
        <w:rPr>
          <w:iCs/>
        </w:rPr>
        <w:t>B: For all sites, i</w:t>
      </w:r>
      <w:r w:rsidRPr="007C21CC">
        <w:rPr>
          <w:iCs/>
        </w:rPr>
        <w:t>mpacts of licensable activities are regulated through the marine licensing process</w:t>
      </w:r>
      <w:r>
        <w:rPr>
          <w:iCs/>
        </w:rPr>
        <w:t xml:space="preserve"> and assessed against the conservation objectives</w:t>
      </w:r>
      <w:r w:rsidR="005F6163">
        <w:t xml:space="preserve">. </w:t>
      </w:r>
      <w:r w:rsidR="00702EE5" w:rsidRPr="00702EE5">
        <w:rPr>
          <w:iCs/>
        </w:rPr>
        <w:t>In 2025 a consultation on management measures for 44 of these sites is planned.</w:t>
      </w:r>
    </w:p>
    <w:p w14:paraId="370B6543" w14:textId="77777777" w:rsidR="00702EE5" w:rsidRPr="00702EE5" w:rsidRDefault="005C7C46" w:rsidP="00702EE5">
      <w:pPr>
        <w:ind w:left="720"/>
        <w:rPr>
          <w:iCs/>
        </w:rPr>
      </w:pPr>
      <w:r>
        <w:rPr>
          <w:iCs/>
        </w:rPr>
        <w:t xml:space="preserve">C: </w:t>
      </w:r>
      <w:r w:rsidR="00702EE5" w:rsidRPr="00702EE5">
        <w:rPr>
          <w:iCs/>
        </w:rPr>
        <w:t>Future monitoring programmes will be determined and delivered through the Scottish MPA Monitoring Strategy.</w:t>
      </w:r>
    </w:p>
    <w:p w14:paraId="4B38952E" w14:textId="77777777" w:rsidR="00702EE5" w:rsidRDefault="00702EE5" w:rsidP="00702EE5">
      <w:pPr>
        <w:ind w:left="720"/>
        <w:rPr>
          <w:iCs/>
        </w:rPr>
      </w:pPr>
      <w:r w:rsidRPr="00702EE5">
        <w:rPr>
          <w:iCs/>
        </w:rPr>
        <w:t>Estuarine sites: There are 13 estuarine SPAs in the table where a feature is in unfavourable condition and work is underway to update conservation objectives documentation and will be considered as having a restore objective in the future.</w:t>
      </w:r>
    </w:p>
    <w:p w14:paraId="5CA1D302" w14:textId="5A2328F0" w:rsidR="00C95E23" w:rsidRPr="00C95E23" w:rsidRDefault="00C95E23" w:rsidP="00C95E23">
      <w:pPr>
        <w:ind w:left="720"/>
        <w:rPr>
          <w:iCs/>
        </w:rPr>
      </w:pPr>
      <w:r>
        <w:rPr>
          <w:iCs/>
        </w:rPr>
        <w:t xml:space="preserve">D: </w:t>
      </w:r>
      <w:r w:rsidRPr="00C95E23">
        <w:rPr>
          <w:iCs/>
        </w:rPr>
        <w:t xml:space="preserve">This column provides information on whether </w:t>
      </w:r>
      <w:r>
        <w:rPr>
          <w:iCs/>
        </w:rPr>
        <w:t>SPA</w:t>
      </w:r>
      <w:r w:rsidRPr="00C95E23">
        <w:rPr>
          <w:iCs/>
        </w:rPr>
        <w:t>s are moving towards, or have achieved, their conservation objective(s). The feature condition status and assessment year (Favourable recovered 2019, Unfavourable declining 2017 etc.) refers to the condition of the protected feature assessed at a site level.</w:t>
      </w:r>
    </w:p>
    <w:p w14:paraId="4E492987" w14:textId="4728EC83" w:rsidR="00C95E23" w:rsidRPr="00702EE5" w:rsidRDefault="00C95E23" w:rsidP="00702EE5">
      <w:pPr>
        <w:ind w:left="720"/>
        <w:rPr>
          <w:iCs/>
        </w:rPr>
      </w:pPr>
    </w:p>
    <w:p w14:paraId="21A05926" w14:textId="77777777" w:rsidR="00376240" w:rsidRDefault="00376240" w:rsidP="009121F4">
      <w:bookmarkStart w:id="2" w:name="_Hlk184979065"/>
    </w:p>
    <w:tbl>
      <w:tblPr>
        <w:tblStyle w:val="TableGrid"/>
        <w:tblW w:w="14431" w:type="dxa"/>
        <w:tblInd w:w="-431" w:type="dxa"/>
        <w:tblLayout w:type="fixed"/>
        <w:tblLook w:val="04A0" w:firstRow="1" w:lastRow="0" w:firstColumn="1" w:lastColumn="0" w:noHBand="0" w:noVBand="1"/>
        <w:tblCaption w:val="Progress towards MPA objectives for Nature Conservation MPAs "/>
        <w:tblDescription w:val="Details shown for progress towards objectives (for four different components) for each Nature Conservation Marine Protected area, including overall assessment rating of progress (yes, partial, no, unknown)."/>
      </w:tblPr>
      <w:tblGrid>
        <w:gridCol w:w="1844"/>
        <w:gridCol w:w="1672"/>
        <w:gridCol w:w="3544"/>
        <w:gridCol w:w="3260"/>
        <w:gridCol w:w="4111"/>
      </w:tblGrid>
      <w:tr w:rsidR="00A86FB1" w:rsidRPr="00FF3CC2" w14:paraId="514C8F40" w14:textId="38DCAE15" w:rsidTr="007E3943">
        <w:trPr>
          <w:tblHeader/>
        </w:trPr>
        <w:tc>
          <w:tcPr>
            <w:tcW w:w="1844" w:type="dxa"/>
            <w:shd w:val="clear" w:color="auto" w:fill="BFBFBF" w:themeFill="background1" w:themeFillShade="BF"/>
          </w:tcPr>
          <w:p w14:paraId="46EFFBC9" w14:textId="5B9554C0" w:rsidR="00A86FB1" w:rsidRPr="00FE2EA5" w:rsidRDefault="002C7744" w:rsidP="00DF6AEE">
            <w:pPr>
              <w:pStyle w:val="Heading2"/>
              <w:rPr>
                <w:rFonts w:eastAsia="Calibri"/>
              </w:rPr>
            </w:pPr>
            <w:r>
              <w:rPr>
                <w:rFonts w:eastAsia="Calibri"/>
              </w:rPr>
              <w:t>SPA</w:t>
            </w:r>
          </w:p>
        </w:tc>
        <w:tc>
          <w:tcPr>
            <w:tcW w:w="1672" w:type="dxa"/>
            <w:shd w:val="clear" w:color="auto" w:fill="BFBFBF" w:themeFill="background1" w:themeFillShade="BF"/>
          </w:tcPr>
          <w:p w14:paraId="211B47CB" w14:textId="72A32A5E" w:rsidR="00A86FB1" w:rsidRPr="00FE2EA5" w:rsidRDefault="00B6578C" w:rsidP="00DF6AEE">
            <w:pPr>
              <w:pStyle w:val="Heading2"/>
              <w:rPr>
                <w:rFonts w:eastAsia="Calibri"/>
              </w:rPr>
            </w:pPr>
            <w:r>
              <w:rPr>
                <w:rFonts w:eastAsia="Calibri"/>
              </w:rPr>
              <w:t>A: I</w:t>
            </w:r>
            <w:r w:rsidR="00A86FB1" w:rsidRPr="00FE2EA5">
              <w:rPr>
                <w:rFonts w:eastAsia="Calibri"/>
              </w:rPr>
              <w:t>nformation available</w:t>
            </w:r>
            <w:r w:rsidR="00A86FB1">
              <w:rPr>
                <w:rFonts w:eastAsia="Calibri"/>
              </w:rPr>
              <w:t>?</w:t>
            </w:r>
          </w:p>
        </w:tc>
        <w:tc>
          <w:tcPr>
            <w:tcW w:w="3544" w:type="dxa"/>
            <w:shd w:val="clear" w:color="auto" w:fill="BFBFBF" w:themeFill="background1" w:themeFillShade="BF"/>
          </w:tcPr>
          <w:p w14:paraId="2CDE52F8" w14:textId="305A4EC2" w:rsidR="00A86FB1" w:rsidRPr="00FE2EA5" w:rsidRDefault="00B6578C" w:rsidP="00DF6AEE">
            <w:pPr>
              <w:pStyle w:val="Heading2"/>
              <w:rPr>
                <w:rFonts w:eastAsia="Calibri"/>
              </w:rPr>
            </w:pPr>
            <w:r>
              <w:rPr>
                <w:rFonts w:eastAsia="Calibri"/>
              </w:rPr>
              <w:t xml:space="preserve">B: </w:t>
            </w:r>
            <w:r w:rsidR="00A86FB1" w:rsidRPr="00FE2EA5">
              <w:rPr>
                <w:rFonts w:eastAsia="Calibri"/>
              </w:rPr>
              <w:t>Measures implemented</w:t>
            </w:r>
            <w:r w:rsidR="00A86FB1">
              <w:rPr>
                <w:rFonts w:eastAsia="Calibri"/>
              </w:rPr>
              <w:t>?</w:t>
            </w:r>
          </w:p>
        </w:tc>
        <w:tc>
          <w:tcPr>
            <w:tcW w:w="3260" w:type="dxa"/>
            <w:shd w:val="clear" w:color="auto" w:fill="BFBFBF" w:themeFill="background1" w:themeFillShade="BF"/>
          </w:tcPr>
          <w:p w14:paraId="10F0CE67" w14:textId="30CAAEBE" w:rsidR="00A86FB1" w:rsidRPr="00FE2EA5" w:rsidRDefault="00B6578C" w:rsidP="00DF6AEE">
            <w:pPr>
              <w:pStyle w:val="Heading2"/>
              <w:rPr>
                <w:rFonts w:eastAsia="Calibri"/>
              </w:rPr>
            </w:pPr>
            <w:r>
              <w:rPr>
                <w:rFonts w:eastAsia="Calibri"/>
              </w:rPr>
              <w:t xml:space="preserve">C: </w:t>
            </w:r>
            <w:r w:rsidR="00A86FB1" w:rsidRPr="00FE2EA5">
              <w:rPr>
                <w:rFonts w:eastAsia="Calibri"/>
              </w:rPr>
              <w:t>Monitoring in place</w:t>
            </w:r>
            <w:r w:rsidR="00A86FB1">
              <w:rPr>
                <w:rFonts w:eastAsia="Calibri"/>
              </w:rPr>
              <w:t>?</w:t>
            </w:r>
          </w:p>
        </w:tc>
        <w:tc>
          <w:tcPr>
            <w:tcW w:w="4111" w:type="dxa"/>
            <w:shd w:val="clear" w:color="auto" w:fill="BFBFBF" w:themeFill="background1" w:themeFillShade="BF"/>
          </w:tcPr>
          <w:p w14:paraId="050F3612" w14:textId="1D843972" w:rsidR="00A86FB1" w:rsidRPr="00FE2EA5" w:rsidRDefault="00B6578C" w:rsidP="00DF6AEE">
            <w:pPr>
              <w:pStyle w:val="Heading2"/>
              <w:rPr>
                <w:rFonts w:eastAsia="Calibri"/>
              </w:rPr>
            </w:pPr>
            <w:r>
              <w:rPr>
                <w:rFonts w:eastAsia="Calibri"/>
              </w:rPr>
              <w:t xml:space="preserve">D: </w:t>
            </w:r>
            <w:r w:rsidR="00A86FB1" w:rsidRPr="00FE2EA5">
              <w:rPr>
                <w:rFonts w:eastAsia="Calibri"/>
              </w:rPr>
              <w:t>Moving towards Conservation Objectives</w:t>
            </w:r>
            <w:r w:rsidR="00A86FB1">
              <w:rPr>
                <w:rFonts w:eastAsia="Calibri"/>
              </w:rPr>
              <w:t>?</w:t>
            </w:r>
          </w:p>
        </w:tc>
      </w:tr>
      <w:tr w:rsidR="00A86FB1" w:rsidRPr="00FF3CC2" w14:paraId="6E99C311" w14:textId="339A0D3B" w:rsidTr="007E3943">
        <w:tc>
          <w:tcPr>
            <w:tcW w:w="1844" w:type="dxa"/>
          </w:tcPr>
          <w:p w14:paraId="012069CA" w14:textId="43B3330E" w:rsidR="00A86FB1" w:rsidRPr="00310757" w:rsidRDefault="00310757" w:rsidP="001366F6">
            <w:pPr>
              <w:ind w:left="-57" w:right="-57"/>
              <w:rPr>
                <w:rFonts w:eastAsia="Calibri" w:cs="Arial"/>
                <w:highlight w:val="yellow"/>
              </w:rPr>
            </w:pPr>
            <w:r w:rsidRPr="00310757">
              <w:rPr>
                <w:rFonts w:eastAsia="Calibri" w:cs="Arial"/>
                <w:color w:val="000000"/>
              </w:rPr>
              <w:t>Ailsa Craig</w:t>
            </w:r>
            <w:r w:rsidR="00AF7B8B">
              <w:rPr>
                <w:rFonts w:eastAsia="Calibri" w:cs="Arial"/>
                <w:color w:val="000000"/>
              </w:rPr>
              <w:t xml:space="preserve"> (site with marine extension)</w:t>
            </w:r>
          </w:p>
        </w:tc>
        <w:tc>
          <w:tcPr>
            <w:tcW w:w="1672" w:type="dxa"/>
          </w:tcPr>
          <w:p w14:paraId="0D38B349" w14:textId="77777777" w:rsidR="00DF6AEE" w:rsidRPr="00163561" w:rsidRDefault="00A86FB1" w:rsidP="001366F6">
            <w:pPr>
              <w:ind w:left="-57" w:right="-57"/>
              <w:rPr>
                <w:noProof/>
                <w:lang w:eastAsia="en-GB"/>
              </w:rPr>
            </w:pPr>
            <w:r w:rsidRPr="00163561">
              <w:rPr>
                <w:noProof/>
                <w:lang w:eastAsia="en-GB"/>
              </w:rPr>
              <w:t>Partial:</w:t>
            </w:r>
            <w:r w:rsidR="00DF6AEE" w:rsidRPr="00163561">
              <w:rPr>
                <w:noProof/>
                <w:lang w:eastAsia="en-GB"/>
              </w:rPr>
              <w:t xml:space="preserve"> </w:t>
            </w:r>
          </w:p>
          <w:p w14:paraId="7DD5BFDB" w14:textId="425902CB" w:rsidR="00A86FB1" w:rsidRPr="00361146" w:rsidRDefault="00A86FB1" w:rsidP="00361146">
            <w:pPr>
              <w:ind w:left="-57" w:right="-57"/>
              <w:rPr>
                <w:noProof/>
                <w:highlight w:val="yellow"/>
                <w:lang w:eastAsia="en-GB"/>
              </w:rPr>
            </w:pPr>
          </w:p>
        </w:tc>
        <w:tc>
          <w:tcPr>
            <w:tcW w:w="3544" w:type="dxa"/>
          </w:tcPr>
          <w:p w14:paraId="5B6181FA" w14:textId="77777777" w:rsidR="00A86FB1" w:rsidRPr="00702EE5" w:rsidRDefault="00A86FB1" w:rsidP="00E35042">
            <w:pPr>
              <w:ind w:left="-57" w:right="-57"/>
              <w:rPr>
                <w:rFonts w:eastAsia="Calibri" w:cs="Arial"/>
                <w:noProof/>
                <w:lang w:eastAsia="en-GB"/>
              </w:rPr>
            </w:pPr>
            <w:r w:rsidRPr="00702EE5">
              <w:rPr>
                <w:rFonts w:eastAsia="Calibri" w:cs="Arial"/>
                <w:noProof/>
                <w:lang w:eastAsia="en-GB"/>
              </w:rPr>
              <w:t>Partial:</w:t>
            </w:r>
          </w:p>
          <w:p w14:paraId="73E33B9F" w14:textId="30B739CF" w:rsidR="00A86FB1" w:rsidRPr="00310757" w:rsidRDefault="00A86FB1" w:rsidP="00E35042">
            <w:pPr>
              <w:ind w:left="-57" w:right="-57"/>
              <w:rPr>
                <w:rFonts w:eastAsia="Calibri" w:cs="Arial"/>
                <w:noProof/>
                <w:highlight w:val="yellow"/>
                <w:lang w:eastAsia="en-GB"/>
              </w:rPr>
            </w:pPr>
            <w:r w:rsidRPr="00702EE5">
              <w:rPr>
                <w:rFonts w:eastAsia="Calibri" w:cs="Arial"/>
                <w:noProof/>
                <w:lang w:eastAsia="en-GB"/>
              </w:rPr>
              <w:t>Management measures for fishing activities are planned for consultation in 2025.</w:t>
            </w:r>
          </w:p>
        </w:tc>
        <w:tc>
          <w:tcPr>
            <w:tcW w:w="3260" w:type="dxa"/>
          </w:tcPr>
          <w:p w14:paraId="34B13F21" w14:textId="77777777" w:rsidR="00A86FB1" w:rsidRPr="00702EE5" w:rsidRDefault="00A86FB1" w:rsidP="00E35042">
            <w:pPr>
              <w:ind w:left="-57" w:right="-57"/>
              <w:rPr>
                <w:rFonts w:eastAsia="Calibri" w:cs="Arial"/>
                <w:noProof/>
                <w:lang w:eastAsia="en-GB"/>
              </w:rPr>
            </w:pPr>
            <w:r w:rsidRPr="00702EE5">
              <w:rPr>
                <w:rFonts w:eastAsia="Calibri" w:cs="Arial"/>
                <w:noProof/>
                <w:lang w:eastAsia="en-GB"/>
              </w:rPr>
              <w:t>Partial:</w:t>
            </w:r>
          </w:p>
          <w:p w14:paraId="6BD155E0" w14:textId="29EC45C5" w:rsidR="00A86FB1" w:rsidRPr="00310757" w:rsidRDefault="00702EE5" w:rsidP="00E35042">
            <w:pPr>
              <w:ind w:left="-57" w:right="-57"/>
              <w:rPr>
                <w:rFonts w:eastAsia="Calibri" w:cs="Arial"/>
                <w:noProof/>
                <w:highlight w:val="yellow"/>
                <w:lang w:eastAsia="en-GB"/>
              </w:rPr>
            </w:pPr>
            <w:r>
              <w:rPr>
                <w:rFonts w:eastAsia="Calibri" w:cs="Arial"/>
                <w:noProof/>
                <w:lang w:eastAsia="en-GB"/>
              </w:rPr>
              <w:t>P</w:t>
            </w:r>
            <w:r w:rsidRPr="00702EE5">
              <w:rPr>
                <w:rFonts w:eastAsia="Calibri" w:cs="Arial"/>
                <w:noProof/>
                <w:lang w:eastAsia="en-GB"/>
              </w:rPr>
              <w:t>opulations of breeding seabird features of the adjacent colony SPA periodically monitored by NatureScot</w:t>
            </w:r>
            <w:r w:rsidR="003029DB">
              <w:rPr>
                <w:rFonts w:eastAsia="Calibri" w:cs="Arial"/>
                <w:noProof/>
                <w:lang w:eastAsia="en-GB"/>
              </w:rPr>
              <w:t>.</w:t>
            </w:r>
          </w:p>
        </w:tc>
        <w:tc>
          <w:tcPr>
            <w:tcW w:w="4111" w:type="dxa"/>
          </w:tcPr>
          <w:p w14:paraId="2895546F" w14:textId="11DAA4FF" w:rsidR="00702EE5" w:rsidRPr="00702EE5" w:rsidRDefault="00102751" w:rsidP="00702EE5">
            <w:pPr>
              <w:ind w:left="-57" w:right="-57"/>
              <w:rPr>
                <w:rFonts w:eastAsia="Calibri" w:cs="Arial"/>
                <w:noProof/>
                <w:lang w:eastAsia="en-GB"/>
              </w:rPr>
            </w:pPr>
            <w:r>
              <w:rPr>
                <w:rFonts w:eastAsia="Calibri" w:cs="Arial"/>
                <w:noProof/>
                <w:lang w:eastAsia="en-GB"/>
              </w:rPr>
              <w:t>Partial</w:t>
            </w:r>
            <w:r w:rsidR="00A86FB1" w:rsidRPr="00702EE5">
              <w:rPr>
                <w:rFonts w:eastAsia="Calibri" w:cs="Arial"/>
                <w:noProof/>
                <w:lang w:eastAsia="en-GB"/>
              </w:rPr>
              <w:t>:</w:t>
            </w:r>
          </w:p>
          <w:p w14:paraId="27527EBE" w14:textId="4D1F5206" w:rsidR="00A86FB1" w:rsidRPr="00702EE5" w:rsidRDefault="00A86FB1" w:rsidP="00702EE5">
            <w:pPr>
              <w:ind w:left="-57" w:right="-57"/>
              <w:rPr>
                <w:rFonts w:eastAsia="Calibri" w:cs="Arial"/>
                <w:noProof/>
                <w:lang w:eastAsia="en-GB"/>
              </w:rPr>
            </w:pPr>
            <w:r w:rsidRPr="00702EE5">
              <w:rPr>
                <w:rFonts w:eastAsia="Calibri" w:cs="Arial"/>
                <w:noProof/>
                <w:lang w:eastAsia="en-GB"/>
              </w:rPr>
              <w:t>Favourable</w:t>
            </w:r>
            <w:r w:rsidR="00702EE5" w:rsidRPr="00702EE5">
              <w:rPr>
                <w:rFonts w:eastAsia="Calibri" w:cs="Arial"/>
                <w:noProof/>
                <w:lang w:eastAsia="en-GB"/>
              </w:rPr>
              <w:t xml:space="preserve"> Maintained: Guillemot (2017), Gannet (2014)</w:t>
            </w:r>
            <w:r w:rsidR="007136F3">
              <w:rPr>
                <w:rFonts w:eastAsia="Calibri" w:cs="Arial"/>
                <w:noProof/>
                <w:lang w:eastAsia="en-GB"/>
              </w:rPr>
              <w:t>.</w:t>
            </w:r>
          </w:p>
          <w:p w14:paraId="61112B85" w14:textId="14C0FD7A" w:rsidR="00702EE5" w:rsidRPr="00702EE5" w:rsidRDefault="00702EE5" w:rsidP="00702EE5">
            <w:pPr>
              <w:ind w:left="-57" w:right="-57"/>
              <w:rPr>
                <w:rFonts w:eastAsia="Calibri" w:cs="Arial"/>
                <w:noProof/>
                <w:lang w:eastAsia="en-GB"/>
              </w:rPr>
            </w:pPr>
            <w:r w:rsidRPr="00702EE5">
              <w:rPr>
                <w:rFonts w:eastAsia="Calibri" w:cs="Arial"/>
                <w:noProof/>
                <w:lang w:eastAsia="en-GB"/>
              </w:rPr>
              <w:t>Unfavourable Recovering: Kittiwake, Herring gull, Lesser black-backed gull (2017)</w:t>
            </w:r>
            <w:r w:rsidR="003029DB">
              <w:rPr>
                <w:rFonts w:eastAsia="Calibri" w:cs="Arial"/>
                <w:noProof/>
                <w:lang w:eastAsia="en-GB"/>
              </w:rPr>
              <w:t>.</w:t>
            </w:r>
          </w:p>
          <w:p w14:paraId="37FA6F38" w14:textId="5361AA81" w:rsidR="00702EE5" w:rsidRPr="00310757" w:rsidRDefault="00702EE5" w:rsidP="00702EE5">
            <w:pPr>
              <w:ind w:left="-57" w:right="-57"/>
              <w:rPr>
                <w:rFonts w:eastAsia="Calibri" w:cs="Arial"/>
                <w:noProof/>
                <w:highlight w:val="yellow"/>
                <w:lang w:eastAsia="en-GB"/>
              </w:rPr>
            </w:pPr>
          </w:p>
        </w:tc>
      </w:tr>
      <w:tr w:rsidR="00E82317" w:rsidRPr="00FF3CC2" w14:paraId="2C645FA1" w14:textId="77777777" w:rsidTr="007E3943">
        <w:tc>
          <w:tcPr>
            <w:tcW w:w="1844" w:type="dxa"/>
          </w:tcPr>
          <w:p w14:paraId="4F3E5A39" w14:textId="224E80F0" w:rsidR="00E82317" w:rsidRPr="00310757" w:rsidRDefault="00310757" w:rsidP="00E82317">
            <w:pPr>
              <w:ind w:left="-113" w:right="-113"/>
              <w:rPr>
                <w:rFonts w:eastAsia="Calibri" w:cs="Arial"/>
                <w:color w:val="000000"/>
                <w:highlight w:val="yellow"/>
              </w:rPr>
            </w:pPr>
            <w:r w:rsidRPr="00310757">
              <w:rPr>
                <w:rFonts w:asciiTheme="minorHAnsi" w:eastAsia="Times New Roman" w:hAnsiTheme="minorHAnsi" w:cstheme="minorHAnsi"/>
                <w:lang w:eastAsia="en-GB"/>
              </w:rPr>
              <w:t>Bluemull and Colgrave Sounds</w:t>
            </w:r>
          </w:p>
        </w:tc>
        <w:tc>
          <w:tcPr>
            <w:tcW w:w="1672" w:type="dxa"/>
          </w:tcPr>
          <w:p w14:paraId="058D45E1" w14:textId="7CEA0ABC" w:rsidR="00E82317" w:rsidRPr="00310757" w:rsidRDefault="00240298" w:rsidP="00240298">
            <w:pPr>
              <w:ind w:left="-113" w:right="-113"/>
              <w:rPr>
                <w:rFonts w:eastAsia="Calibri" w:cs="Arial"/>
                <w:noProof/>
                <w:highlight w:val="yellow"/>
                <w:lang w:eastAsia="en-GB"/>
              </w:rPr>
            </w:pPr>
            <w:r w:rsidRPr="00240298">
              <w:rPr>
                <w:rFonts w:eastAsia="Calibri" w:cs="Arial"/>
                <w:noProof/>
                <w:lang w:eastAsia="en-GB"/>
              </w:rPr>
              <w:t>Yes</w:t>
            </w:r>
          </w:p>
        </w:tc>
        <w:tc>
          <w:tcPr>
            <w:tcW w:w="3544" w:type="dxa"/>
          </w:tcPr>
          <w:p w14:paraId="090F1504" w14:textId="11F839DA" w:rsidR="00E82317" w:rsidRPr="00240298" w:rsidRDefault="00E82317" w:rsidP="00240298">
            <w:pPr>
              <w:ind w:left="-57" w:right="-57"/>
              <w:rPr>
                <w:rFonts w:eastAsia="Calibri" w:cs="Arial"/>
                <w:noProof/>
                <w:lang w:eastAsia="en-GB"/>
              </w:rPr>
            </w:pPr>
            <w:r w:rsidRPr="00240298">
              <w:rPr>
                <w:rFonts w:eastAsia="Calibri" w:cs="Arial"/>
                <w:noProof/>
                <w:lang w:eastAsia="en-GB"/>
              </w:rPr>
              <w:t>Partial:</w:t>
            </w:r>
          </w:p>
          <w:p w14:paraId="026253A3" w14:textId="22A5F8B8" w:rsidR="00E82317" w:rsidRPr="00310757" w:rsidRDefault="00E82317" w:rsidP="00E82317">
            <w:pPr>
              <w:ind w:left="-57" w:right="-57"/>
              <w:rPr>
                <w:rFonts w:eastAsia="Calibri" w:cs="Arial"/>
                <w:noProof/>
                <w:highlight w:val="yellow"/>
                <w:lang w:eastAsia="en-GB"/>
              </w:rPr>
            </w:pPr>
            <w:r w:rsidRPr="00240298">
              <w:rPr>
                <w:rFonts w:eastAsia="Calibri" w:cs="Arial"/>
                <w:noProof/>
                <w:lang w:eastAsia="en-GB"/>
              </w:rPr>
              <w:t>Management measures for fishing activities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ABCFAC" w14:textId="41F6D14B" w:rsidR="00E82317" w:rsidRPr="00240298" w:rsidRDefault="00240298" w:rsidP="00E82317">
            <w:pPr>
              <w:ind w:left="-57" w:right="-57"/>
              <w:rPr>
                <w:rFonts w:cs="Arial"/>
              </w:rPr>
            </w:pPr>
            <w:r w:rsidRPr="00240298">
              <w:rPr>
                <w:rFonts w:cs="Arial"/>
              </w:rPr>
              <w:t>No</w:t>
            </w:r>
            <w:r w:rsidR="00E82317" w:rsidRPr="00240298">
              <w:rPr>
                <w:rFonts w:cs="Arial"/>
              </w:rPr>
              <w:t>:</w:t>
            </w:r>
          </w:p>
          <w:p w14:paraId="5FC10D3F" w14:textId="68121183" w:rsidR="00E82317" w:rsidRPr="00310757" w:rsidRDefault="00240298" w:rsidP="00E82317">
            <w:pPr>
              <w:ind w:left="-57" w:right="-57"/>
              <w:rPr>
                <w:rFonts w:eastAsia="Calibri" w:cs="Arial"/>
                <w:noProof/>
                <w:highlight w:val="yellow"/>
                <w:lang w:eastAsia="en-GB"/>
              </w:rPr>
            </w:pPr>
            <w:r>
              <w:rPr>
                <w:rFonts w:eastAsia="Calibri" w:cs="Arial"/>
                <w:noProof/>
                <w:lang w:eastAsia="en-GB"/>
              </w:rPr>
              <w:t>B</w:t>
            </w:r>
            <w:r w:rsidRPr="00240298">
              <w:rPr>
                <w:rFonts w:eastAsia="Calibri" w:cs="Arial"/>
                <w:noProof/>
                <w:lang w:eastAsia="en-GB"/>
              </w:rPr>
              <w:t>reeding red-throated diver periodically monitored at their nest site in a national census, last monitored 2006</w:t>
            </w:r>
            <w:r>
              <w:rPr>
                <w:rFonts w:eastAsia="Calibri" w:cs="Arial"/>
                <w:noProof/>
                <w:lang w:eastAsia="en-GB"/>
              </w:rPr>
              <w:t>. M</w:t>
            </w:r>
            <w:r w:rsidRPr="00240298">
              <w:rPr>
                <w:rFonts w:eastAsia="Calibri" w:cs="Arial"/>
                <w:noProof/>
                <w:lang w:eastAsia="en-GB"/>
              </w:rPr>
              <w:t>onitoring of the marine SPA hasn't taken place since site selection.</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DFB29B" w14:textId="43CF090F" w:rsidR="00E82317" w:rsidRPr="00240298" w:rsidRDefault="00240298" w:rsidP="00E82317">
            <w:pPr>
              <w:ind w:left="-57" w:right="-57"/>
              <w:rPr>
                <w:rFonts w:cs="Arial"/>
              </w:rPr>
            </w:pPr>
            <w:r w:rsidRPr="00240298">
              <w:rPr>
                <w:rFonts w:cs="Arial"/>
              </w:rPr>
              <w:t>Yes</w:t>
            </w:r>
            <w:r w:rsidR="004E4C22" w:rsidRPr="00240298">
              <w:rPr>
                <w:rFonts w:cs="Arial"/>
              </w:rPr>
              <w:t>:</w:t>
            </w:r>
          </w:p>
          <w:p w14:paraId="788350D3" w14:textId="4077C123" w:rsidR="00240298" w:rsidRPr="00310757" w:rsidRDefault="00240298" w:rsidP="00E82317">
            <w:pPr>
              <w:ind w:left="-57" w:right="-57"/>
              <w:rPr>
                <w:rFonts w:cs="Arial"/>
                <w:highlight w:val="yellow"/>
              </w:rPr>
            </w:pPr>
            <w:r w:rsidRPr="00240298">
              <w:rPr>
                <w:rFonts w:cs="Arial"/>
              </w:rPr>
              <w:t>Favourable: Breeding red-throated diver (national survey 2006); deemed favourable at site selection</w:t>
            </w:r>
            <w:r w:rsidR="00E22EE4">
              <w:rPr>
                <w:rFonts w:cs="Arial"/>
              </w:rPr>
              <w:t xml:space="preserve"> in </w:t>
            </w:r>
            <w:r w:rsidRPr="00240298">
              <w:rPr>
                <w:rFonts w:cs="Arial"/>
              </w:rPr>
              <w:t>2020.</w:t>
            </w:r>
          </w:p>
          <w:p w14:paraId="2C86046C" w14:textId="1836CAE6" w:rsidR="004E4C22" w:rsidRPr="00310757" w:rsidRDefault="004E4C22" w:rsidP="00E82317">
            <w:pPr>
              <w:ind w:left="-57" w:right="-57"/>
              <w:rPr>
                <w:rFonts w:eastAsia="Calibri" w:cs="Arial"/>
                <w:noProof/>
                <w:highlight w:val="yellow"/>
                <w:lang w:eastAsia="en-GB"/>
              </w:rPr>
            </w:pPr>
          </w:p>
        </w:tc>
      </w:tr>
      <w:tr w:rsidR="00240298" w:rsidRPr="004C645A" w14:paraId="758A054E" w14:textId="1D898892" w:rsidTr="00237373">
        <w:trPr>
          <w:trHeight w:val="994"/>
        </w:trPr>
        <w:tc>
          <w:tcPr>
            <w:tcW w:w="1844" w:type="dxa"/>
            <w:hideMark/>
          </w:tcPr>
          <w:p w14:paraId="1BDD62EE" w14:textId="0BF4C3CF" w:rsidR="00240298" w:rsidRPr="00310757" w:rsidRDefault="00240298" w:rsidP="00240298">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lastRenderedPageBreak/>
              <w:t>Buchan Ness to Collieston Coa</w:t>
            </w:r>
            <w:r>
              <w:rPr>
                <w:rFonts w:asciiTheme="minorHAnsi" w:eastAsia="Times New Roman" w:hAnsiTheme="minorHAnsi" w:cstheme="minorHAnsi"/>
                <w:lang w:eastAsia="en-GB"/>
              </w:rPr>
              <w:t>st</w:t>
            </w:r>
            <w:r w:rsidR="00AF7B8B">
              <w:rPr>
                <w:rFonts w:asciiTheme="minorHAnsi" w:eastAsia="Times New Roman" w:hAnsiTheme="minorHAnsi" w:cstheme="minorHAnsi"/>
                <w:lang w:eastAsia="en-GB"/>
              </w:rPr>
              <w:t xml:space="preserve"> (site with marine extension)</w:t>
            </w:r>
          </w:p>
        </w:tc>
        <w:tc>
          <w:tcPr>
            <w:tcW w:w="1672" w:type="dxa"/>
          </w:tcPr>
          <w:p w14:paraId="619446A4" w14:textId="1A8CE8A5" w:rsidR="00240298" w:rsidRPr="00AF7B8B" w:rsidRDefault="00240298" w:rsidP="00AF7B8B">
            <w:pPr>
              <w:ind w:left="-57" w:right="-57"/>
              <w:rPr>
                <w:noProof/>
                <w:lang w:eastAsia="en-GB"/>
              </w:rPr>
            </w:pPr>
            <w:r w:rsidRPr="00163561">
              <w:rPr>
                <w:noProof/>
                <w:lang w:eastAsia="en-GB"/>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BF7523" w14:textId="77777777" w:rsidR="00240298" w:rsidRPr="00240298" w:rsidRDefault="00240298" w:rsidP="00240298">
            <w:pPr>
              <w:ind w:left="-57" w:right="-57"/>
              <w:rPr>
                <w:rFonts w:cs="Arial"/>
              </w:rPr>
            </w:pPr>
            <w:r w:rsidRPr="00240298">
              <w:rPr>
                <w:rFonts w:cs="Arial"/>
              </w:rPr>
              <w:t>Partial:</w:t>
            </w:r>
          </w:p>
          <w:p w14:paraId="3469A911" w14:textId="7CFC04AE" w:rsidR="00240298" w:rsidRPr="00310757" w:rsidRDefault="00240298" w:rsidP="00240298">
            <w:pPr>
              <w:ind w:left="-57" w:right="-57"/>
              <w:rPr>
                <w:rFonts w:eastAsia="Calibri" w:cs="Arial"/>
                <w:noProof/>
                <w:highlight w:val="yellow"/>
                <w:lang w:eastAsia="en-GB"/>
              </w:rPr>
            </w:pPr>
            <w:r w:rsidRPr="00240298">
              <w:rPr>
                <w:rFonts w:eastAsia="Calibri" w:cs="Arial"/>
                <w:noProof/>
                <w:lang w:eastAsia="en-GB"/>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1034AFE0" w14:textId="77777777" w:rsidR="00240298" w:rsidRPr="003029DB" w:rsidRDefault="00240298" w:rsidP="00240298">
            <w:pPr>
              <w:ind w:left="-57" w:right="-57"/>
              <w:rPr>
                <w:rFonts w:cs="Arial"/>
              </w:rPr>
            </w:pPr>
            <w:r w:rsidRPr="003029DB">
              <w:rPr>
                <w:rFonts w:cs="Arial"/>
              </w:rPr>
              <w:t>Partial:</w:t>
            </w:r>
          </w:p>
          <w:p w14:paraId="7E77A5AD" w14:textId="38DDA413" w:rsidR="00240298" w:rsidRPr="00310757" w:rsidRDefault="003029DB" w:rsidP="00240298">
            <w:pPr>
              <w:ind w:left="-57" w:right="-57"/>
              <w:rPr>
                <w:rFonts w:eastAsia="Calibri" w:cs="Arial"/>
                <w:noProof/>
                <w:highlight w:val="yellow"/>
                <w:lang w:eastAsia="en-GB"/>
              </w:rPr>
            </w:pPr>
            <w:r w:rsidRPr="003029DB">
              <w:rPr>
                <w:rFonts w:eastAsia="Calibri" w:cs="Arial"/>
                <w:noProof/>
                <w:lang w:eastAsia="en-GB"/>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41F70520" w14:textId="77777777" w:rsidR="00240298" w:rsidRPr="003029DB" w:rsidRDefault="00240298" w:rsidP="00240298">
            <w:pPr>
              <w:ind w:left="-57" w:right="-57"/>
              <w:rPr>
                <w:rFonts w:cs="Arial"/>
              </w:rPr>
            </w:pPr>
            <w:r w:rsidRPr="003029DB">
              <w:rPr>
                <w:rFonts w:cs="Arial"/>
              </w:rPr>
              <w:t>Partial:</w:t>
            </w:r>
          </w:p>
          <w:p w14:paraId="7492BDCF" w14:textId="3A0F05EF" w:rsidR="003029DB" w:rsidRDefault="003029DB" w:rsidP="00240298">
            <w:pPr>
              <w:ind w:left="-57" w:right="-57"/>
              <w:rPr>
                <w:rFonts w:eastAsia="Calibri" w:cs="Arial"/>
                <w:noProof/>
                <w:lang w:eastAsia="en-GB"/>
              </w:rPr>
            </w:pPr>
            <w:r w:rsidRPr="003029DB">
              <w:rPr>
                <w:rFonts w:eastAsia="Calibri" w:cs="Arial"/>
                <w:noProof/>
                <w:lang w:eastAsia="en-GB"/>
              </w:rPr>
              <w:t>Favourable Maintained: Guillemot (2017)</w:t>
            </w:r>
            <w:r w:rsidR="007136F3">
              <w:rPr>
                <w:rFonts w:eastAsia="Calibri" w:cs="Arial"/>
                <w:noProof/>
                <w:lang w:eastAsia="en-GB"/>
              </w:rPr>
              <w:t>.</w:t>
            </w:r>
          </w:p>
          <w:p w14:paraId="06F1A624" w14:textId="530AF7BF" w:rsidR="003029DB" w:rsidRDefault="003029DB" w:rsidP="00240298">
            <w:pPr>
              <w:ind w:left="-57" w:right="-57"/>
              <w:rPr>
                <w:rFonts w:eastAsia="Calibri" w:cs="Arial"/>
                <w:noProof/>
                <w:lang w:eastAsia="en-GB"/>
              </w:rPr>
            </w:pPr>
            <w:r w:rsidRPr="003029DB">
              <w:rPr>
                <w:rFonts w:eastAsia="Calibri" w:cs="Arial"/>
                <w:noProof/>
                <w:lang w:eastAsia="en-GB"/>
              </w:rPr>
              <w:t xml:space="preserve">Unfavourable Recovering: </w:t>
            </w:r>
            <w:r>
              <w:rPr>
                <w:rFonts w:eastAsia="Calibri" w:cs="Arial"/>
                <w:noProof/>
                <w:lang w:eastAsia="en-GB"/>
              </w:rPr>
              <w:t xml:space="preserve">Shag </w:t>
            </w:r>
            <w:r w:rsidRPr="003029DB">
              <w:rPr>
                <w:rFonts w:eastAsia="Calibri" w:cs="Arial"/>
                <w:noProof/>
                <w:lang w:eastAsia="en-GB"/>
              </w:rPr>
              <w:t>(2017)</w:t>
            </w:r>
            <w:r w:rsidR="007136F3">
              <w:rPr>
                <w:rFonts w:eastAsia="Calibri" w:cs="Arial"/>
                <w:noProof/>
                <w:lang w:eastAsia="en-GB"/>
              </w:rPr>
              <w:t>.</w:t>
            </w:r>
          </w:p>
          <w:p w14:paraId="23FD6897" w14:textId="66CF4B3A" w:rsidR="003029DB" w:rsidRDefault="003029DB" w:rsidP="00240298">
            <w:pPr>
              <w:ind w:left="-57" w:right="-57"/>
              <w:rPr>
                <w:rFonts w:eastAsia="Calibri" w:cs="Arial"/>
                <w:noProof/>
                <w:lang w:eastAsia="en-GB"/>
              </w:rPr>
            </w:pPr>
            <w:r w:rsidRPr="003029DB">
              <w:rPr>
                <w:rFonts w:eastAsia="Calibri" w:cs="Arial"/>
                <w:noProof/>
                <w:lang w:eastAsia="en-GB"/>
              </w:rPr>
              <w:t xml:space="preserve">Unfavourable No </w:t>
            </w:r>
            <w:r>
              <w:rPr>
                <w:rFonts w:eastAsia="Calibri" w:cs="Arial"/>
                <w:noProof/>
                <w:lang w:eastAsia="en-GB"/>
              </w:rPr>
              <w:t>C</w:t>
            </w:r>
            <w:r w:rsidRPr="003029DB">
              <w:rPr>
                <w:rFonts w:eastAsia="Calibri" w:cs="Arial"/>
                <w:noProof/>
                <w:lang w:eastAsia="en-GB"/>
              </w:rPr>
              <w:t xml:space="preserve">hange: </w:t>
            </w:r>
            <w:r>
              <w:rPr>
                <w:rFonts w:eastAsia="Calibri" w:cs="Arial"/>
                <w:noProof/>
                <w:lang w:eastAsia="en-GB"/>
              </w:rPr>
              <w:t>K</w:t>
            </w:r>
            <w:r w:rsidRPr="003029DB">
              <w:rPr>
                <w:rFonts w:eastAsia="Calibri" w:cs="Arial"/>
                <w:noProof/>
                <w:lang w:eastAsia="en-GB"/>
              </w:rPr>
              <w:t>ittiwake</w:t>
            </w:r>
            <w:r>
              <w:rPr>
                <w:rFonts w:eastAsia="Calibri" w:cs="Arial"/>
                <w:noProof/>
                <w:lang w:eastAsia="en-GB"/>
              </w:rPr>
              <w:t>, F</w:t>
            </w:r>
            <w:r w:rsidRPr="003029DB">
              <w:rPr>
                <w:rFonts w:eastAsia="Calibri" w:cs="Arial"/>
                <w:noProof/>
                <w:lang w:eastAsia="en-GB"/>
              </w:rPr>
              <w:t>ulmar (2017)</w:t>
            </w:r>
            <w:r w:rsidR="007136F3">
              <w:rPr>
                <w:rFonts w:eastAsia="Calibri" w:cs="Arial"/>
                <w:noProof/>
                <w:lang w:eastAsia="en-GB"/>
              </w:rPr>
              <w:t>.</w:t>
            </w:r>
          </w:p>
          <w:p w14:paraId="4048F89E" w14:textId="3985DF0A" w:rsidR="00240298" w:rsidRPr="00310757" w:rsidRDefault="003029DB" w:rsidP="00240298">
            <w:pPr>
              <w:ind w:left="-57" w:right="-57"/>
              <w:rPr>
                <w:rFonts w:eastAsia="Calibri" w:cs="Arial"/>
                <w:noProof/>
                <w:highlight w:val="yellow"/>
                <w:lang w:eastAsia="en-GB"/>
              </w:rPr>
            </w:pPr>
            <w:r w:rsidRPr="003029DB">
              <w:rPr>
                <w:rFonts w:eastAsia="Calibri" w:cs="Arial"/>
                <w:noProof/>
                <w:lang w:eastAsia="en-GB"/>
              </w:rPr>
              <w:t>Unfavourable Declining: Herring gull (2017)</w:t>
            </w:r>
            <w:r w:rsidR="007136F3">
              <w:rPr>
                <w:rFonts w:eastAsia="Calibri" w:cs="Arial"/>
                <w:noProof/>
                <w:lang w:eastAsia="en-GB"/>
              </w:rPr>
              <w:t>.</w:t>
            </w:r>
          </w:p>
        </w:tc>
      </w:tr>
      <w:tr w:rsidR="00240298" w:rsidRPr="004C645A" w14:paraId="245DE78C" w14:textId="77777777" w:rsidTr="007E3943">
        <w:trPr>
          <w:trHeight w:val="994"/>
        </w:trPr>
        <w:tc>
          <w:tcPr>
            <w:tcW w:w="1844" w:type="dxa"/>
            <w:shd w:val="clear" w:color="auto" w:fill="auto"/>
          </w:tcPr>
          <w:p w14:paraId="4F96DFA1" w14:textId="4576AA3C" w:rsidR="00240298" w:rsidRPr="00424B39" w:rsidRDefault="00240298" w:rsidP="00240298">
            <w:pPr>
              <w:ind w:left="-113" w:right="-113"/>
              <w:rPr>
                <w:rFonts w:asciiTheme="minorHAnsi" w:eastAsia="Times New Roman" w:hAnsiTheme="minorHAnsi" w:cstheme="minorHAnsi"/>
                <w:lang w:eastAsia="en-GB"/>
              </w:rPr>
            </w:pPr>
            <w:r w:rsidRPr="00424B39">
              <w:rPr>
                <w:rFonts w:asciiTheme="minorHAnsi" w:eastAsia="Times New Roman" w:hAnsiTheme="minorHAnsi" w:cstheme="minorHAnsi"/>
                <w:lang w:eastAsia="en-GB"/>
              </w:rPr>
              <w:t>Calf of Eday</w:t>
            </w:r>
            <w:r w:rsidR="00AF7B8B">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6A0DF096" w14:textId="6B624D75" w:rsidR="00424B39" w:rsidRPr="00361146" w:rsidRDefault="00424B39" w:rsidP="00AF7B8B">
            <w:pPr>
              <w:ind w:left="-113" w:right="-113"/>
              <w:rPr>
                <w:rFonts w:asciiTheme="minorHAnsi" w:hAnsiTheme="minorHAnsi" w:cstheme="minorHAnsi"/>
              </w:rPr>
            </w:pPr>
            <w:r w:rsidRPr="00424B39">
              <w:rPr>
                <w:rFonts w:asciiTheme="minorHAnsi" w:hAnsiTheme="minorHAnsi" w:cstheme="minorHAnsi"/>
              </w:rPr>
              <w:t>Partial</w:t>
            </w:r>
          </w:p>
        </w:tc>
        <w:tc>
          <w:tcPr>
            <w:tcW w:w="3544" w:type="dxa"/>
            <w:tcBorders>
              <w:top w:val="nil"/>
              <w:left w:val="single" w:sz="4" w:space="0" w:color="auto"/>
              <w:bottom w:val="single" w:sz="4" w:space="0" w:color="auto"/>
              <w:right w:val="single" w:sz="4" w:space="0" w:color="auto"/>
            </w:tcBorders>
            <w:shd w:val="clear" w:color="auto" w:fill="auto"/>
          </w:tcPr>
          <w:p w14:paraId="32FED154" w14:textId="77777777" w:rsidR="00424B39" w:rsidRPr="00424B39" w:rsidRDefault="00424B39" w:rsidP="00424B39">
            <w:pPr>
              <w:ind w:left="-57" w:right="-57"/>
              <w:rPr>
                <w:rFonts w:eastAsia="Calibri" w:cs="Arial"/>
                <w:noProof/>
                <w:lang w:eastAsia="en-GB"/>
              </w:rPr>
            </w:pPr>
            <w:r w:rsidRPr="00424B39">
              <w:rPr>
                <w:rFonts w:eastAsia="Calibri" w:cs="Arial"/>
                <w:noProof/>
                <w:lang w:eastAsia="en-GB"/>
              </w:rPr>
              <w:t>Partial:</w:t>
            </w:r>
          </w:p>
          <w:p w14:paraId="33D3A72D" w14:textId="74B1453A" w:rsidR="00240298" w:rsidRPr="00424B39" w:rsidRDefault="00424B39" w:rsidP="00424B39">
            <w:pPr>
              <w:ind w:left="-57" w:right="-57"/>
              <w:rPr>
                <w:rFonts w:eastAsia="Calibri" w:cs="Arial"/>
                <w:noProof/>
                <w:lang w:eastAsia="en-GB"/>
              </w:rPr>
            </w:pPr>
            <w:r w:rsidRPr="00424B39">
              <w:rPr>
                <w:rFonts w:eastAsia="Calibri" w:cs="Arial"/>
                <w:noProof/>
                <w:lang w:eastAsia="en-GB"/>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7F1469A1" w14:textId="77777777" w:rsidR="00424B39" w:rsidRPr="00424B39" w:rsidRDefault="00424B39" w:rsidP="00424B39">
            <w:pPr>
              <w:ind w:left="-57" w:right="-57"/>
              <w:rPr>
                <w:rFonts w:eastAsia="Calibri" w:cs="Arial"/>
                <w:noProof/>
                <w:lang w:eastAsia="en-GB"/>
              </w:rPr>
            </w:pPr>
            <w:r w:rsidRPr="00424B39">
              <w:rPr>
                <w:rFonts w:eastAsia="Calibri" w:cs="Arial"/>
                <w:noProof/>
                <w:lang w:eastAsia="en-GB"/>
              </w:rPr>
              <w:t>Partial:</w:t>
            </w:r>
          </w:p>
          <w:p w14:paraId="59C1266A" w14:textId="4D2537C1" w:rsidR="00240298" w:rsidRPr="00310757" w:rsidRDefault="00424B39" w:rsidP="00424B39">
            <w:pPr>
              <w:ind w:left="-57" w:right="-57"/>
              <w:rPr>
                <w:rFonts w:eastAsia="Calibri" w:cs="Arial"/>
                <w:noProof/>
                <w:highlight w:val="yellow"/>
                <w:lang w:eastAsia="en-GB"/>
              </w:rPr>
            </w:pPr>
            <w:r w:rsidRPr="00424B39">
              <w:rPr>
                <w:rFonts w:eastAsia="Calibri" w:cs="Arial"/>
                <w:noProof/>
                <w:lang w:eastAsia="en-GB"/>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089B809F" w14:textId="4D04FD5C" w:rsidR="00240298" w:rsidRPr="00424B39" w:rsidRDefault="00424B39" w:rsidP="00240298">
            <w:pPr>
              <w:ind w:left="-57" w:right="-57"/>
              <w:rPr>
                <w:rFonts w:cs="Arial"/>
              </w:rPr>
            </w:pPr>
            <w:r w:rsidRPr="00424B39">
              <w:rPr>
                <w:rFonts w:cs="Arial"/>
              </w:rPr>
              <w:t>Partial:</w:t>
            </w:r>
          </w:p>
          <w:p w14:paraId="27D7167D" w14:textId="4185FD4D" w:rsidR="00424B39" w:rsidRPr="00424B39" w:rsidRDefault="00424B39" w:rsidP="00240298">
            <w:pPr>
              <w:ind w:left="-57" w:right="-57"/>
              <w:rPr>
                <w:rFonts w:eastAsia="Calibri" w:cs="Arial"/>
                <w:noProof/>
                <w:lang w:eastAsia="en-GB"/>
              </w:rPr>
            </w:pPr>
            <w:r w:rsidRPr="00424B39">
              <w:rPr>
                <w:rFonts w:eastAsia="Calibri" w:cs="Arial"/>
                <w:noProof/>
                <w:lang w:eastAsia="en-GB"/>
              </w:rPr>
              <w:t>Favourable Maintained: Fulmar, Cormorant (2022).</w:t>
            </w:r>
          </w:p>
          <w:p w14:paraId="61EB8BC5" w14:textId="74A38E54" w:rsidR="00240298" w:rsidRPr="00310757" w:rsidRDefault="00424B39" w:rsidP="00240298">
            <w:pPr>
              <w:ind w:left="-57" w:right="-57"/>
              <w:rPr>
                <w:rFonts w:eastAsia="Calibri" w:cs="Arial"/>
                <w:noProof/>
                <w:highlight w:val="yellow"/>
                <w:lang w:eastAsia="en-GB"/>
              </w:rPr>
            </w:pPr>
            <w:r w:rsidRPr="00424B39">
              <w:rPr>
                <w:rFonts w:eastAsia="Calibri" w:cs="Arial"/>
                <w:noProof/>
                <w:lang w:eastAsia="en-GB"/>
              </w:rPr>
              <w:t>Unfavourable No change: Kittiwake, Guillemot, Great black-backed gull (2022)</w:t>
            </w:r>
            <w:r w:rsidR="007136F3">
              <w:rPr>
                <w:rFonts w:eastAsia="Calibri" w:cs="Arial"/>
                <w:noProof/>
                <w:lang w:eastAsia="en-GB"/>
              </w:rPr>
              <w:t>.</w:t>
            </w:r>
          </w:p>
        </w:tc>
      </w:tr>
      <w:tr w:rsidR="007136F3" w:rsidRPr="004C645A" w14:paraId="1ED4DAFB" w14:textId="77777777" w:rsidTr="007E3943">
        <w:trPr>
          <w:trHeight w:val="994"/>
        </w:trPr>
        <w:tc>
          <w:tcPr>
            <w:tcW w:w="1844" w:type="dxa"/>
            <w:shd w:val="clear" w:color="auto" w:fill="auto"/>
          </w:tcPr>
          <w:p w14:paraId="119DD340" w14:textId="43446ADB" w:rsidR="007136F3" w:rsidRPr="00310757" w:rsidRDefault="007136F3" w:rsidP="007136F3">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Canna and Sanday</w:t>
            </w:r>
            <w:r w:rsidR="00AF7B8B">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19B24434" w14:textId="07645BAC" w:rsidR="007136F3" w:rsidRPr="00424B39" w:rsidRDefault="007136F3" w:rsidP="00AF7B8B">
            <w:pPr>
              <w:ind w:left="-113" w:right="-113"/>
              <w:rPr>
                <w:rFonts w:asciiTheme="minorHAnsi" w:hAnsiTheme="minorHAnsi" w:cstheme="minorHAnsi"/>
              </w:rPr>
            </w:pPr>
            <w:r w:rsidRPr="00424B39">
              <w:rPr>
                <w:rFonts w:asciiTheme="minorHAnsi" w:hAnsiTheme="minorHAnsi" w:cstheme="minorHAnsi"/>
              </w:rPr>
              <w:t>Partial</w:t>
            </w:r>
          </w:p>
          <w:p w14:paraId="6EBDEC8E" w14:textId="2A9683FA" w:rsidR="007136F3" w:rsidRPr="00310757" w:rsidRDefault="007136F3" w:rsidP="007136F3">
            <w:pPr>
              <w:ind w:left="-113" w:right="-113"/>
              <w:rPr>
                <w:rFonts w:asciiTheme="minorHAnsi" w:eastAsia="Calibri" w:hAnsiTheme="minorHAnsi" w:cstheme="minorHAnsi"/>
                <w:noProof/>
                <w:highlight w:val="yellow"/>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65285AC6" w14:textId="00A9E72A" w:rsidR="007136F3" w:rsidRPr="007136F3" w:rsidRDefault="007136F3" w:rsidP="007136F3">
            <w:pPr>
              <w:ind w:left="-57" w:right="-57"/>
              <w:rPr>
                <w:rFonts w:cs="Arial"/>
              </w:rPr>
            </w:pPr>
            <w:r w:rsidRPr="007136F3">
              <w:rPr>
                <w:rFonts w:cs="Arial"/>
              </w:rPr>
              <w:t>Partial:</w:t>
            </w:r>
          </w:p>
          <w:p w14:paraId="0728E72B" w14:textId="10BB9D60" w:rsidR="007136F3" w:rsidRPr="00310757" w:rsidRDefault="007136F3" w:rsidP="007136F3">
            <w:pPr>
              <w:ind w:left="-57" w:right="-57"/>
              <w:rPr>
                <w:rFonts w:eastAsia="Calibri" w:cs="Arial"/>
                <w:noProof/>
                <w:highlight w:val="yellow"/>
                <w:lang w:eastAsia="en-GB"/>
              </w:rPr>
            </w:pPr>
            <w:r w:rsidRPr="007136F3">
              <w:rPr>
                <w:rFonts w:eastAsia="Calibri" w:cs="Arial"/>
                <w:noProof/>
                <w:lang w:eastAsia="en-GB"/>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011A1B76" w14:textId="77777777" w:rsidR="007136F3" w:rsidRPr="007136F3" w:rsidRDefault="007136F3" w:rsidP="007136F3">
            <w:pPr>
              <w:ind w:left="-57" w:right="-57"/>
              <w:rPr>
                <w:rFonts w:cs="Arial"/>
              </w:rPr>
            </w:pPr>
            <w:r w:rsidRPr="007136F3">
              <w:rPr>
                <w:rFonts w:cs="Arial"/>
              </w:rPr>
              <w:t>Partial:</w:t>
            </w:r>
          </w:p>
          <w:p w14:paraId="47391F88" w14:textId="3EC7D272" w:rsidR="007136F3" w:rsidRPr="00310757" w:rsidRDefault="007136F3" w:rsidP="007136F3">
            <w:pPr>
              <w:ind w:left="-57" w:right="-57"/>
              <w:rPr>
                <w:rFonts w:eastAsia="Calibri" w:cs="Arial"/>
                <w:noProof/>
                <w:highlight w:val="yellow"/>
                <w:lang w:eastAsia="en-GB"/>
              </w:rPr>
            </w:pPr>
            <w:r w:rsidRPr="007136F3">
              <w:rPr>
                <w:rFonts w:eastAsia="Calibri" w:cs="Arial"/>
                <w:noProof/>
                <w:lang w:eastAsia="en-GB"/>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028300C8" w14:textId="65EF1873" w:rsidR="007136F3" w:rsidRPr="007136F3" w:rsidRDefault="007136F3" w:rsidP="007136F3">
            <w:pPr>
              <w:ind w:left="-57" w:right="-57"/>
              <w:rPr>
                <w:rFonts w:cs="Arial"/>
              </w:rPr>
            </w:pPr>
            <w:r w:rsidRPr="007136F3">
              <w:rPr>
                <w:rFonts w:cs="Arial"/>
              </w:rPr>
              <w:t>Partial:</w:t>
            </w:r>
          </w:p>
          <w:p w14:paraId="76157684" w14:textId="23392A1C" w:rsidR="007136F3" w:rsidRDefault="007136F3" w:rsidP="007136F3">
            <w:pPr>
              <w:ind w:left="-57" w:right="-57"/>
              <w:rPr>
                <w:rFonts w:eastAsia="Calibri" w:cs="Arial"/>
                <w:noProof/>
                <w:lang w:eastAsia="en-GB"/>
              </w:rPr>
            </w:pPr>
            <w:r w:rsidRPr="007136F3">
              <w:rPr>
                <w:rFonts w:eastAsia="Calibri" w:cs="Arial"/>
                <w:noProof/>
                <w:lang w:eastAsia="en-GB"/>
              </w:rPr>
              <w:t>Favourable maintained:</w:t>
            </w:r>
            <w:r>
              <w:rPr>
                <w:rFonts w:eastAsia="Calibri" w:cs="Arial"/>
                <w:noProof/>
                <w:lang w:eastAsia="en-GB"/>
              </w:rPr>
              <w:t xml:space="preserve"> K</w:t>
            </w:r>
            <w:r w:rsidRPr="007136F3">
              <w:rPr>
                <w:rFonts w:eastAsia="Calibri" w:cs="Arial"/>
                <w:noProof/>
                <w:lang w:eastAsia="en-GB"/>
              </w:rPr>
              <w:t xml:space="preserve">ittiwake (2014), </w:t>
            </w:r>
            <w:r>
              <w:rPr>
                <w:rFonts w:eastAsia="Calibri" w:cs="Arial"/>
                <w:noProof/>
                <w:lang w:eastAsia="en-GB"/>
              </w:rPr>
              <w:t>P</w:t>
            </w:r>
            <w:r w:rsidRPr="007136F3">
              <w:rPr>
                <w:rFonts w:eastAsia="Calibri" w:cs="Arial"/>
                <w:noProof/>
                <w:lang w:eastAsia="en-GB"/>
              </w:rPr>
              <w:t xml:space="preserve">uffin (1999). </w:t>
            </w:r>
          </w:p>
          <w:p w14:paraId="4586680C" w14:textId="77777777" w:rsidR="007136F3" w:rsidRDefault="007136F3" w:rsidP="007136F3">
            <w:pPr>
              <w:ind w:left="-57" w:right="-57"/>
              <w:rPr>
                <w:rFonts w:eastAsia="Calibri" w:cs="Arial"/>
                <w:noProof/>
                <w:lang w:eastAsia="en-GB"/>
              </w:rPr>
            </w:pPr>
            <w:r w:rsidRPr="007136F3">
              <w:rPr>
                <w:rFonts w:eastAsia="Calibri" w:cs="Arial"/>
                <w:noProof/>
                <w:lang w:eastAsia="en-GB"/>
              </w:rPr>
              <w:t xml:space="preserve">Unfavourable recovering: </w:t>
            </w:r>
            <w:r>
              <w:rPr>
                <w:rFonts w:eastAsia="Calibri" w:cs="Arial"/>
                <w:noProof/>
                <w:lang w:eastAsia="en-GB"/>
              </w:rPr>
              <w:t>G</w:t>
            </w:r>
            <w:r w:rsidRPr="007136F3">
              <w:rPr>
                <w:rFonts w:eastAsia="Calibri" w:cs="Arial"/>
                <w:noProof/>
                <w:lang w:eastAsia="en-GB"/>
              </w:rPr>
              <w:t xml:space="preserve">uillemot, </w:t>
            </w:r>
            <w:r>
              <w:rPr>
                <w:rFonts w:eastAsia="Calibri" w:cs="Arial"/>
                <w:noProof/>
                <w:lang w:eastAsia="en-GB"/>
              </w:rPr>
              <w:t>S</w:t>
            </w:r>
            <w:r w:rsidRPr="007136F3">
              <w:rPr>
                <w:rFonts w:eastAsia="Calibri" w:cs="Arial"/>
                <w:noProof/>
                <w:lang w:eastAsia="en-GB"/>
              </w:rPr>
              <w:t xml:space="preserve">hag (2014). </w:t>
            </w:r>
          </w:p>
          <w:p w14:paraId="757B861C" w14:textId="11C4CA02" w:rsidR="007136F3" w:rsidRPr="00310757" w:rsidRDefault="007136F3" w:rsidP="007136F3">
            <w:pPr>
              <w:ind w:left="-57" w:right="-57"/>
              <w:rPr>
                <w:rFonts w:eastAsia="Calibri" w:cs="Arial"/>
                <w:noProof/>
                <w:highlight w:val="yellow"/>
                <w:lang w:eastAsia="en-GB"/>
              </w:rPr>
            </w:pPr>
            <w:r w:rsidRPr="007136F3">
              <w:rPr>
                <w:rFonts w:eastAsia="Calibri" w:cs="Arial"/>
                <w:noProof/>
                <w:lang w:eastAsia="en-GB"/>
              </w:rPr>
              <w:t>Unfavourable declining: Herring gull (2014).</w:t>
            </w:r>
          </w:p>
        </w:tc>
      </w:tr>
      <w:tr w:rsidR="007136F3" w:rsidRPr="004C645A" w14:paraId="09928851" w14:textId="77777777" w:rsidTr="007E3943">
        <w:trPr>
          <w:trHeight w:val="994"/>
        </w:trPr>
        <w:tc>
          <w:tcPr>
            <w:tcW w:w="1844" w:type="dxa"/>
            <w:shd w:val="clear" w:color="auto" w:fill="auto"/>
          </w:tcPr>
          <w:p w14:paraId="4FA1934C" w14:textId="64F040B3" w:rsidR="007136F3" w:rsidRPr="00310757" w:rsidRDefault="007136F3" w:rsidP="007136F3">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Cape Wrath</w:t>
            </w:r>
            <w:r w:rsidR="00AF7B8B">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049CA32E" w14:textId="0F1801F6" w:rsidR="007136F3" w:rsidRPr="00361146" w:rsidRDefault="007136F3" w:rsidP="00AF7B8B">
            <w:pPr>
              <w:ind w:left="-113" w:right="-113"/>
              <w:rPr>
                <w:rFonts w:asciiTheme="minorHAnsi" w:hAnsiTheme="minorHAnsi" w:cstheme="minorHAnsi"/>
              </w:rPr>
            </w:pPr>
            <w:r w:rsidRPr="00424B39">
              <w:rPr>
                <w:rFonts w:asciiTheme="minorHAnsi" w:hAnsiTheme="minorHAnsi" w:cstheme="minorHAnsi"/>
              </w:rPr>
              <w:t>Partial</w:t>
            </w:r>
          </w:p>
        </w:tc>
        <w:tc>
          <w:tcPr>
            <w:tcW w:w="3544" w:type="dxa"/>
            <w:tcBorders>
              <w:top w:val="nil"/>
              <w:left w:val="single" w:sz="4" w:space="0" w:color="auto"/>
              <w:bottom w:val="single" w:sz="4" w:space="0" w:color="auto"/>
              <w:right w:val="single" w:sz="4" w:space="0" w:color="auto"/>
            </w:tcBorders>
            <w:shd w:val="clear" w:color="auto" w:fill="auto"/>
          </w:tcPr>
          <w:p w14:paraId="2F12A755" w14:textId="77777777" w:rsidR="007136F3" w:rsidRPr="007136F3" w:rsidRDefault="007136F3" w:rsidP="007136F3">
            <w:pPr>
              <w:ind w:left="-57" w:right="-57"/>
              <w:rPr>
                <w:rFonts w:cs="Arial"/>
              </w:rPr>
            </w:pPr>
            <w:r w:rsidRPr="007136F3">
              <w:rPr>
                <w:rFonts w:cs="Arial"/>
              </w:rPr>
              <w:t>Partial:</w:t>
            </w:r>
          </w:p>
          <w:p w14:paraId="082CC3A7" w14:textId="79AA3FC4" w:rsidR="007136F3" w:rsidRPr="007136F3" w:rsidRDefault="007136F3" w:rsidP="007136F3">
            <w:pPr>
              <w:ind w:left="-57" w:right="-57"/>
              <w:rPr>
                <w:rFonts w:eastAsia="Calibri" w:cs="Arial"/>
                <w:noProof/>
                <w:lang w:eastAsia="en-GB"/>
              </w:rPr>
            </w:pPr>
            <w:r w:rsidRPr="007136F3">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4474D755" w14:textId="77777777" w:rsidR="007136F3" w:rsidRPr="007136F3" w:rsidRDefault="007136F3" w:rsidP="007136F3">
            <w:pPr>
              <w:ind w:left="-57" w:right="-57"/>
              <w:rPr>
                <w:rFonts w:cs="Arial"/>
              </w:rPr>
            </w:pPr>
            <w:r w:rsidRPr="007136F3">
              <w:rPr>
                <w:rFonts w:cs="Arial"/>
              </w:rPr>
              <w:t>Partial:</w:t>
            </w:r>
          </w:p>
          <w:p w14:paraId="385A8A07" w14:textId="5175AAF9" w:rsidR="007136F3" w:rsidRPr="007136F3" w:rsidRDefault="007136F3" w:rsidP="007136F3">
            <w:pPr>
              <w:ind w:left="-57" w:right="-57"/>
              <w:rPr>
                <w:rFonts w:cs="Arial"/>
                <w:highlight w:val="yellow"/>
              </w:rPr>
            </w:pPr>
            <w:r w:rsidRPr="007136F3">
              <w:rPr>
                <w:rFonts w:cs="Arial"/>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1EE24CC6" w14:textId="77777777" w:rsidR="007136F3" w:rsidRPr="007136F3" w:rsidRDefault="007136F3" w:rsidP="007136F3">
            <w:pPr>
              <w:ind w:left="-57" w:right="-57"/>
              <w:rPr>
                <w:rFonts w:cs="Arial"/>
              </w:rPr>
            </w:pPr>
            <w:r w:rsidRPr="007136F3">
              <w:rPr>
                <w:rFonts w:cs="Arial"/>
              </w:rPr>
              <w:t>Partial:</w:t>
            </w:r>
          </w:p>
          <w:p w14:paraId="50BC55EC" w14:textId="77777777" w:rsidR="007136F3" w:rsidRDefault="007136F3" w:rsidP="007136F3">
            <w:pPr>
              <w:ind w:left="-57" w:right="-57"/>
              <w:rPr>
                <w:rFonts w:eastAsia="Calibri" w:cs="Arial"/>
                <w:noProof/>
                <w:lang w:eastAsia="en-GB"/>
              </w:rPr>
            </w:pPr>
            <w:r w:rsidRPr="007136F3">
              <w:rPr>
                <w:rFonts w:eastAsia="Calibri" w:cs="Arial"/>
                <w:noProof/>
                <w:lang w:eastAsia="en-GB"/>
              </w:rPr>
              <w:t xml:space="preserve">Favourable Maintained: </w:t>
            </w:r>
            <w:r>
              <w:rPr>
                <w:rFonts w:eastAsia="Calibri" w:cs="Arial"/>
                <w:noProof/>
                <w:lang w:eastAsia="en-GB"/>
              </w:rPr>
              <w:t>G</w:t>
            </w:r>
            <w:r w:rsidRPr="007136F3">
              <w:rPr>
                <w:rFonts w:eastAsia="Calibri" w:cs="Arial"/>
                <w:noProof/>
                <w:lang w:eastAsia="en-GB"/>
              </w:rPr>
              <w:t>uillemot</w:t>
            </w:r>
            <w:r>
              <w:rPr>
                <w:rFonts w:eastAsia="Calibri" w:cs="Arial"/>
                <w:noProof/>
                <w:lang w:eastAsia="en-GB"/>
              </w:rPr>
              <w:t>,</w:t>
            </w:r>
            <w:r w:rsidRPr="007136F3">
              <w:rPr>
                <w:rFonts w:eastAsia="Calibri" w:cs="Arial"/>
                <w:noProof/>
                <w:lang w:eastAsia="en-GB"/>
              </w:rPr>
              <w:t xml:space="preserve"> Razorbill (2017). </w:t>
            </w:r>
          </w:p>
          <w:p w14:paraId="0D08A49D" w14:textId="77777777" w:rsidR="007136F3" w:rsidRDefault="007136F3" w:rsidP="007136F3">
            <w:pPr>
              <w:ind w:left="-57" w:right="-57"/>
              <w:rPr>
                <w:rFonts w:eastAsia="Calibri" w:cs="Arial"/>
                <w:noProof/>
                <w:lang w:eastAsia="en-GB"/>
              </w:rPr>
            </w:pPr>
            <w:r w:rsidRPr="007136F3">
              <w:rPr>
                <w:rFonts w:eastAsia="Calibri" w:cs="Arial"/>
                <w:noProof/>
                <w:lang w:eastAsia="en-GB"/>
              </w:rPr>
              <w:t xml:space="preserve">Unfavourable </w:t>
            </w:r>
            <w:r>
              <w:rPr>
                <w:rFonts w:eastAsia="Calibri" w:cs="Arial"/>
                <w:noProof/>
                <w:lang w:eastAsia="en-GB"/>
              </w:rPr>
              <w:t>N</w:t>
            </w:r>
            <w:r w:rsidRPr="007136F3">
              <w:rPr>
                <w:rFonts w:eastAsia="Calibri" w:cs="Arial"/>
                <w:noProof/>
                <w:lang w:eastAsia="en-GB"/>
              </w:rPr>
              <w:t xml:space="preserve">o </w:t>
            </w:r>
            <w:r>
              <w:rPr>
                <w:rFonts w:eastAsia="Calibri" w:cs="Arial"/>
                <w:noProof/>
                <w:lang w:eastAsia="en-GB"/>
              </w:rPr>
              <w:t>C</w:t>
            </w:r>
            <w:r w:rsidRPr="007136F3">
              <w:rPr>
                <w:rFonts w:eastAsia="Calibri" w:cs="Arial"/>
                <w:noProof/>
                <w:lang w:eastAsia="en-GB"/>
              </w:rPr>
              <w:t xml:space="preserve">hange: </w:t>
            </w:r>
            <w:r>
              <w:rPr>
                <w:rFonts w:eastAsia="Calibri" w:cs="Arial"/>
                <w:noProof/>
                <w:lang w:eastAsia="en-GB"/>
              </w:rPr>
              <w:t>P</w:t>
            </w:r>
            <w:r w:rsidRPr="007136F3">
              <w:rPr>
                <w:rFonts w:eastAsia="Calibri" w:cs="Arial"/>
                <w:noProof/>
                <w:lang w:eastAsia="en-GB"/>
              </w:rPr>
              <w:t xml:space="preserve">uffin (2018), </w:t>
            </w:r>
            <w:r>
              <w:rPr>
                <w:rFonts w:eastAsia="Calibri" w:cs="Arial"/>
                <w:noProof/>
                <w:lang w:eastAsia="en-GB"/>
              </w:rPr>
              <w:t>K</w:t>
            </w:r>
            <w:r w:rsidRPr="007136F3">
              <w:rPr>
                <w:rFonts w:eastAsia="Calibri" w:cs="Arial"/>
                <w:noProof/>
                <w:lang w:eastAsia="en-GB"/>
              </w:rPr>
              <w:t xml:space="preserve">ittiwake (2017). </w:t>
            </w:r>
          </w:p>
          <w:p w14:paraId="046DF667" w14:textId="7AD099A1" w:rsidR="007136F3" w:rsidRPr="00310757" w:rsidRDefault="007136F3" w:rsidP="007136F3">
            <w:pPr>
              <w:ind w:left="-57" w:right="-57"/>
              <w:rPr>
                <w:rFonts w:eastAsia="Calibri" w:cs="Arial"/>
                <w:noProof/>
                <w:highlight w:val="yellow"/>
                <w:lang w:eastAsia="en-GB"/>
              </w:rPr>
            </w:pPr>
            <w:r w:rsidRPr="007136F3">
              <w:rPr>
                <w:rFonts w:eastAsia="Calibri" w:cs="Arial"/>
                <w:noProof/>
                <w:lang w:eastAsia="en-GB"/>
              </w:rPr>
              <w:t>Unfavourable declining:</w:t>
            </w:r>
            <w:r>
              <w:rPr>
                <w:rFonts w:eastAsia="Calibri" w:cs="Arial"/>
                <w:noProof/>
                <w:lang w:eastAsia="en-GB"/>
              </w:rPr>
              <w:t xml:space="preserve"> </w:t>
            </w:r>
            <w:r w:rsidRPr="007136F3">
              <w:rPr>
                <w:rFonts w:eastAsia="Calibri" w:cs="Arial"/>
                <w:noProof/>
                <w:lang w:eastAsia="en-GB"/>
              </w:rPr>
              <w:t>Fulmar (2017).</w:t>
            </w:r>
          </w:p>
        </w:tc>
      </w:tr>
      <w:tr w:rsidR="007136F3" w:rsidRPr="004C645A" w14:paraId="4BBD1E3D" w14:textId="77777777" w:rsidTr="007E3943">
        <w:trPr>
          <w:trHeight w:val="994"/>
        </w:trPr>
        <w:tc>
          <w:tcPr>
            <w:tcW w:w="1844" w:type="dxa"/>
            <w:shd w:val="clear" w:color="auto" w:fill="auto"/>
          </w:tcPr>
          <w:p w14:paraId="5EA7AF4F" w14:textId="7F4B3762" w:rsidR="007136F3" w:rsidRPr="00310757" w:rsidRDefault="007136F3" w:rsidP="007136F3">
            <w:pPr>
              <w:ind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Coll and Tiree</w:t>
            </w:r>
          </w:p>
        </w:tc>
        <w:tc>
          <w:tcPr>
            <w:tcW w:w="1672" w:type="dxa"/>
            <w:tcBorders>
              <w:top w:val="nil"/>
              <w:left w:val="single" w:sz="4" w:space="0" w:color="auto"/>
              <w:bottom w:val="single" w:sz="4" w:space="0" w:color="auto"/>
              <w:right w:val="single" w:sz="4" w:space="0" w:color="auto"/>
            </w:tcBorders>
            <w:shd w:val="clear" w:color="auto" w:fill="auto"/>
          </w:tcPr>
          <w:p w14:paraId="61FD5C7D" w14:textId="562B5E00" w:rsidR="007136F3" w:rsidRPr="00310757" w:rsidRDefault="007136F3" w:rsidP="007136F3">
            <w:pPr>
              <w:ind w:left="-113" w:right="-113"/>
              <w:rPr>
                <w:rFonts w:asciiTheme="minorHAnsi" w:eastAsia="Calibri" w:hAnsiTheme="minorHAnsi" w:cstheme="minorHAnsi"/>
                <w:noProof/>
                <w:highlight w:val="yellow"/>
                <w:lang w:eastAsia="en-GB"/>
              </w:rPr>
            </w:pPr>
            <w:r w:rsidRPr="00E22EE4">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7844FF59" w14:textId="44223AEC" w:rsidR="007136F3" w:rsidRPr="00E22EE4" w:rsidRDefault="00E22EE4" w:rsidP="007136F3">
            <w:pPr>
              <w:ind w:left="-57" w:right="-57"/>
              <w:rPr>
                <w:rFonts w:cs="Arial"/>
              </w:rPr>
            </w:pPr>
            <w:r w:rsidRPr="00E22EE4">
              <w:rPr>
                <w:rFonts w:cs="Arial"/>
              </w:rPr>
              <w:t>Partial</w:t>
            </w:r>
            <w:r w:rsidR="007136F3" w:rsidRPr="00E22EE4">
              <w:rPr>
                <w:rFonts w:cs="Arial"/>
              </w:rPr>
              <w:t>:</w:t>
            </w:r>
          </w:p>
          <w:p w14:paraId="4FD20BBD" w14:textId="2AF10A71" w:rsidR="007136F3" w:rsidRPr="00310757" w:rsidRDefault="00E22EE4" w:rsidP="007136F3">
            <w:pPr>
              <w:ind w:left="-57" w:right="-57"/>
              <w:rPr>
                <w:rFonts w:eastAsia="Calibri" w:cs="Arial"/>
                <w:noProof/>
                <w:highlight w:val="yellow"/>
                <w:lang w:eastAsia="en-GB"/>
              </w:rPr>
            </w:pPr>
            <w:r w:rsidRPr="00E22EE4">
              <w:rPr>
                <w:rFonts w:eastAsia="Calibri" w:cs="Arial"/>
                <w:noProof/>
                <w:lang w:eastAsia="en-GB"/>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004F9999" w14:textId="77777777" w:rsidR="007136F3" w:rsidRPr="00E22EE4" w:rsidRDefault="00E22EE4" w:rsidP="007136F3">
            <w:pPr>
              <w:ind w:left="-57" w:right="-57"/>
              <w:rPr>
                <w:rFonts w:cs="Arial"/>
              </w:rPr>
            </w:pPr>
            <w:r w:rsidRPr="00E22EE4">
              <w:rPr>
                <w:rFonts w:cs="Arial"/>
              </w:rPr>
              <w:t>No:</w:t>
            </w:r>
          </w:p>
          <w:p w14:paraId="481933D1" w14:textId="7BA8822F" w:rsidR="00E22EE4" w:rsidRPr="00310757" w:rsidRDefault="00E22EE4" w:rsidP="007136F3">
            <w:pPr>
              <w:ind w:left="-57" w:right="-57"/>
              <w:rPr>
                <w:rFonts w:eastAsia="Calibri" w:cs="Arial"/>
                <w:noProof/>
                <w:highlight w:val="yellow"/>
                <w:lang w:eastAsia="en-GB"/>
              </w:rPr>
            </w:pPr>
            <w:r>
              <w:rPr>
                <w:rFonts w:eastAsia="Calibri" w:cs="Arial"/>
                <w:noProof/>
                <w:lang w:eastAsia="en-GB"/>
              </w:rPr>
              <w:t>N</w:t>
            </w:r>
            <w:r w:rsidRPr="00E22EE4">
              <w:rPr>
                <w:rFonts w:eastAsia="Calibri" w:cs="Arial"/>
                <w:noProof/>
                <w:lang w:eastAsia="en-GB"/>
              </w:rPr>
              <w:t>o monitoring of the site has taken place</w:t>
            </w:r>
            <w:r>
              <w:rPr>
                <w:rFonts w:eastAsia="Calibri" w:cs="Arial"/>
                <w:noProof/>
                <w:lang w:eastAsia="en-GB"/>
              </w:rPr>
              <w:t xml:space="preserve"> </w:t>
            </w:r>
            <w:r w:rsidRPr="00E22EE4">
              <w:rPr>
                <w:rFonts w:eastAsia="Calibri" w:cs="Arial"/>
                <w:noProof/>
                <w:lang w:eastAsia="en-GB"/>
              </w:rPr>
              <w:t>since site selection</w:t>
            </w:r>
          </w:p>
        </w:tc>
        <w:tc>
          <w:tcPr>
            <w:tcW w:w="4111" w:type="dxa"/>
            <w:tcBorders>
              <w:top w:val="nil"/>
              <w:left w:val="single" w:sz="4" w:space="0" w:color="auto"/>
              <w:bottom w:val="single" w:sz="4" w:space="0" w:color="auto"/>
              <w:right w:val="single" w:sz="4" w:space="0" w:color="auto"/>
            </w:tcBorders>
            <w:shd w:val="clear" w:color="auto" w:fill="auto"/>
          </w:tcPr>
          <w:p w14:paraId="6911AD90" w14:textId="1B2B0B8C" w:rsidR="007136F3" w:rsidRPr="00E22EE4" w:rsidRDefault="00F52674" w:rsidP="007136F3">
            <w:pPr>
              <w:ind w:left="-57" w:right="-57"/>
              <w:rPr>
                <w:rFonts w:cs="Arial"/>
              </w:rPr>
            </w:pPr>
            <w:r>
              <w:rPr>
                <w:rFonts w:cs="Arial"/>
              </w:rPr>
              <w:t>Yes</w:t>
            </w:r>
            <w:r w:rsidR="00E22EE4" w:rsidRPr="00E22EE4">
              <w:rPr>
                <w:rFonts w:cs="Arial"/>
              </w:rPr>
              <w:t>:</w:t>
            </w:r>
          </w:p>
          <w:p w14:paraId="09E5B0D2" w14:textId="55DF6CB6" w:rsidR="00E22EE4" w:rsidRPr="00310757" w:rsidRDefault="00E22EE4" w:rsidP="007136F3">
            <w:pPr>
              <w:ind w:left="-57" w:right="-57"/>
              <w:rPr>
                <w:rFonts w:eastAsia="Calibri" w:cs="Arial"/>
                <w:noProof/>
                <w:highlight w:val="yellow"/>
                <w:lang w:eastAsia="en-GB"/>
              </w:rPr>
            </w:pPr>
            <w:r w:rsidRPr="00E22EE4">
              <w:rPr>
                <w:rFonts w:eastAsia="Calibri" w:cs="Arial"/>
                <w:noProof/>
                <w:lang w:eastAsia="en-GB"/>
              </w:rPr>
              <w:t xml:space="preserve">Favourable Maintained: Eider, Great </w:t>
            </w:r>
            <w:r w:rsidR="00361146">
              <w:rPr>
                <w:rFonts w:eastAsia="Calibri" w:cs="Arial"/>
                <w:noProof/>
                <w:lang w:eastAsia="en-GB"/>
              </w:rPr>
              <w:t>n</w:t>
            </w:r>
            <w:r w:rsidRPr="00E22EE4">
              <w:rPr>
                <w:rFonts w:eastAsia="Calibri" w:cs="Arial"/>
                <w:noProof/>
                <w:lang w:eastAsia="en-GB"/>
              </w:rPr>
              <w:t>orthern diver (</w:t>
            </w:r>
            <w:r>
              <w:rPr>
                <w:rFonts w:eastAsia="Calibri" w:cs="Arial"/>
                <w:noProof/>
                <w:lang w:eastAsia="en-GB"/>
              </w:rPr>
              <w:t xml:space="preserve">last surveyed </w:t>
            </w:r>
            <w:r w:rsidRPr="00E22EE4">
              <w:rPr>
                <w:rFonts w:eastAsia="Calibri" w:cs="Arial"/>
                <w:noProof/>
                <w:lang w:eastAsia="en-GB"/>
              </w:rPr>
              <w:t>2008)</w:t>
            </w:r>
            <w:r>
              <w:rPr>
                <w:rFonts w:eastAsia="Calibri" w:cs="Arial"/>
                <w:noProof/>
                <w:lang w:eastAsia="en-GB"/>
              </w:rPr>
              <w:t xml:space="preserve">; </w:t>
            </w:r>
            <w:r w:rsidRPr="00E22EE4">
              <w:rPr>
                <w:rFonts w:eastAsia="Calibri" w:cs="Arial"/>
                <w:noProof/>
                <w:lang w:eastAsia="en-GB"/>
              </w:rPr>
              <w:t>deemed Favourable at designation in 2020</w:t>
            </w:r>
            <w:r w:rsidR="00361146">
              <w:rPr>
                <w:rFonts w:eastAsia="Calibri" w:cs="Arial"/>
                <w:noProof/>
                <w:lang w:eastAsia="en-GB"/>
              </w:rPr>
              <w:t>.</w:t>
            </w:r>
          </w:p>
        </w:tc>
      </w:tr>
      <w:tr w:rsidR="00361146" w:rsidRPr="004C645A" w14:paraId="0F1272B9" w14:textId="77777777" w:rsidTr="007E3943">
        <w:trPr>
          <w:trHeight w:val="994"/>
        </w:trPr>
        <w:tc>
          <w:tcPr>
            <w:tcW w:w="1844" w:type="dxa"/>
            <w:shd w:val="clear" w:color="auto" w:fill="auto"/>
          </w:tcPr>
          <w:p w14:paraId="46E93C4A" w14:textId="7DA1F881"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lastRenderedPageBreak/>
              <w:t>Copinsay</w:t>
            </w:r>
            <w:r w:rsidR="00AF7B8B">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7CBAAD82" w14:textId="3BC93D79" w:rsidR="00361146" w:rsidRPr="00AF7B8B" w:rsidRDefault="00361146" w:rsidP="00AF7B8B">
            <w:pPr>
              <w:ind w:left="-113" w:right="-113"/>
              <w:rPr>
                <w:rFonts w:asciiTheme="minorHAnsi" w:hAnsiTheme="minorHAnsi" w:cstheme="minorHAnsi"/>
              </w:rPr>
            </w:pPr>
            <w:r w:rsidRPr="00424B39">
              <w:rPr>
                <w:rFonts w:asciiTheme="minorHAnsi" w:hAnsiTheme="minorHAnsi" w:cstheme="minorHAnsi"/>
              </w:rPr>
              <w:t>Partial</w:t>
            </w:r>
          </w:p>
        </w:tc>
        <w:tc>
          <w:tcPr>
            <w:tcW w:w="3544" w:type="dxa"/>
            <w:tcBorders>
              <w:top w:val="nil"/>
              <w:left w:val="single" w:sz="4" w:space="0" w:color="auto"/>
              <w:bottom w:val="single" w:sz="4" w:space="0" w:color="auto"/>
              <w:right w:val="single" w:sz="4" w:space="0" w:color="auto"/>
            </w:tcBorders>
            <w:shd w:val="clear" w:color="auto" w:fill="auto"/>
          </w:tcPr>
          <w:p w14:paraId="7EF4C1EC" w14:textId="77777777" w:rsidR="00361146" w:rsidRPr="00361146" w:rsidRDefault="00361146" w:rsidP="00361146">
            <w:pPr>
              <w:ind w:left="-57" w:right="-57"/>
              <w:rPr>
                <w:rFonts w:eastAsia="Calibri" w:cs="Arial"/>
                <w:noProof/>
                <w:lang w:eastAsia="en-GB"/>
              </w:rPr>
            </w:pPr>
            <w:r w:rsidRPr="00361146">
              <w:rPr>
                <w:rFonts w:eastAsia="Calibri" w:cs="Arial"/>
                <w:noProof/>
                <w:lang w:eastAsia="en-GB"/>
              </w:rPr>
              <w:t>Partial:</w:t>
            </w:r>
          </w:p>
          <w:p w14:paraId="209F5122" w14:textId="0EC07ACA" w:rsidR="00361146" w:rsidRPr="00310757" w:rsidRDefault="00361146" w:rsidP="00361146">
            <w:pPr>
              <w:ind w:left="-57" w:right="-57"/>
              <w:rPr>
                <w:rFonts w:eastAsia="Calibri" w:cs="Arial"/>
                <w:noProof/>
                <w:highlight w:val="yellow"/>
                <w:lang w:eastAsia="en-GB"/>
              </w:rPr>
            </w:pPr>
            <w:r w:rsidRPr="00361146">
              <w:rPr>
                <w:rFonts w:eastAsia="Calibri" w:cs="Arial"/>
                <w:noProof/>
                <w:lang w:eastAsia="en-GB"/>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1F2C8D2F" w14:textId="77777777" w:rsidR="00361146" w:rsidRPr="00361146" w:rsidRDefault="00361146" w:rsidP="00361146">
            <w:pPr>
              <w:ind w:left="-57" w:right="-57"/>
              <w:rPr>
                <w:rFonts w:eastAsia="Calibri" w:cs="Arial"/>
                <w:noProof/>
                <w:lang w:eastAsia="en-GB"/>
              </w:rPr>
            </w:pPr>
            <w:r w:rsidRPr="00361146">
              <w:rPr>
                <w:rFonts w:eastAsia="Calibri" w:cs="Arial"/>
                <w:noProof/>
                <w:lang w:eastAsia="en-GB"/>
              </w:rPr>
              <w:t>Partial:</w:t>
            </w:r>
          </w:p>
          <w:p w14:paraId="1AF85767" w14:textId="0B31172C" w:rsidR="00361146" w:rsidRPr="00361146" w:rsidRDefault="00361146" w:rsidP="00361146">
            <w:pPr>
              <w:ind w:left="-57" w:right="-57"/>
              <w:rPr>
                <w:rFonts w:eastAsia="Calibri" w:cs="Arial"/>
                <w:noProof/>
                <w:lang w:eastAsia="en-GB"/>
              </w:rPr>
            </w:pPr>
            <w:r w:rsidRPr="00361146">
              <w:rPr>
                <w:rFonts w:eastAsia="Calibri" w:cs="Arial"/>
                <w:noProof/>
                <w:lang w:eastAsia="en-GB"/>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1A358C28" w14:textId="77777777" w:rsidR="00361146" w:rsidRPr="00361146" w:rsidRDefault="00361146" w:rsidP="00361146">
            <w:pPr>
              <w:ind w:right="-57"/>
              <w:rPr>
                <w:rFonts w:eastAsia="Calibri" w:cs="Arial"/>
                <w:noProof/>
                <w:lang w:eastAsia="en-GB"/>
              </w:rPr>
            </w:pPr>
            <w:r w:rsidRPr="00361146">
              <w:rPr>
                <w:rFonts w:eastAsia="Calibri" w:cs="Arial"/>
                <w:noProof/>
                <w:lang w:eastAsia="en-GB"/>
              </w:rPr>
              <w:t>Partial:</w:t>
            </w:r>
          </w:p>
          <w:p w14:paraId="4C595E78" w14:textId="24B3BBD4" w:rsidR="00361146" w:rsidRDefault="00361146" w:rsidP="00361146">
            <w:pPr>
              <w:ind w:right="-57"/>
              <w:rPr>
                <w:rFonts w:eastAsia="Calibri" w:cs="Arial"/>
                <w:noProof/>
                <w:highlight w:val="yellow"/>
                <w:lang w:eastAsia="en-GB"/>
              </w:rPr>
            </w:pPr>
            <w:r w:rsidRPr="00361146">
              <w:rPr>
                <w:rFonts w:eastAsia="Calibri" w:cs="Arial"/>
                <w:noProof/>
                <w:lang w:eastAsia="en-GB"/>
              </w:rPr>
              <w:t>Favourable Maintained</w:t>
            </w:r>
            <w:r>
              <w:rPr>
                <w:rFonts w:eastAsia="Calibri" w:cs="Arial"/>
                <w:noProof/>
                <w:lang w:eastAsia="en-GB"/>
              </w:rPr>
              <w:t xml:space="preserve">: </w:t>
            </w:r>
            <w:r w:rsidRPr="00361146">
              <w:rPr>
                <w:rFonts w:eastAsia="Calibri" w:cs="Arial"/>
                <w:noProof/>
                <w:lang w:eastAsia="en-GB"/>
              </w:rPr>
              <w:t xml:space="preserve">Fulmar (2015). Unfavourable Declining: </w:t>
            </w:r>
            <w:r>
              <w:rPr>
                <w:rFonts w:eastAsia="Calibri" w:cs="Arial"/>
                <w:noProof/>
                <w:lang w:eastAsia="en-GB"/>
              </w:rPr>
              <w:t>K</w:t>
            </w:r>
            <w:r w:rsidRPr="00361146">
              <w:rPr>
                <w:rFonts w:eastAsia="Calibri" w:cs="Arial"/>
                <w:noProof/>
                <w:lang w:eastAsia="en-GB"/>
              </w:rPr>
              <w:t xml:space="preserve">ittiwake, </w:t>
            </w:r>
            <w:r>
              <w:rPr>
                <w:rFonts w:eastAsia="Calibri" w:cs="Arial"/>
                <w:noProof/>
                <w:lang w:eastAsia="en-GB"/>
              </w:rPr>
              <w:t>G</w:t>
            </w:r>
            <w:r w:rsidRPr="00361146">
              <w:rPr>
                <w:rFonts w:eastAsia="Calibri" w:cs="Arial"/>
                <w:noProof/>
                <w:lang w:eastAsia="en-GB"/>
              </w:rPr>
              <w:t>uillemot</w:t>
            </w:r>
            <w:r>
              <w:rPr>
                <w:rFonts w:eastAsia="Calibri" w:cs="Arial"/>
                <w:noProof/>
                <w:lang w:eastAsia="en-GB"/>
              </w:rPr>
              <w:t xml:space="preserve">, </w:t>
            </w:r>
            <w:r w:rsidRPr="00361146">
              <w:rPr>
                <w:rFonts w:eastAsia="Calibri" w:cs="Arial"/>
                <w:noProof/>
                <w:lang w:eastAsia="en-GB"/>
              </w:rPr>
              <w:t>Great black-backed gull (2015).</w:t>
            </w:r>
          </w:p>
          <w:p w14:paraId="443DB9EC" w14:textId="59D430BE" w:rsidR="00361146" w:rsidRPr="00310757" w:rsidRDefault="00361146" w:rsidP="00361146">
            <w:pPr>
              <w:ind w:left="-57" w:right="-57"/>
              <w:rPr>
                <w:rFonts w:eastAsia="Calibri" w:cs="Arial"/>
                <w:noProof/>
                <w:highlight w:val="yellow"/>
                <w:lang w:eastAsia="en-GB"/>
              </w:rPr>
            </w:pPr>
          </w:p>
        </w:tc>
      </w:tr>
      <w:tr w:rsidR="00361146" w:rsidRPr="004C645A" w14:paraId="03F3AC09" w14:textId="77777777" w:rsidTr="007E3943">
        <w:trPr>
          <w:trHeight w:val="994"/>
        </w:trPr>
        <w:tc>
          <w:tcPr>
            <w:tcW w:w="1844" w:type="dxa"/>
            <w:shd w:val="clear" w:color="auto" w:fill="auto"/>
          </w:tcPr>
          <w:p w14:paraId="4FB34879" w14:textId="36EE4B88"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Cromarty Firth (estuarine site)</w:t>
            </w:r>
          </w:p>
        </w:tc>
        <w:tc>
          <w:tcPr>
            <w:tcW w:w="1672" w:type="dxa"/>
            <w:tcBorders>
              <w:top w:val="nil"/>
              <w:left w:val="single" w:sz="4" w:space="0" w:color="auto"/>
              <w:bottom w:val="single" w:sz="4" w:space="0" w:color="auto"/>
              <w:right w:val="single" w:sz="4" w:space="0" w:color="auto"/>
            </w:tcBorders>
            <w:shd w:val="clear" w:color="auto" w:fill="auto"/>
          </w:tcPr>
          <w:p w14:paraId="4EBA420B" w14:textId="2A761154" w:rsidR="00361146" w:rsidRDefault="005D63D1" w:rsidP="00361146">
            <w:pPr>
              <w:ind w:left="-113" w:right="-113"/>
              <w:rPr>
                <w:rFonts w:asciiTheme="minorHAnsi" w:hAnsiTheme="minorHAnsi" w:cstheme="minorHAnsi"/>
              </w:rPr>
            </w:pPr>
            <w:r w:rsidRPr="005D63D1">
              <w:rPr>
                <w:rFonts w:asciiTheme="minorHAnsi" w:hAnsiTheme="minorHAnsi" w:cstheme="minorHAnsi"/>
              </w:rPr>
              <w:t>Partial</w:t>
            </w:r>
            <w:r w:rsidR="008B5FAD">
              <w:rPr>
                <w:rFonts w:asciiTheme="minorHAnsi" w:hAnsiTheme="minorHAnsi" w:cstheme="minorHAnsi"/>
              </w:rPr>
              <w:t>:</w:t>
            </w:r>
          </w:p>
          <w:p w14:paraId="67475F9D" w14:textId="543F3A73" w:rsidR="008B5FAD" w:rsidRPr="005D63D1" w:rsidRDefault="008B5FAD" w:rsidP="00361146">
            <w:pPr>
              <w:ind w:left="-113" w:right="-113"/>
              <w:rPr>
                <w:rFonts w:asciiTheme="minorHAnsi" w:hAnsiTheme="minorHAnsi" w:cstheme="minorHAnsi"/>
              </w:rPr>
            </w:pPr>
            <w:r>
              <w:rPr>
                <w:rFonts w:asciiTheme="minorHAnsi" w:hAnsiTheme="minorHAnsi" w:cstheme="minorHAnsi"/>
              </w:rPr>
              <w:t>No spatial information available</w:t>
            </w:r>
          </w:p>
          <w:p w14:paraId="2BF01962" w14:textId="05238A56" w:rsidR="005D63D1" w:rsidRPr="005D63D1" w:rsidRDefault="005D63D1" w:rsidP="00361146">
            <w:pPr>
              <w:ind w:left="-113" w:right="-113"/>
              <w:rPr>
                <w:rFonts w:asciiTheme="minorHAnsi" w:eastAsia="Calibri" w:hAnsiTheme="minorHAnsi" w:cstheme="minorHAnsi"/>
                <w:noProof/>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1066F288" w14:textId="77777777" w:rsidR="00361146" w:rsidRPr="005D63D1" w:rsidRDefault="005D63D1" w:rsidP="005D63D1">
            <w:pPr>
              <w:ind w:left="-57" w:right="-57"/>
              <w:rPr>
                <w:rFonts w:cs="Arial"/>
              </w:rPr>
            </w:pPr>
            <w:r w:rsidRPr="005D63D1">
              <w:rPr>
                <w:rFonts w:cs="Arial"/>
              </w:rPr>
              <w:t>Partial:</w:t>
            </w:r>
          </w:p>
          <w:p w14:paraId="350A8CC2" w14:textId="55E75D9A" w:rsidR="005D63D1" w:rsidRPr="005D63D1" w:rsidRDefault="005D63D1" w:rsidP="005D63D1">
            <w:pPr>
              <w:ind w:left="-57" w:right="-57"/>
              <w:rPr>
                <w:rFonts w:cs="Arial"/>
                <w:highlight w:val="yellow"/>
              </w:rPr>
            </w:pPr>
            <w:r w:rsidRPr="005D63D1">
              <w:rPr>
                <w:rFonts w:cs="Arial"/>
              </w:rPr>
              <w:t xml:space="preserve">Nigg Bay and Udale Bay Nature Conservation Order 1995 prohibits shellfish harvesting in part of the site. </w:t>
            </w:r>
          </w:p>
        </w:tc>
        <w:tc>
          <w:tcPr>
            <w:tcW w:w="3260" w:type="dxa"/>
            <w:tcBorders>
              <w:top w:val="nil"/>
              <w:left w:val="single" w:sz="4" w:space="0" w:color="auto"/>
              <w:bottom w:val="single" w:sz="4" w:space="0" w:color="auto"/>
              <w:right w:val="single" w:sz="4" w:space="0" w:color="auto"/>
            </w:tcBorders>
            <w:shd w:val="clear" w:color="auto" w:fill="auto"/>
          </w:tcPr>
          <w:p w14:paraId="299DC134" w14:textId="77777777" w:rsidR="00361146" w:rsidRPr="005D63D1" w:rsidRDefault="005D63D1" w:rsidP="005D63D1">
            <w:pPr>
              <w:ind w:left="-57" w:right="-57"/>
              <w:rPr>
                <w:rFonts w:cs="Arial"/>
              </w:rPr>
            </w:pPr>
            <w:r w:rsidRPr="005D63D1">
              <w:rPr>
                <w:rFonts w:cs="Arial"/>
              </w:rPr>
              <w:t>No:</w:t>
            </w:r>
          </w:p>
          <w:p w14:paraId="70C6C53E" w14:textId="6E9A1E6E" w:rsidR="005D63D1" w:rsidRPr="005D63D1" w:rsidRDefault="005D63D1" w:rsidP="005D63D1">
            <w:pPr>
              <w:ind w:left="-57" w:right="-57"/>
              <w:rPr>
                <w:rFonts w:cs="Arial"/>
                <w:highlight w:val="yellow"/>
              </w:rPr>
            </w:pPr>
            <w:r w:rsidRPr="005D63D1">
              <w:rPr>
                <w:rFonts w:cs="Arial"/>
              </w:rPr>
              <w:t xml:space="preserve">populations of qualifying features have been periodically monitored by NatureScot, last monitored for most species 2000. Annual monitoring carried out by </w:t>
            </w:r>
            <w:proofErr w:type="spellStart"/>
            <w:r w:rsidRPr="005D63D1">
              <w:rPr>
                <w:rFonts w:cs="Arial"/>
              </w:rPr>
              <w:t>WeBS</w:t>
            </w:r>
            <w:proofErr w:type="spellEnd"/>
            <w:r w:rsidRPr="005D63D1">
              <w:rPr>
                <w:rFonts w:cs="Arial"/>
              </w:rPr>
              <w:t xml:space="preserve"> observers - data may be available for this site</w:t>
            </w:r>
            <w:r>
              <w:rPr>
                <w:rFonts w:cs="Arial"/>
              </w:rPr>
              <w:t>.</w:t>
            </w:r>
          </w:p>
        </w:tc>
        <w:tc>
          <w:tcPr>
            <w:tcW w:w="4111" w:type="dxa"/>
            <w:tcBorders>
              <w:top w:val="nil"/>
              <w:left w:val="single" w:sz="4" w:space="0" w:color="auto"/>
              <w:bottom w:val="single" w:sz="4" w:space="0" w:color="auto"/>
              <w:right w:val="single" w:sz="4" w:space="0" w:color="auto"/>
            </w:tcBorders>
            <w:shd w:val="clear" w:color="auto" w:fill="auto"/>
          </w:tcPr>
          <w:p w14:paraId="7B4112E8" w14:textId="77777777" w:rsidR="00361146" w:rsidRPr="000C0ABB" w:rsidRDefault="005D63D1" w:rsidP="00361146">
            <w:pPr>
              <w:ind w:left="-57" w:right="-57"/>
              <w:rPr>
                <w:rFonts w:eastAsia="Calibri" w:cs="Arial"/>
                <w:noProof/>
                <w:lang w:eastAsia="en-GB"/>
              </w:rPr>
            </w:pPr>
            <w:r w:rsidRPr="000C0ABB">
              <w:rPr>
                <w:rFonts w:eastAsia="Calibri" w:cs="Arial"/>
                <w:noProof/>
                <w:lang w:eastAsia="en-GB"/>
              </w:rPr>
              <w:t>Unknown:</w:t>
            </w:r>
          </w:p>
          <w:p w14:paraId="4EEF2F88" w14:textId="3A09B3E1" w:rsidR="005D63D1" w:rsidRPr="000C0ABB" w:rsidRDefault="005D63D1" w:rsidP="00361146">
            <w:pPr>
              <w:ind w:left="-57" w:right="-57"/>
              <w:rPr>
                <w:rFonts w:eastAsia="Calibri" w:cs="Arial"/>
                <w:noProof/>
                <w:lang w:eastAsia="en-GB"/>
              </w:rPr>
            </w:pPr>
            <w:r w:rsidRPr="000C0ABB">
              <w:rPr>
                <w:rFonts w:eastAsia="Calibri" w:cs="Arial"/>
                <w:noProof/>
                <w:lang w:eastAsia="en-GB"/>
              </w:rPr>
              <w:t xml:space="preserve">Favourable Maintained: Bar-tailed godwit, Knot, Pintail, Red-breasted merganser, Wigeon (2000); Dunlin, Oystercatcher (2001); Curlew, Redshank (2009). </w:t>
            </w:r>
          </w:p>
          <w:p w14:paraId="39C61A30" w14:textId="7BE45A2D" w:rsidR="005D63D1" w:rsidRPr="000C0ABB" w:rsidRDefault="005D63D1" w:rsidP="00361146">
            <w:pPr>
              <w:ind w:left="-57" w:right="-57"/>
              <w:rPr>
                <w:rFonts w:eastAsia="Calibri" w:cs="Arial"/>
                <w:noProof/>
                <w:lang w:eastAsia="en-GB"/>
              </w:rPr>
            </w:pPr>
            <w:r w:rsidRPr="000C0ABB">
              <w:rPr>
                <w:rFonts w:eastAsia="Calibri" w:cs="Arial"/>
                <w:noProof/>
                <w:lang w:eastAsia="en-GB"/>
              </w:rPr>
              <w:t>Unfavourable No Change: Scaup (2000)</w:t>
            </w:r>
            <w:r w:rsidR="00DC52CA">
              <w:rPr>
                <w:rFonts w:eastAsia="Calibri" w:cs="Arial"/>
                <w:noProof/>
                <w:lang w:eastAsia="en-GB"/>
              </w:rPr>
              <w:t>.</w:t>
            </w:r>
          </w:p>
          <w:p w14:paraId="036CCF74" w14:textId="02646C95" w:rsidR="005D63D1" w:rsidRPr="000C0ABB" w:rsidRDefault="005D63D1" w:rsidP="00361146">
            <w:pPr>
              <w:ind w:left="-57" w:right="-57"/>
              <w:rPr>
                <w:rFonts w:eastAsia="Calibri" w:cs="Arial"/>
                <w:noProof/>
                <w:lang w:eastAsia="en-GB"/>
              </w:rPr>
            </w:pPr>
            <w:r w:rsidRPr="000C0ABB">
              <w:rPr>
                <w:rFonts w:eastAsia="Calibri" w:cs="Arial"/>
                <w:noProof/>
                <w:lang w:eastAsia="en-GB"/>
              </w:rPr>
              <w:t>Unfavourable Declining: Common tern (2000)</w:t>
            </w:r>
            <w:r w:rsidR="00DC52CA">
              <w:rPr>
                <w:rFonts w:eastAsia="Calibri" w:cs="Arial"/>
                <w:noProof/>
                <w:lang w:eastAsia="en-GB"/>
              </w:rPr>
              <w:t>.</w:t>
            </w:r>
          </w:p>
          <w:p w14:paraId="1489C267" w14:textId="2137ACCA" w:rsidR="005D63D1" w:rsidRPr="008B5FAD" w:rsidRDefault="005D63D1" w:rsidP="00361146">
            <w:pPr>
              <w:ind w:left="-57" w:right="-57"/>
              <w:rPr>
                <w:rFonts w:eastAsia="Calibri" w:cs="Arial"/>
                <w:noProof/>
                <w:highlight w:val="yellow"/>
                <w:lang w:eastAsia="en-GB"/>
              </w:rPr>
            </w:pPr>
          </w:p>
        </w:tc>
      </w:tr>
      <w:tr w:rsidR="00361146" w:rsidRPr="004C645A" w14:paraId="57520C23" w14:textId="77777777" w:rsidTr="007E3943">
        <w:trPr>
          <w:trHeight w:val="994"/>
        </w:trPr>
        <w:tc>
          <w:tcPr>
            <w:tcW w:w="1844" w:type="dxa"/>
          </w:tcPr>
          <w:p w14:paraId="5C05A790" w14:textId="392DCA13"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Dornoch Firth and Loch Fleet (estuarine site)</w:t>
            </w:r>
          </w:p>
        </w:tc>
        <w:tc>
          <w:tcPr>
            <w:tcW w:w="1672" w:type="dxa"/>
            <w:tcBorders>
              <w:top w:val="nil"/>
              <w:left w:val="single" w:sz="4" w:space="0" w:color="auto"/>
              <w:bottom w:val="single" w:sz="4" w:space="0" w:color="auto"/>
              <w:right w:val="single" w:sz="4" w:space="0" w:color="auto"/>
            </w:tcBorders>
            <w:shd w:val="clear" w:color="auto" w:fill="auto"/>
          </w:tcPr>
          <w:p w14:paraId="452B6F26" w14:textId="18B22020" w:rsidR="00361146" w:rsidRDefault="008B773D" w:rsidP="00361146">
            <w:pPr>
              <w:ind w:left="-113" w:right="-113"/>
              <w:rPr>
                <w:rFonts w:asciiTheme="minorHAnsi" w:hAnsiTheme="minorHAnsi" w:cstheme="minorHAnsi"/>
              </w:rPr>
            </w:pPr>
            <w:r w:rsidRPr="008B773D">
              <w:rPr>
                <w:rFonts w:asciiTheme="minorHAnsi" w:hAnsiTheme="minorHAnsi" w:cstheme="minorHAnsi"/>
              </w:rPr>
              <w:t>Partial</w:t>
            </w:r>
            <w:r w:rsidR="008B5FAD">
              <w:rPr>
                <w:rFonts w:asciiTheme="minorHAnsi" w:hAnsiTheme="minorHAnsi" w:cstheme="minorHAnsi"/>
              </w:rPr>
              <w:t>:</w:t>
            </w:r>
          </w:p>
          <w:p w14:paraId="5255F0DD" w14:textId="0FDCE8B6" w:rsidR="008B5FAD" w:rsidRPr="008B773D" w:rsidRDefault="008B5FAD" w:rsidP="00361146">
            <w:pPr>
              <w:ind w:left="-113" w:right="-113"/>
              <w:rPr>
                <w:rFonts w:asciiTheme="minorHAnsi" w:hAnsiTheme="minorHAnsi" w:cstheme="minorHAnsi"/>
              </w:rPr>
            </w:pPr>
            <w:r>
              <w:rPr>
                <w:rFonts w:asciiTheme="minorHAnsi" w:hAnsiTheme="minorHAnsi" w:cstheme="minorHAnsi"/>
              </w:rPr>
              <w:t>No spatial information available</w:t>
            </w:r>
          </w:p>
          <w:p w14:paraId="5FFA371F" w14:textId="4A4CF36D" w:rsidR="008B773D" w:rsidRPr="00310757" w:rsidRDefault="008B773D" w:rsidP="00361146">
            <w:pPr>
              <w:ind w:left="-113" w:right="-113"/>
              <w:rPr>
                <w:rFonts w:asciiTheme="minorHAnsi" w:eastAsia="Calibri" w:hAnsiTheme="minorHAnsi" w:cstheme="minorHAnsi"/>
                <w:noProof/>
                <w:highlight w:val="yellow"/>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06537719" w14:textId="77777777" w:rsidR="00361146" w:rsidRPr="008B773D" w:rsidRDefault="00361146" w:rsidP="00361146">
            <w:pPr>
              <w:ind w:left="-57" w:right="-57"/>
              <w:rPr>
                <w:rFonts w:cs="Arial"/>
              </w:rPr>
            </w:pPr>
            <w:r w:rsidRPr="008B773D">
              <w:rPr>
                <w:rFonts w:cs="Arial"/>
              </w:rPr>
              <w:t>Partial:</w:t>
            </w:r>
          </w:p>
          <w:p w14:paraId="1D218B1D" w14:textId="2DE5BB23" w:rsidR="00361146" w:rsidRPr="00310757" w:rsidRDefault="008B773D" w:rsidP="00361146">
            <w:pPr>
              <w:ind w:left="-57" w:right="-57"/>
              <w:rPr>
                <w:rFonts w:eastAsia="Calibri" w:cs="Arial"/>
                <w:noProof/>
                <w:highlight w:val="yellow"/>
                <w:lang w:eastAsia="en-GB"/>
              </w:rPr>
            </w:pPr>
            <w:r w:rsidRPr="008B773D">
              <w:rPr>
                <w:rFonts w:eastAsia="Calibri" w:cs="Arial"/>
                <w:noProof/>
                <w:lang w:eastAsia="en-GB"/>
              </w:rPr>
              <w:t>A Nature Conservation Order 1995 prohibits shellfish harvesting in part of the site. Management Plan for NNR 2015-2025 includes limiting disturbance at Balblair Bay.</w:t>
            </w:r>
          </w:p>
        </w:tc>
        <w:tc>
          <w:tcPr>
            <w:tcW w:w="3260" w:type="dxa"/>
            <w:tcBorders>
              <w:top w:val="nil"/>
              <w:left w:val="single" w:sz="4" w:space="0" w:color="auto"/>
              <w:bottom w:val="single" w:sz="4" w:space="0" w:color="auto"/>
              <w:right w:val="single" w:sz="4" w:space="0" w:color="auto"/>
            </w:tcBorders>
            <w:shd w:val="clear" w:color="auto" w:fill="auto"/>
          </w:tcPr>
          <w:p w14:paraId="63055AD5" w14:textId="77777777" w:rsidR="00361146" w:rsidRPr="008B773D" w:rsidRDefault="00361146" w:rsidP="00361146">
            <w:pPr>
              <w:ind w:left="-57" w:right="-57"/>
              <w:rPr>
                <w:rFonts w:cs="Arial"/>
              </w:rPr>
            </w:pPr>
            <w:r w:rsidRPr="008B773D">
              <w:rPr>
                <w:rFonts w:cs="Arial"/>
              </w:rPr>
              <w:t>Partial:</w:t>
            </w:r>
          </w:p>
          <w:p w14:paraId="2AE28BC3" w14:textId="082FDBAF" w:rsidR="00361146" w:rsidRPr="00310757" w:rsidRDefault="008B773D" w:rsidP="00361146">
            <w:pPr>
              <w:ind w:left="-57" w:right="-57"/>
              <w:rPr>
                <w:rFonts w:eastAsia="Calibri" w:cs="Arial"/>
                <w:noProof/>
                <w:highlight w:val="yellow"/>
                <w:lang w:eastAsia="en-GB"/>
              </w:rPr>
            </w:pPr>
            <w:r>
              <w:rPr>
                <w:rFonts w:eastAsia="Calibri" w:cs="Arial"/>
                <w:noProof/>
                <w:lang w:eastAsia="en-GB"/>
              </w:rPr>
              <w:t>P</w:t>
            </w:r>
            <w:r w:rsidRPr="008B773D">
              <w:rPr>
                <w:rFonts w:eastAsia="Calibri" w:cs="Arial"/>
                <w:noProof/>
                <w:lang w:eastAsia="en-GB"/>
              </w:rPr>
              <w:t>opulations of  qualifying features periodically monitored by NatureScot</w:t>
            </w:r>
            <w:r>
              <w:rPr>
                <w:rFonts w:eastAsia="Calibri" w:cs="Arial"/>
                <w:noProof/>
                <w:lang w:eastAsia="en-GB"/>
              </w:rPr>
              <w:t>.</w:t>
            </w:r>
          </w:p>
        </w:tc>
        <w:tc>
          <w:tcPr>
            <w:tcW w:w="4111" w:type="dxa"/>
            <w:tcBorders>
              <w:top w:val="nil"/>
              <w:left w:val="single" w:sz="4" w:space="0" w:color="auto"/>
              <w:bottom w:val="single" w:sz="4" w:space="0" w:color="auto"/>
              <w:right w:val="single" w:sz="4" w:space="0" w:color="auto"/>
            </w:tcBorders>
            <w:shd w:val="clear" w:color="auto" w:fill="auto"/>
          </w:tcPr>
          <w:p w14:paraId="725D6EDD" w14:textId="767273D9" w:rsidR="00361146" w:rsidRPr="000C0ABB" w:rsidRDefault="007C65F3" w:rsidP="00361146">
            <w:pPr>
              <w:ind w:left="-57" w:right="-57"/>
              <w:rPr>
                <w:rFonts w:cs="Arial"/>
              </w:rPr>
            </w:pPr>
            <w:r>
              <w:rPr>
                <w:rFonts w:cs="Arial"/>
              </w:rPr>
              <w:t>Yes</w:t>
            </w:r>
            <w:r w:rsidR="008B773D" w:rsidRPr="000C0ABB">
              <w:rPr>
                <w:rFonts w:cs="Arial"/>
              </w:rPr>
              <w:t>:</w:t>
            </w:r>
          </w:p>
          <w:p w14:paraId="61B9B664" w14:textId="2AEA2150" w:rsidR="008B773D" w:rsidRPr="000C0ABB" w:rsidRDefault="008B773D" w:rsidP="00361146">
            <w:pPr>
              <w:ind w:left="-57" w:right="-57"/>
              <w:rPr>
                <w:rFonts w:eastAsia="Calibri" w:cs="Arial"/>
                <w:noProof/>
                <w:lang w:eastAsia="en-GB"/>
              </w:rPr>
            </w:pPr>
            <w:r w:rsidRPr="000C0ABB">
              <w:rPr>
                <w:rFonts w:eastAsia="Calibri" w:cs="Arial"/>
                <w:noProof/>
                <w:lang w:eastAsia="en-GB"/>
              </w:rPr>
              <w:t xml:space="preserve">Favourable Maintained: Bar-tailed godwit, Curlew, Oystercatcher, Redshank, Scaup, Teal, Wigeon (2015). </w:t>
            </w:r>
          </w:p>
          <w:p w14:paraId="50188278" w14:textId="61A649E6" w:rsidR="008B773D" w:rsidRPr="000C0ABB" w:rsidRDefault="008B773D" w:rsidP="00361146">
            <w:pPr>
              <w:ind w:left="-57" w:right="-57"/>
              <w:rPr>
                <w:rFonts w:eastAsia="Calibri" w:cs="Arial"/>
                <w:noProof/>
                <w:lang w:eastAsia="en-GB"/>
              </w:rPr>
            </w:pPr>
            <w:r w:rsidRPr="000C0ABB">
              <w:rPr>
                <w:rFonts w:eastAsia="Calibri" w:cs="Arial"/>
                <w:noProof/>
                <w:lang w:eastAsia="en-GB"/>
              </w:rPr>
              <w:t>Favourable Declining: Dunlin (2015)</w:t>
            </w:r>
            <w:r w:rsidR="00DC52CA">
              <w:rPr>
                <w:rFonts w:eastAsia="Calibri" w:cs="Arial"/>
                <w:noProof/>
                <w:lang w:eastAsia="en-GB"/>
              </w:rPr>
              <w:t>.</w:t>
            </w:r>
          </w:p>
        </w:tc>
      </w:tr>
      <w:tr w:rsidR="00361146" w:rsidRPr="004C645A" w14:paraId="64FF0ECD" w14:textId="77777777" w:rsidTr="007E3943">
        <w:trPr>
          <w:trHeight w:val="994"/>
        </w:trPr>
        <w:tc>
          <w:tcPr>
            <w:tcW w:w="1844" w:type="dxa"/>
          </w:tcPr>
          <w:p w14:paraId="11BD49A4" w14:textId="3A2871B8" w:rsidR="00361146" w:rsidRPr="000F0B23" w:rsidRDefault="00361146" w:rsidP="00361146">
            <w:pPr>
              <w:ind w:left="-113" w:right="-113"/>
              <w:rPr>
                <w:rFonts w:asciiTheme="minorHAnsi" w:eastAsia="Times New Roman" w:hAnsiTheme="minorHAnsi" w:cstheme="minorHAnsi"/>
                <w:lang w:eastAsia="en-GB"/>
              </w:rPr>
            </w:pPr>
            <w:r w:rsidRPr="000F0B23">
              <w:rPr>
                <w:rFonts w:asciiTheme="minorHAnsi" w:eastAsia="Times New Roman" w:hAnsiTheme="minorHAnsi" w:cstheme="minorHAnsi"/>
                <w:lang w:eastAsia="en-GB"/>
              </w:rPr>
              <w:t>East Caithness Cliffs</w:t>
            </w:r>
            <w:r w:rsidR="008B5FAD">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25BED5B9" w14:textId="0879F8DD" w:rsidR="00361146" w:rsidRPr="000F0B23" w:rsidRDefault="000F0B23" w:rsidP="00361146">
            <w:pPr>
              <w:ind w:left="-113" w:right="-113"/>
              <w:rPr>
                <w:rFonts w:asciiTheme="minorHAnsi" w:eastAsia="Calibri" w:hAnsiTheme="minorHAnsi" w:cstheme="minorHAnsi"/>
                <w:noProof/>
                <w:lang w:eastAsia="en-GB"/>
              </w:rPr>
            </w:pPr>
            <w:r w:rsidRPr="000F0B23">
              <w:rPr>
                <w:rFonts w:asciiTheme="minorHAnsi" w:eastAsia="Calibri" w:hAnsiTheme="minorHAnsi" w:cstheme="minorHAnsi"/>
                <w:noProof/>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09E95063" w14:textId="77777777" w:rsidR="00361146" w:rsidRPr="000F0B23" w:rsidRDefault="000F0B23" w:rsidP="002E3680">
            <w:pPr>
              <w:ind w:right="-57"/>
              <w:rPr>
                <w:rFonts w:cs="Arial"/>
              </w:rPr>
            </w:pPr>
            <w:r w:rsidRPr="000F0B23">
              <w:rPr>
                <w:rFonts w:cs="Arial"/>
              </w:rPr>
              <w:t>Partial:</w:t>
            </w:r>
          </w:p>
          <w:p w14:paraId="2519D614" w14:textId="07D7E7AA" w:rsidR="000F0B23" w:rsidRPr="002E3680" w:rsidRDefault="000F0B23" w:rsidP="002E3680">
            <w:pPr>
              <w:ind w:right="-57"/>
              <w:rPr>
                <w:rFonts w:cs="Arial"/>
                <w:highlight w:val="yellow"/>
              </w:rPr>
            </w:pPr>
            <w:r w:rsidRPr="000F0B23">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509BAFED" w14:textId="77777777" w:rsidR="00361146" w:rsidRPr="000F0B23" w:rsidRDefault="000F0B23" w:rsidP="002E3680">
            <w:pPr>
              <w:ind w:left="-57" w:right="-57"/>
              <w:rPr>
                <w:rFonts w:cs="Arial"/>
              </w:rPr>
            </w:pPr>
            <w:r w:rsidRPr="000F0B23">
              <w:rPr>
                <w:rFonts w:cs="Arial"/>
              </w:rPr>
              <w:t>Partial:</w:t>
            </w:r>
          </w:p>
          <w:p w14:paraId="6B3675C2" w14:textId="19291CC9" w:rsidR="000F0B23" w:rsidRPr="000F0B23" w:rsidRDefault="000F0B23" w:rsidP="002E3680">
            <w:pPr>
              <w:ind w:left="-57" w:right="-57"/>
              <w:rPr>
                <w:rFonts w:cs="Arial"/>
              </w:rPr>
            </w:pPr>
            <w:r w:rsidRPr="000F0B23">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DB21FA6" w14:textId="77777777" w:rsidR="00361146" w:rsidRPr="000C0ABB" w:rsidRDefault="000F0B23" w:rsidP="002E3680">
            <w:pPr>
              <w:ind w:left="-57" w:right="-57"/>
              <w:rPr>
                <w:rFonts w:cs="Arial"/>
              </w:rPr>
            </w:pPr>
            <w:r w:rsidRPr="000C0ABB">
              <w:rPr>
                <w:rFonts w:cs="Arial"/>
              </w:rPr>
              <w:t>Partial:</w:t>
            </w:r>
          </w:p>
          <w:p w14:paraId="1F350EA3" w14:textId="77777777" w:rsidR="000F0B23" w:rsidRDefault="000F0B23" w:rsidP="002E3680">
            <w:pPr>
              <w:ind w:left="-57" w:right="-57"/>
              <w:rPr>
                <w:rFonts w:cs="Arial"/>
              </w:rPr>
            </w:pPr>
            <w:r w:rsidRPr="000C0ABB">
              <w:rPr>
                <w:rFonts w:cs="Arial"/>
              </w:rPr>
              <w:t xml:space="preserve">Favourable Maintained: </w:t>
            </w:r>
            <w:r w:rsidR="00F023D3" w:rsidRPr="000C0ABB">
              <w:rPr>
                <w:rFonts w:cs="Arial"/>
              </w:rPr>
              <w:t>Guillemot, Fulmar, Razorbill (2015).</w:t>
            </w:r>
          </w:p>
          <w:p w14:paraId="504C0F22" w14:textId="7BA0CD3A" w:rsidR="001C4DA8" w:rsidRDefault="001C4DA8" w:rsidP="002E3680">
            <w:pPr>
              <w:ind w:left="-57" w:right="-57"/>
              <w:rPr>
                <w:rFonts w:cs="Arial"/>
              </w:rPr>
            </w:pPr>
          </w:p>
          <w:p w14:paraId="23509208" w14:textId="055FFEF7" w:rsidR="001C4DA8" w:rsidRPr="002E3680" w:rsidRDefault="001C4DA8" w:rsidP="002E3680">
            <w:pPr>
              <w:ind w:left="-57" w:right="-57"/>
              <w:rPr>
                <w:rFonts w:cs="Arial"/>
                <w:highlight w:val="yellow"/>
              </w:rPr>
            </w:pPr>
          </w:p>
        </w:tc>
      </w:tr>
      <w:tr w:rsidR="00361146" w:rsidRPr="004C645A" w14:paraId="02B2250A" w14:textId="77777777" w:rsidTr="007E3943">
        <w:trPr>
          <w:trHeight w:val="994"/>
        </w:trPr>
        <w:tc>
          <w:tcPr>
            <w:tcW w:w="1844" w:type="dxa"/>
          </w:tcPr>
          <w:p w14:paraId="2A303FFC" w14:textId="3AF173C0"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color w:val="000000"/>
                <w:lang w:eastAsia="en-GB"/>
              </w:rPr>
              <w:t>East Mainland Coast, Shetland</w:t>
            </w:r>
          </w:p>
        </w:tc>
        <w:tc>
          <w:tcPr>
            <w:tcW w:w="1672" w:type="dxa"/>
            <w:tcBorders>
              <w:top w:val="nil"/>
              <w:left w:val="single" w:sz="4" w:space="0" w:color="auto"/>
              <w:bottom w:val="single" w:sz="4" w:space="0" w:color="auto"/>
              <w:right w:val="single" w:sz="4" w:space="0" w:color="auto"/>
            </w:tcBorders>
            <w:shd w:val="clear" w:color="auto" w:fill="auto"/>
          </w:tcPr>
          <w:p w14:paraId="181378BF" w14:textId="150B498B" w:rsidR="00361146" w:rsidRPr="00471917" w:rsidRDefault="00471917" w:rsidP="00361146">
            <w:pPr>
              <w:ind w:left="-113" w:right="-113"/>
              <w:rPr>
                <w:rFonts w:asciiTheme="minorHAnsi" w:eastAsia="Calibri" w:hAnsiTheme="minorHAnsi" w:cstheme="minorHAnsi"/>
                <w:noProof/>
                <w:lang w:eastAsia="en-GB"/>
              </w:rPr>
            </w:pPr>
            <w:r w:rsidRPr="00471917">
              <w:rPr>
                <w:rFonts w:asciiTheme="minorHAnsi" w:eastAsia="Calibri" w:hAnsiTheme="minorHAnsi" w:cstheme="minorHAnsi"/>
                <w:noProof/>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3F54D925" w14:textId="77777777" w:rsidR="00471917" w:rsidRPr="00471917" w:rsidRDefault="00471917" w:rsidP="00471917">
            <w:pPr>
              <w:ind w:left="-57" w:right="-57"/>
              <w:rPr>
                <w:rFonts w:cs="Arial"/>
              </w:rPr>
            </w:pPr>
            <w:r w:rsidRPr="00471917">
              <w:rPr>
                <w:rFonts w:cs="Arial"/>
              </w:rPr>
              <w:t>Partial:</w:t>
            </w:r>
          </w:p>
          <w:p w14:paraId="3E0BF4D4" w14:textId="351B28AC" w:rsidR="00361146" w:rsidRPr="00471917" w:rsidRDefault="00471917" w:rsidP="00471917">
            <w:pPr>
              <w:ind w:left="-57" w:right="-57"/>
              <w:rPr>
                <w:rFonts w:cs="Arial"/>
              </w:rPr>
            </w:pPr>
            <w:r w:rsidRPr="00471917">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6BBC40C1" w14:textId="0761E783" w:rsidR="00361146" w:rsidRPr="002E3680" w:rsidRDefault="00471917" w:rsidP="002E3680">
            <w:pPr>
              <w:ind w:left="-57" w:right="-57"/>
              <w:rPr>
                <w:rFonts w:cs="Arial"/>
                <w:color w:val="000000"/>
                <w:highlight w:val="yellow"/>
              </w:rPr>
            </w:pPr>
            <w:r w:rsidRPr="00471917">
              <w:rPr>
                <w:rFonts w:cs="Arial"/>
                <w:color w:val="000000"/>
              </w:rPr>
              <w:t>No</w:t>
            </w:r>
          </w:p>
        </w:tc>
        <w:tc>
          <w:tcPr>
            <w:tcW w:w="4111" w:type="dxa"/>
            <w:tcBorders>
              <w:top w:val="nil"/>
              <w:left w:val="single" w:sz="4" w:space="0" w:color="auto"/>
              <w:bottom w:val="single" w:sz="4" w:space="0" w:color="auto"/>
              <w:right w:val="single" w:sz="4" w:space="0" w:color="auto"/>
            </w:tcBorders>
            <w:shd w:val="clear" w:color="auto" w:fill="auto"/>
          </w:tcPr>
          <w:p w14:paraId="0F1C8914" w14:textId="6D78A829" w:rsidR="00361146" w:rsidRPr="00471917" w:rsidRDefault="00F52674" w:rsidP="002E3680">
            <w:pPr>
              <w:ind w:left="-57" w:right="-57"/>
              <w:rPr>
                <w:rFonts w:cs="Arial"/>
                <w:color w:val="000000"/>
              </w:rPr>
            </w:pPr>
            <w:r>
              <w:rPr>
                <w:rFonts w:cs="Arial"/>
                <w:color w:val="000000"/>
              </w:rPr>
              <w:t>Yes</w:t>
            </w:r>
            <w:r w:rsidR="00471917" w:rsidRPr="00471917">
              <w:rPr>
                <w:rFonts w:cs="Arial"/>
                <w:color w:val="000000"/>
              </w:rPr>
              <w:t>:</w:t>
            </w:r>
          </w:p>
          <w:p w14:paraId="01E17947" w14:textId="77777777" w:rsidR="00471917" w:rsidRDefault="00471917" w:rsidP="002E3680">
            <w:pPr>
              <w:ind w:left="-57" w:right="-57"/>
              <w:rPr>
                <w:rFonts w:cs="Arial"/>
                <w:color w:val="000000"/>
              </w:rPr>
            </w:pPr>
            <w:r w:rsidRPr="00471917">
              <w:rPr>
                <w:rFonts w:cs="Arial"/>
                <w:color w:val="000000"/>
              </w:rPr>
              <w:t xml:space="preserve">Favourable Maintained: Great northern diver, Slavonian Grebe (2010). </w:t>
            </w:r>
          </w:p>
          <w:p w14:paraId="300D20DA" w14:textId="513F3BAF" w:rsidR="00471917" w:rsidRPr="002E3680" w:rsidRDefault="00471917" w:rsidP="002E3680">
            <w:pPr>
              <w:ind w:left="-57" w:right="-57"/>
              <w:rPr>
                <w:rFonts w:cs="Arial"/>
                <w:color w:val="000000"/>
                <w:highlight w:val="yellow"/>
              </w:rPr>
            </w:pPr>
            <w:r w:rsidRPr="00471917">
              <w:rPr>
                <w:rFonts w:cs="Arial"/>
                <w:color w:val="000000"/>
              </w:rPr>
              <w:lastRenderedPageBreak/>
              <w:t>Not assessed: Red-throated diver. Features deemed in favourable condition at site selection in 2020.</w:t>
            </w:r>
          </w:p>
        </w:tc>
      </w:tr>
      <w:tr w:rsidR="00361146" w:rsidRPr="004C645A" w14:paraId="426831B4" w14:textId="77777777" w:rsidTr="007E3943">
        <w:trPr>
          <w:trHeight w:val="994"/>
        </w:trPr>
        <w:tc>
          <w:tcPr>
            <w:tcW w:w="1844" w:type="dxa"/>
            <w:shd w:val="clear" w:color="auto" w:fill="auto"/>
          </w:tcPr>
          <w:p w14:paraId="148D336F" w14:textId="766D65F3"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lastRenderedPageBreak/>
              <w:t>East Sanday Coast</w:t>
            </w:r>
          </w:p>
        </w:tc>
        <w:tc>
          <w:tcPr>
            <w:tcW w:w="1672" w:type="dxa"/>
            <w:tcBorders>
              <w:top w:val="nil"/>
              <w:left w:val="single" w:sz="4" w:space="0" w:color="auto"/>
              <w:bottom w:val="single" w:sz="4" w:space="0" w:color="auto"/>
              <w:right w:val="single" w:sz="4" w:space="0" w:color="auto"/>
            </w:tcBorders>
            <w:shd w:val="clear" w:color="auto" w:fill="auto"/>
          </w:tcPr>
          <w:p w14:paraId="3F00ED9F" w14:textId="77777777" w:rsidR="00361146" w:rsidRDefault="008B5FAD" w:rsidP="00361146">
            <w:pPr>
              <w:ind w:left="-113" w:right="-113"/>
              <w:rPr>
                <w:rFonts w:asciiTheme="minorHAnsi" w:eastAsia="Calibri" w:hAnsiTheme="minorHAnsi" w:cstheme="minorHAnsi"/>
                <w:noProof/>
                <w:lang w:eastAsia="en-GB"/>
              </w:rPr>
            </w:pPr>
            <w:r w:rsidRPr="008B5FAD">
              <w:rPr>
                <w:rFonts w:asciiTheme="minorHAnsi" w:eastAsia="Calibri" w:hAnsiTheme="minorHAnsi" w:cstheme="minorHAnsi"/>
                <w:noProof/>
                <w:lang w:eastAsia="en-GB"/>
              </w:rPr>
              <w:t>Partial</w:t>
            </w:r>
            <w:r>
              <w:rPr>
                <w:rFonts w:asciiTheme="minorHAnsi" w:eastAsia="Calibri" w:hAnsiTheme="minorHAnsi" w:cstheme="minorHAnsi"/>
                <w:noProof/>
                <w:lang w:eastAsia="en-GB"/>
              </w:rPr>
              <w:t>:</w:t>
            </w:r>
          </w:p>
          <w:p w14:paraId="07FADE27" w14:textId="5EDC4F65" w:rsidR="008B5FAD" w:rsidRPr="00310757" w:rsidRDefault="008B5FAD" w:rsidP="00361146">
            <w:pPr>
              <w:ind w:left="-113" w:right="-113"/>
              <w:rPr>
                <w:rFonts w:asciiTheme="minorHAnsi" w:eastAsia="Calibri" w:hAnsiTheme="minorHAnsi" w:cstheme="minorHAnsi"/>
                <w:noProof/>
                <w:highlight w:val="yellow"/>
                <w:lang w:eastAsia="en-GB"/>
              </w:rPr>
            </w:pPr>
            <w:r>
              <w:rPr>
                <w:rFonts w:asciiTheme="minorHAnsi" w:eastAsia="Calibri" w:hAnsiTheme="minorHAnsi" w:cstheme="minorHAnsi"/>
                <w:noProof/>
                <w:lang w:eastAsia="en-GB"/>
              </w:rPr>
              <w:t>No spatial information available</w:t>
            </w:r>
          </w:p>
        </w:tc>
        <w:tc>
          <w:tcPr>
            <w:tcW w:w="3544" w:type="dxa"/>
            <w:tcBorders>
              <w:top w:val="nil"/>
              <w:left w:val="single" w:sz="4" w:space="0" w:color="auto"/>
              <w:bottom w:val="single" w:sz="4" w:space="0" w:color="auto"/>
              <w:right w:val="single" w:sz="4" w:space="0" w:color="auto"/>
            </w:tcBorders>
            <w:shd w:val="clear" w:color="auto" w:fill="auto"/>
          </w:tcPr>
          <w:p w14:paraId="3E2933D1" w14:textId="2F85E632" w:rsidR="00361146" w:rsidRPr="002E3680" w:rsidRDefault="008B5FAD" w:rsidP="002E3680">
            <w:pPr>
              <w:ind w:left="-57" w:right="-57"/>
              <w:rPr>
                <w:rFonts w:cs="Arial"/>
                <w:highlight w:val="yellow"/>
              </w:rPr>
            </w:pPr>
            <w:r w:rsidRPr="008B5FAD">
              <w:rPr>
                <w:rFonts w:cs="Arial"/>
              </w:rPr>
              <w:t>Partial</w:t>
            </w:r>
          </w:p>
        </w:tc>
        <w:tc>
          <w:tcPr>
            <w:tcW w:w="3260" w:type="dxa"/>
            <w:tcBorders>
              <w:top w:val="nil"/>
              <w:left w:val="single" w:sz="4" w:space="0" w:color="auto"/>
              <w:bottom w:val="single" w:sz="4" w:space="0" w:color="auto"/>
              <w:right w:val="single" w:sz="4" w:space="0" w:color="auto"/>
            </w:tcBorders>
            <w:shd w:val="clear" w:color="auto" w:fill="auto"/>
          </w:tcPr>
          <w:p w14:paraId="71371F33" w14:textId="77777777" w:rsidR="00361146" w:rsidRPr="009F3F09" w:rsidRDefault="009F3F09" w:rsidP="002E3680">
            <w:pPr>
              <w:ind w:left="-57" w:right="-57"/>
              <w:rPr>
                <w:rFonts w:cs="Arial"/>
              </w:rPr>
            </w:pPr>
            <w:r w:rsidRPr="009F3F09">
              <w:rPr>
                <w:rFonts w:cs="Arial"/>
              </w:rPr>
              <w:t>Partial:</w:t>
            </w:r>
          </w:p>
          <w:p w14:paraId="4DB5B4DD" w14:textId="6CB5917F" w:rsidR="009F3F09" w:rsidRPr="002E3680" w:rsidRDefault="009F3F09" w:rsidP="002E3680">
            <w:pPr>
              <w:ind w:left="-57" w:right="-57"/>
              <w:rPr>
                <w:rFonts w:cs="Arial"/>
                <w:highlight w:val="yellow"/>
              </w:rPr>
            </w:pPr>
            <w:r w:rsidRPr="009F3F09">
              <w:rPr>
                <w:rFonts w:cs="Arial"/>
              </w:rPr>
              <w:t>populations of qualifying features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3CE11417" w14:textId="77777777" w:rsidR="00361146" w:rsidRPr="009F3F09" w:rsidRDefault="009F3F09" w:rsidP="002E3680">
            <w:pPr>
              <w:ind w:left="-57" w:right="-57"/>
              <w:rPr>
                <w:rFonts w:cs="Arial"/>
              </w:rPr>
            </w:pPr>
            <w:r w:rsidRPr="009F3F09">
              <w:rPr>
                <w:rFonts w:cs="Arial"/>
              </w:rPr>
              <w:t>Yes:</w:t>
            </w:r>
          </w:p>
          <w:p w14:paraId="4EE85741" w14:textId="436DD81F" w:rsidR="009F3F09" w:rsidRPr="002E3680" w:rsidRDefault="009F3F09" w:rsidP="002E3680">
            <w:pPr>
              <w:ind w:left="-57" w:right="-57"/>
              <w:rPr>
                <w:rFonts w:cs="Arial"/>
                <w:highlight w:val="yellow"/>
              </w:rPr>
            </w:pPr>
            <w:r w:rsidRPr="009F3F09">
              <w:rPr>
                <w:rFonts w:cs="Arial"/>
              </w:rPr>
              <w:t>Favourable Maintained: Bar-tailed godwit</w:t>
            </w:r>
            <w:r w:rsidR="00F6790A">
              <w:rPr>
                <w:rFonts w:cs="Arial"/>
              </w:rPr>
              <w:t>,</w:t>
            </w:r>
            <w:r w:rsidRPr="009F3F09">
              <w:rPr>
                <w:rFonts w:cs="Arial"/>
              </w:rPr>
              <w:t xml:space="preserve"> </w:t>
            </w:r>
            <w:proofErr w:type="gramStart"/>
            <w:r w:rsidRPr="009F3F09">
              <w:rPr>
                <w:rFonts w:cs="Arial"/>
              </w:rPr>
              <w:t>Purple</w:t>
            </w:r>
            <w:proofErr w:type="gramEnd"/>
            <w:r w:rsidRPr="009F3F09">
              <w:rPr>
                <w:rFonts w:cs="Arial"/>
              </w:rPr>
              <w:t xml:space="preserve"> sandpiper, Turnstone (2015)</w:t>
            </w:r>
            <w:r w:rsidR="00DC52CA">
              <w:rPr>
                <w:rFonts w:cs="Arial"/>
              </w:rPr>
              <w:t>.</w:t>
            </w:r>
          </w:p>
        </w:tc>
      </w:tr>
      <w:tr w:rsidR="00361146" w:rsidRPr="004C645A" w14:paraId="28DC2BDC" w14:textId="77777777" w:rsidTr="007E3943">
        <w:trPr>
          <w:trHeight w:val="994"/>
        </w:trPr>
        <w:tc>
          <w:tcPr>
            <w:tcW w:w="1844" w:type="dxa"/>
          </w:tcPr>
          <w:p w14:paraId="74BF5451" w14:textId="4C216A86"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Fair Isle</w:t>
            </w:r>
            <w:r w:rsidR="00F6790A">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6B129FD5" w14:textId="6BC42925" w:rsidR="00361146" w:rsidRPr="002E3680" w:rsidRDefault="00F6790A" w:rsidP="002E3680">
            <w:pPr>
              <w:ind w:left="-113" w:right="-113"/>
              <w:rPr>
                <w:rFonts w:asciiTheme="minorHAnsi" w:hAnsiTheme="minorHAnsi" w:cstheme="minorHAnsi"/>
                <w:highlight w:val="yellow"/>
              </w:rPr>
            </w:pPr>
            <w:r w:rsidRPr="00F6790A">
              <w:rPr>
                <w:rFonts w:asciiTheme="minorHAnsi" w:hAnsiTheme="minorHAnsi" w:cstheme="minorHAnsi"/>
              </w:rPr>
              <w:t>Partial</w:t>
            </w:r>
          </w:p>
        </w:tc>
        <w:tc>
          <w:tcPr>
            <w:tcW w:w="3544" w:type="dxa"/>
            <w:tcBorders>
              <w:top w:val="nil"/>
              <w:left w:val="single" w:sz="4" w:space="0" w:color="auto"/>
              <w:bottom w:val="single" w:sz="4" w:space="0" w:color="auto"/>
              <w:right w:val="single" w:sz="4" w:space="0" w:color="auto"/>
            </w:tcBorders>
            <w:shd w:val="clear" w:color="auto" w:fill="auto"/>
          </w:tcPr>
          <w:p w14:paraId="711066D1" w14:textId="77777777" w:rsidR="00F6790A" w:rsidRPr="00471917" w:rsidRDefault="00F6790A" w:rsidP="00F6790A">
            <w:pPr>
              <w:ind w:left="-57" w:right="-57"/>
              <w:rPr>
                <w:rFonts w:cs="Arial"/>
              </w:rPr>
            </w:pPr>
            <w:r w:rsidRPr="00471917">
              <w:rPr>
                <w:rFonts w:cs="Arial"/>
              </w:rPr>
              <w:t>Partial:</w:t>
            </w:r>
          </w:p>
          <w:p w14:paraId="448AAAAF" w14:textId="1D454D66" w:rsidR="00361146" w:rsidRPr="002E3680" w:rsidRDefault="00F6790A" w:rsidP="00F6790A">
            <w:pPr>
              <w:ind w:left="-57" w:right="-57"/>
              <w:rPr>
                <w:rFonts w:cs="Arial"/>
                <w:highlight w:val="yellow"/>
              </w:rPr>
            </w:pPr>
            <w:r w:rsidRPr="00471917">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7E678ACE" w14:textId="77777777" w:rsidR="00361146" w:rsidRDefault="00F6790A" w:rsidP="002E3680">
            <w:pPr>
              <w:ind w:left="-57" w:right="-57"/>
              <w:rPr>
                <w:rFonts w:cs="Arial"/>
                <w:highlight w:val="yellow"/>
              </w:rPr>
            </w:pPr>
            <w:r w:rsidRPr="00F6790A">
              <w:rPr>
                <w:rFonts w:cs="Arial"/>
              </w:rPr>
              <w:t>Partial:</w:t>
            </w:r>
          </w:p>
          <w:p w14:paraId="16C2E29A" w14:textId="60196E62" w:rsidR="00F6790A" w:rsidRPr="002E3680" w:rsidRDefault="00F6790A" w:rsidP="002E3680">
            <w:pPr>
              <w:ind w:left="-57" w:right="-57"/>
              <w:rPr>
                <w:rFonts w:cs="Arial"/>
                <w:highlight w:val="yellow"/>
              </w:rPr>
            </w:pPr>
            <w:r w:rsidRPr="00F6790A">
              <w:rPr>
                <w:rFonts w:cs="Arial"/>
              </w:rPr>
              <w:t>populations of breeding seabird features of the adjacent colony SPA periodically monitored by NatureScot. Annual monitoring carried out by Fair Isle Bird Observatory (FIBO) for some species</w:t>
            </w:r>
            <w:r>
              <w:rPr>
                <w:rFonts w:cs="Arial"/>
              </w:rPr>
              <w:t>.</w:t>
            </w:r>
          </w:p>
        </w:tc>
        <w:tc>
          <w:tcPr>
            <w:tcW w:w="4111" w:type="dxa"/>
            <w:tcBorders>
              <w:top w:val="nil"/>
              <w:left w:val="single" w:sz="4" w:space="0" w:color="auto"/>
              <w:bottom w:val="single" w:sz="4" w:space="0" w:color="auto"/>
              <w:right w:val="single" w:sz="4" w:space="0" w:color="auto"/>
            </w:tcBorders>
            <w:shd w:val="clear" w:color="auto" w:fill="auto"/>
          </w:tcPr>
          <w:p w14:paraId="5BF28DF7" w14:textId="77777777" w:rsidR="00361146" w:rsidRPr="00F10247" w:rsidRDefault="00E5062D" w:rsidP="002E3680">
            <w:pPr>
              <w:ind w:right="-57"/>
              <w:rPr>
                <w:rFonts w:cs="Arial"/>
              </w:rPr>
            </w:pPr>
            <w:r w:rsidRPr="00F10247">
              <w:rPr>
                <w:rFonts w:cs="Arial"/>
              </w:rPr>
              <w:t>Partial:</w:t>
            </w:r>
          </w:p>
          <w:p w14:paraId="62B0A007" w14:textId="77777777" w:rsidR="00E5062D" w:rsidRDefault="00E5062D" w:rsidP="002E3680">
            <w:pPr>
              <w:ind w:right="-57"/>
              <w:rPr>
                <w:rFonts w:cs="Arial"/>
              </w:rPr>
            </w:pPr>
            <w:r w:rsidRPr="00E5062D">
              <w:rPr>
                <w:rFonts w:cs="Arial"/>
              </w:rPr>
              <w:t xml:space="preserve">Favourable Maintained: Fair Isle wren, </w:t>
            </w:r>
            <w:r>
              <w:rPr>
                <w:rFonts w:cs="Arial"/>
              </w:rPr>
              <w:t>F</w:t>
            </w:r>
            <w:r w:rsidRPr="00E5062D">
              <w:rPr>
                <w:rFonts w:cs="Arial"/>
              </w:rPr>
              <w:t xml:space="preserve">ulmar, Great skua, </w:t>
            </w:r>
            <w:r>
              <w:rPr>
                <w:rFonts w:cs="Arial"/>
              </w:rPr>
              <w:t>G</w:t>
            </w:r>
            <w:r w:rsidRPr="00E5062D">
              <w:rPr>
                <w:rFonts w:cs="Arial"/>
              </w:rPr>
              <w:t xml:space="preserve">annet (2012-2023). </w:t>
            </w:r>
          </w:p>
          <w:p w14:paraId="4D7BFE6B" w14:textId="4D28ACC3" w:rsidR="00E5062D" w:rsidRPr="002E3680" w:rsidRDefault="00E5062D" w:rsidP="002E3680">
            <w:pPr>
              <w:ind w:right="-57"/>
              <w:rPr>
                <w:rFonts w:cs="Arial"/>
                <w:highlight w:val="yellow"/>
              </w:rPr>
            </w:pPr>
            <w:r w:rsidRPr="00E5062D">
              <w:rPr>
                <w:rFonts w:cs="Arial"/>
              </w:rPr>
              <w:t xml:space="preserve">Unfavourable No change/ Declining: </w:t>
            </w:r>
            <w:r>
              <w:rPr>
                <w:rFonts w:cs="Arial"/>
              </w:rPr>
              <w:t>P</w:t>
            </w:r>
            <w:r w:rsidRPr="00E5062D">
              <w:rPr>
                <w:rFonts w:cs="Arial"/>
              </w:rPr>
              <w:t>uffin,</w:t>
            </w:r>
            <w:r>
              <w:rPr>
                <w:rFonts w:cs="Arial"/>
              </w:rPr>
              <w:t xml:space="preserve"> K</w:t>
            </w:r>
            <w:r w:rsidRPr="00E5062D">
              <w:rPr>
                <w:rFonts w:cs="Arial"/>
              </w:rPr>
              <w:t>ittiwake,</w:t>
            </w:r>
            <w:r>
              <w:rPr>
                <w:rFonts w:cs="Arial"/>
              </w:rPr>
              <w:t xml:space="preserve"> G</w:t>
            </w:r>
            <w:r w:rsidRPr="00E5062D">
              <w:rPr>
                <w:rFonts w:cs="Arial"/>
              </w:rPr>
              <w:t>uillemot,</w:t>
            </w:r>
            <w:r>
              <w:rPr>
                <w:rFonts w:cs="Arial"/>
              </w:rPr>
              <w:t xml:space="preserve"> S</w:t>
            </w:r>
            <w:r w:rsidRPr="00E5062D">
              <w:rPr>
                <w:rFonts w:cs="Arial"/>
              </w:rPr>
              <w:t>hag,</w:t>
            </w:r>
            <w:r>
              <w:rPr>
                <w:rFonts w:cs="Arial"/>
              </w:rPr>
              <w:t xml:space="preserve"> </w:t>
            </w:r>
            <w:r w:rsidRPr="00E5062D">
              <w:rPr>
                <w:rFonts w:cs="Arial"/>
              </w:rPr>
              <w:t>Razorbill,</w:t>
            </w:r>
            <w:r>
              <w:rPr>
                <w:rFonts w:cs="Arial"/>
              </w:rPr>
              <w:t xml:space="preserve"> </w:t>
            </w:r>
            <w:r w:rsidRPr="00E5062D">
              <w:rPr>
                <w:rFonts w:cs="Arial"/>
              </w:rPr>
              <w:t>Arctic skua,</w:t>
            </w:r>
            <w:r>
              <w:rPr>
                <w:rFonts w:cs="Arial"/>
              </w:rPr>
              <w:t xml:space="preserve"> </w:t>
            </w:r>
            <w:r w:rsidRPr="00E5062D">
              <w:rPr>
                <w:rFonts w:cs="Arial"/>
              </w:rPr>
              <w:t>Arctic tern (2015 - 2023).</w:t>
            </w:r>
          </w:p>
        </w:tc>
      </w:tr>
      <w:tr w:rsidR="00361146" w:rsidRPr="004C645A" w14:paraId="6EC2E892" w14:textId="77777777" w:rsidTr="007E3943">
        <w:trPr>
          <w:trHeight w:val="994"/>
        </w:trPr>
        <w:tc>
          <w:tcPr>
            <w:tcW w:w="1844" w:type="dxa"/>
            <w:shd w:val="clear" w:color="auto" w:fill="auto"/>
          </w:tcPr>
          <w:p w14:paraId="22762CCE" w14:textId="3D222563" w:rsidR="00361146" w:rsidRPr="00310757" w:rsidRDefault="00361146" w:rsidP="00361146">
            <w:pPr>
              <w:ind w:left="-113" w:right="-113"/>
              <w:rPr>
                <w:rFonts w:asciiTheme="minorHAnsi" w:eastAsia="Times New Roman" w:hAnsiTheme="minorHAnsi" w:cstheme="minorHAnsi"/>
                <w:highlight w:val="yellow"/>
                <w:lang w:eastAsia="en-GB"/>
              </w:rPr>
            </w:pPr>
            <w:proofErr w:type="spellStart"/>
            <w:r w:rsidRPr="00310757">
              <w:rPr>
                <w:rFonts w:asciiTheme="minorHAnsi" w:eastAsia="Times New Roman" w:hAnsiTheme="minorHAnsi" w:cstheme="minorHAnsi"/>
                <w:color w:val="000000"/>
                <w:lang w:eastAsia="en-GB"/>
              </w:rPr>
              <w:t>Fetlar</w:t>
            </w:r>
            <w:proofErr w:type="spellEnd"/>
            <w:r w:rsidR="00F10247">
              <w:rPr>
                <w:rFonts w:asciiTheme="minorHAnsi" w:eastAsia="Times New Roman" w:hAnsiTheme="minorHAnsi" w:cstheme="minorHAnsi"/>
                <w:color w:val="000000"/>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2AA1AE4F" w14:textId="06CEB2E4" w:rsidR="00361146" w:rsidRPr="00310757" w:rsidRDefault="00F10247" w:rsidP="00F10247">
            <w:pPr>
              <w:ind w:left="-113" w:right="-113"/>
              <w:rPr>
                <w:rFonts w:asciiTheme="minorHAnsi" w:eastAsia="Calibri" w:hAnsiTheme="minorHAnsi" w:cstheme="minorHAnsi"/>
                <w:noProof/>
                <w:highlight w:val="yellow"/>
                <w:lang w:eastAsia="en-GB"/>
              </w:rPr>
            </w:pPr>
            <w:r w:rsidRPr="00F10247">
              <w:rPr>
                <w:rFonts w:asciiTheme="minorHAnsi" w:eastAsia="Calibri" w:hAnsiTheme="minorHAnsi" w:cstheme="minorHAnsi"/>
                <w:noProof/>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2A0EEC43" w14:textId="77777777" w:rsidR="00F10247" w:rsidRPr="00F10247" w:rsidRDefault="00F10247" w:rsidP="00F10247">
            <w:pPr>
              <w:ind w:left="-57" w:right="-57"/>
              <w:rPr>
                <w:rFonts w:cs="Arial"/>
              </w:rPr>
            </w:pPr>
            <w:r w:rsidRPr="00F10247">
              <w:rPr>
                <w:rFonts w:cs="Arial"/>
              </w:rPr>
              <w:t>Partial:</w:t>
            </w:r>
          </w:p>
          <w:p w14:paraId="17A8CD84" w14:textId="198A9607" w:rsidR="00361146" w:rsidRPr="002E3680" w:rsidRDefault="00F10247" w:rsidP="00F10247">
            <w:pPr>
              <w:ind w:left="-57" w:right="-57"/>
              <w:rPr>
                <w:rFonts w:cs="Arial"/>
                <w:highlight w:val="yellow"/>
              </w:rPr>
            </w:pPr>
            <w:r w:rsidRPr="00F10247">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2062B42E" w14:textId="77777777" w:rsidR="00361146" w:rsidRPr="00F10247" w:rsidRDefault="00F10247" w:rsidP="002E3680">
            <w:pPr>
              <w:ind w:left="-57" w:right="-57"/>
              <w:rPr>
                <w:rFonts w:cs="Arial"/>
              </w:rPr>
            </w:pPr>
            <w:r w:rsidRPr="00F10247">
              <w:rPr>
                <w:rFonts w:cs="Arial"/>
              </w:rPr>
              <w:t>Partial:</w:t>
            </w:r>
          </w:p>
          <w:p w14:paraId="41E0F900" w14:textId="23D9B38E" w:rsidR="00F10247" w:rsidRPr="002E3680" w:rsidRDefault="00F10247" w:rsidP="002E3680">
            <w:pPr>
              <w:ind w:left="-57" w:right="-57"/>
              <w:rPr>
                <w:rFonts w:cs="Arial"/>
                <w:highlight w:val="yellow"/>
              </w:rPr>
            </w:pPr>
            <w:r w:rsidRPr="00F10247">
              <w:rPr>
                <w:rFonts w:cs="Arial"/>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6BAAAD1C" w14:textId="77777777" w:rsidR="00361146" w:rsidRPr="000C0ABB" w:rsidRDefault="00F10247" w:rsidP="002E3680">
            <w:pPr>
              <w:ind w:left="-57" w:right="-57"/>
              <w:rPr>
                <w:rFonts w:cs="Arial"/>
              </w:rPr>
            </w:pPr>
            <w:r w:rsidRPr="000C0ABB">
              <w:rPr>
                <w:rFonts w:cs="Arial"/>
              </w:rPr>
              <w:t>Partial:</w:t>
            </w:r>
          </w:p>
          <w:p w14:paraId="67377D07" w14:textId="6BDB49DF" w:rsidR="00F10247" w:rsidRPr="000C0ABB" w:rsidRDefault="00F10247" w:rsidP="002E3680">
            <w:pPr>
              <w:ind w:left="-57" w:right="-57"/>
              <w:rPr>
                <w:rFonts w:cs="Arial"/>
              </w:rPr>
            </w:pPr>
            <w:r w:rsidRPr="000C0ABB">
              <w:rPr>
                <w:rFonts w:cs="Arial"/>
              </w:rPr>
              <w:t>Favourable maintained: Dunlin (2003)</w:t>
            </w:r>
            <w:r w:rsidR="00DC52CA">
              <w:rPr>
                <w:rFonts w:cs="Arial"/>
              </w:rPr>
              <w:t>.</w:t>
            </w:r>
            <w:r w:rsidRPr="000C0ABB">
              <w:rPr>
                <w:rFonts w:cs="Arial"/>
              </w:rPr>
              <w:t xml:space="preserve"> Favourable recovered: Fulmar (2018)</w:t>
            </w:r>
            <w:r w:rsidR="00DC52CA">
              <w:rPr>
                <w:rFonts w:cs="Arial"/>
              </w:rPr>
              <w:t>.</w:t>
            </w:r>
            <w:r w:rsidRPr="000C0ABB">
              <w:rPr>
                <w:rFonts w:cs="Arial"/>
              </w:rPr>
              <w:t xml:space="preserve"> Unfavourable recovering: Arctic tern (2018). </w:t>
            </w:r>
          </w:p>
          <w:p w14:paraId="6EBD49BE" w14:textId="79966E02" w:rsidR="00F10247" w:rsidRPr="002E3680" w:rsidRDefault="00F10247" w:rsidP="002E3680">
            <w:pPr>
              <w:ind w:left="-57" w:right="-57"/>
              <w:rPr>
                <w:rFonts w:cs="Arial"/>
                <w:highlight w:val="yellow"/>
              </w:rPr>
            </w:pPr>
            <w:r w:rsidRPr="000C0ABB">
              <w:rPr>
                <w:rFonts w:cs="Arial"/>
              </w:rPr>
              <w:t>Unfavourable declining: Great skua, Arctic skua (2023)</w:t>
            </w:r>
          </w:p>
        </w:tc>
      </w:tr>
      <w:tr w:rsidR="00361146" w:rsidRPr="004C645A" w14:paraId="15DF4F12" w14:textId="77777777" w:rsidTr="007E3943">
        <w:trPr>
          <w:trHeight w:val="994"/>
        </w:trPr>
        <w:tc>
          <w:tcPr>
            <w:tcW w:w="1844" w:type="dxa"/>
          </w:tcPr>
          <w:p w14:paraId="621E923E" w14:textId="44302F3E" w:rsidR="00361146" w:rsidRPr="00310757" w:rsidRDefault="00361146" w:rsidP="00361146">
            <w:pPr>
              <w:ind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color w:val="000000"/>
                <w:lang w:eastAsia="en-GB"/>
              </w:rPr>
              <w:t>Firth of Forth (estuarine site)</w:t>
            </w:r>
          </w:p>
        </w:tc>
        <w:tc>
          <w:tcPr>
            <w:tcW w:w="1672" w:type="dxa"/>
            <w:tcBorders>
              <w:top w:val="nil"/>
              <w:left w:val="single" w:sz="4" w:space="0" w:color="auto"/>
              <w:bottom w:val="single" w:sz="4" w:space="0" w:color="auto"/>
              <w:right w:val="single" w:sz="4" w:space="0" w:color="auto"/>
            </w:tcBorders>
            <w:shd w:val="clear" w:color="auto" w:fill="auto"/>
          </w:tcPr>
          <w:p w14:paraId="64AF9E3F" w14:textId="77777777" w:rsidR="00361146" w:rsidRPr="00603F17" w:rsidRDefault="00603F17" w:rsidP="00361146">
            <w:pPr>
              <w:ind w:left="-113" w:right="-113"/>
              <w:rPr>
                <w:rFonts w:asciiTheme="minorHAnsi" w:eastAsia="Calibri" w:hAnsiTheme="minorHAnsi" w:cstheme="minorHAnsi"/>
                <w:noProof/>
                <w:lang w:eastAsia="en-GB"/>
              </w:rPr>
            </w:pPr>
            <w:r w:rsidRPr="00603F17">
              <w:rPr>
                <w:rFonts w:asciiTheme="minorHAnsi" w:eastAsia="Calibri" w:hAnsiTheme="minorHAnsi" w:cstheme="minorHAnsi"/>
                <w:noProof/>
                <w:lang w:eastAsia="en-GB"/>
              </w:rPr>
              <w:t>Partial:</w:t>
            </w:r>
          </w:p>
          <w:p w14:paraId="49DD3867" w14:textId="2F030616" w:rsidR="00603F17" w:rsidRPr="00310757" w:rsidRDefault="00603F17" w:rsidP="00361146">
            <w:pPr>
              <w:ind w:left="-113" w:right="-113"/>
              <w:rPr>
                <w:rFonts w:asciiTheme="minorHAnsi" w:eastAsia="Calibri" w:hAnsiTheme="minorHAnsi" w:cstheme="minorHAnsi"/>
                <w:noProof/>
                <w:highlight w:val="yellow"/>
                <w:lang w:eastAsia="en-GB"/>
              </w:rPr>
            </w:pPr>
            <w:r w:rsidRPr="00603F17">
              <w:rPr>
                <w:rFonts w:asciiTheme="minorHAnsi" w:eastAsia="Calibri" w:hAnsiTheme="minorHAnsi" w:cstheme="minorHAnsi"/>
                <w:noProof/>
                <w:lang w:eastAsia="en-GB"/>
              </w:rPr>
              <w:t>No spatial information available</w:t>
            </w:r>
          </w:p>
        </w:tc>
        <w:tc>
          <w:tcPr>
            <w:tcW w:w="3544" w:type="dxa"/>
            <w:tcBorders>
              <w:top w:val="nil"/>
              <w:left w:val="single" w:sz="4" w:space="0" w:color="auto"/>
              <w:bottom w:val="single" w:sz="4" w:space="0" w:color="auto"/>
              <w:right w:val="single" w:sz="4" w:space="0" w:color="auto"/>
            </w:tcBorders>
            <w:shd w:val="clear" w:color="auto" w:fill="auto"/>
          </w:tcPr>
          <w:p w14:paraId="282F0AB2" w14:textId="77777777" w:rsidR="00361146" w:rsidRPr="00603F17" w:rsidRDefault="00603F17" w:rsidP="002E3680">
            <w:pPr>
              <w:ind w:left="-57" w:right="-57"/>
              <w:rPr>
                <w:rFonts w:cs="Arial"/>
              </w:rPr>
            </w:pPr>
            <w:r w:rsidRPr="00603F17">
              <w:rPr>
                <w:rFonts w:cs="Arial"/>
              </w:rPr>
              <w:t>Partial:</w:t>
            </w:r>
          </w:p>
          <w:p w14:paraId="46C9A621" w14:textId="350DF29F" w:rsidR="00603F17" w:rsidRPr="002E3680" w:rsidRDefault="00603F17" w:rsidP="002E3680">
            <w:pPr>
              <w:ind w:left="-57" w:right="-57"/>
              <w:rPr>
                <w:rFonts w:cs="Arial"/>
                <w:highlight w:val="yellow"/>
              </w:rPr>
            </w:pPr>
            <w:r w:rsidRPr="00603F17">
              <w:rPr>
                <w:rFonts w:cs="Arial"/>
              </w:rPr>
              <w:t>The Firth of Forth Nature Conservation Order 2006 prohibits cockle harvesting in parts of the site. Not all unregulated activities have been assessed and/or addressed</w:t>
            </w:r>
          </w:p>
        </w:tc>
        <w:tc>
          <w:tcPr>
            <w:tcW w:w="3260" w:type="dxa"/>
            <w:tcBorders>
              <w:top w:val="nil"/>
              <w:left w:val="single" w:sz="4" w:space="0" w:color="auto"/>
              <w:bottom w:val="single" w:sz="4" w:space="0" w:color="auto"/>
              <w:right w:val="single" w:sz="4" w:space="0" w:color="auto"/>
            </w:tcBorders>
            <w:shd w:val="clear" w:color="auto" w:fill="auto"/>
          </w:tcPr>
          <w:p w14:paraId="6FD7957B" w14:textId="77777777" w:rsidR="00361146" w:rsidRPr="00603F17" w:rsidRDefault="00603F17" w:rsidP="002E3680">
            <w:pPr>
              <w:ind w:left="-57" w:right="-57"/>
              <w:rPr>
                <w:rFonts w:cs="Arial"/>
                <w:color w:val="000000"/>
              </w:rPr>
            </w:pPr>
            <w:r w:rsidRPr="00603F17">
              <w:rPr>
                <w:rFonts w:cs="Arial"/>
                <w:color w:val="000000"/>
              </w:rPr>
              <w:t>Partial:</w:t>
            </w:r>
          </w:p>
          <w:p w14:paraId="40F70A3E" w14:textId="37A5BD62" w:rsidR="00603F17" w:rsidRPr="002E3680" w:rsidRDefault="00603F17" w:rsidP="002E3680">
            <w:pPr>
              <w:ind w:left="-57" w:right="-57"/>
              <w:rPr>
                <w:rFonts w:cs="Arial"/>
                <w:color w:val="000000"/>
                <w:highlight w:val="yellow"/>
              </w:rPr>
            </w:pPr>
            <w:r w:rsidRPr="00603F17">
              <w:rPr>
                <w:rFonts w:cs="Arial"/>
                <w:color w:val="000000"/>
              </w:rPr>
              <w:t>populations of qualifying features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18AF8751" w14:textId="77777777" w:rsidR="00361146" w:rsidRPr="00603F17" w:rsidRDefault="00603F17" w:rsidP="002E3680">
            <w:pPr>
              <w:ind w:left="-57" w:right="-57"/>
              <w:rPr>
                <w:rFonts w:cs="Arial"/>
              </w:rPr>
            </w:pPr>
            <w:r w:rsidRPr="00603F17">
              <w:rPr>
                <w:rFonts w:cs="Arial"/>
              </w:rPr>
              <w:t>Partial:</w:t>
            </w:r>
          </w:p>
          <w:p w14:paraId="6050C696" w14:textId="56ADEE6A" w:rsidR="00603F17" w:rsidRPr="002E3680" w:rsidRDefault="00603F17" w:rsidP="002E3680">
            <w:pPr>
              <w:ind w:left="-57" w:right="-57"/>
              <w:rPr>
                <w:rFonts w:cs="Arial"/>
                <w:highlight w:val="yellow"/>
              </w:rPr>
            </w:pPr>
            <w:r w:rsidRPr="00603F17">
              <w:rPr>
                <w:rFonts w:cs="Arial"/>
              </w:rPr>
              <w:t>Favourable Maintained: 13 features. Favourable Declining: 5 features. Unfavourable Declining: 9 features (all 2015 assessments)</w:t>
            </w:r>
            <w:r w:rsidR="00DC52CA">
              <w:rPr>
                <w:rFonts w:cs="Arial"/>
              </w:rPr>
              <w:t>.</w:t>
            </w:r>
          </w:p>
        </w:tc>
      </w:tr>
      <w:tr w:rsidR="00361146" w:rsidRPr="004C645A" w14:paraId="0895D99D" w14:textId="77777777" w:rsidTr="007E3943">
        <w:trPr>
          <w:trHeight w:val="994"/>
        </w:trPr>
        <w:tc>
          <w:tcPr>
            <w:tcW w:w="1844" w:type="dxa"/>
          </w:tcPr>
          <w:p w14:paraId="1B7009D0" w14:textId="4AE74226"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color w:val="000000"/>
                <w:lang w:eastAsia="en-GB"/>
              </w:rPr>
              <w:lastRenderedPageBreak/>
              <w:t>Firth of Tay &amp; Eden Estuary (estuarine site)</w:t>
            </w:r>
          </w:p>
        </w:tc>
        <w:tc>
          <w:tcPr>
            <w:tcW w:w="1672" w:type="dxa"/>
            <w:tcBorders>
              <w:top w:val="nil"/>
              <w:left w:val="single" w:sz="4" w:space="0" w:color="auto"/>
              <w:bottom w:val="single" w:sz="4" w:space="0" w:color="auto"/>
              <w:right w:val="single" w:sz="4" w:space="0" w:color="auto"/>
            </w:tcBorders>
            <w:shd w:val="clear" w:color="auto" w:fill="auto"/>
          </w:tcPr>
          <w:p w14:paraId="4B655C1F" w14:textId="77777777" w:rsidR="00361146" w:rsidRPr="00600791" w:rsidRDefault="00600791" w:rsidP="00361146">
            <w:pPr>
              <w:ind w:left="-113" w:right="-113"/>
              <w:rPr>
                <w:rFonts w:asciiTheme="minorHAnsi" w:eastAsia="Calibri" w:hAnsiTheme="minorHAnsi" w:cstheme="minorHAnsi"/>
                <w:noProof/>
                <w:lang w:eastAsia="en-GB"/>
              </w:rPr>
            </w:pPr>
            <w:r w:rsidRPr="00600791">
              <w:rPr>
                <w:rFonts w:asciiTheme="minorHAnsi" w:eastAsia="Calibri" w:hAnsiTheme="minorHAnsi" w:cstheme="minorHAnsi"/>
                <w:noProof/>
                <w:lang w:eastAsia="en-GB"/>
              </w:rPr>
              <w:t>Partial:</w:t>
            </w:r>
          </w:p>
          <w:p w14:paraId="343529A9" w14:textId="029C4883" w:rsidR="00600791" w:rsidRPr="00310757" w:rsidRDefault="00600791" w:rsidP="00361146">
            <w:pPr>
              <w:ind w:left="-113" w:right="-113"/>
              <w:rPr>
                <w:rFonts w:asciiTheme="minorHAnsi" w:eastAsia="Calibri" w:hAnsiTheme="minorHAnsi" w:cstheme="minorHAnsi"/>
                <w:noProof/>
                <w:highlight w:val="yellow"/>
                <w:lang w:eastAsia="en-GB"/>
              </w:rPr>
            </w:pPr>
            <w:r w:rsidRPr="00600791">
              <w:rPr>
                <w:rFonts w:asciiTheme="minorHAnsi" w:eastAsia="Calibri" w:hAnsiTheme="minorHAnsi" w:cstheme="minorHAnsi"/>
                <w:noProof/>
                <w:lang w:eastAsia="en-GB"/>
              </w:rPr>
              <w:t>No spatial information available</w:t>
            </w:r>
          </w:p>
        </w:tc>
        <w:tc>
          <w:tcPr>
            <w:tcW w:w="3544" w:type="dxa"/>
            <w:tcBorders>
              <w:top w:val="nil"/>
              <w:left w:val="single" w:sz="4" w:space="0" w:color="auto"/>
              <w:bottom w:val="single" w:sz="4" w:space="0" w:color="auto"/>
              <w:right w:val="single" w:sz="4" w:space="0" w:color="auto"/>
            </w:tcBorders>
            <w:shd w:val="clear" w:color="auto" w:fill="auto"/>
          </w:tcPr>
          <w:p w14:paraId="768BFB9A" w14:textId="16376E1C" w:rsidR="00361146" w:rsidRPr="002E3680" w:rsidRDefault="00600791" w:rsidP="002E3680">
            <w:pPr>
              <w:ind w:left="-57" w:right="-57"/>
              <w:rPr>
                <w:rFonts w:cs="Arial"/>
                <w:highlight w:val="yellow"/>
              </w:rPr>
            </w:pPr>
            <w:r w:rsidRPr="00600791">
              <w:rPr>
                <w:rFonts w:cs="Arial"/>
              </w:rPr>
              <w:t>Partial</w:t>
            </w:r>
          </w:p>
        </w:tc>
        <w:tc>
          <w:tcPr>
            <w:tcW w:w="3260" w:type="dxa"/>
            <w:tcBorders>
              <w:top w:val="nil"/>
              <w:left w:val="single" w:sz="4" w:space="0" w:color="auto"/>
              <w:bottom w:val="single" w:sz="4" w:space="0" w:color="auto"/>
              <w:right w:val="single" w:sz="4" w:space="0" w:color="auto"/>
            </w:tcBorders>
            <w:shd w:val="clear" w:color="auto" w:fill="auto"/>
          </w:tcPr>
          <w:p w14:paraId="09CA6264" w14:textId="77777777" w:rsidR="00361146" w:rsidRPr="00600791" w:rsidRDefault="00600791" w:rsidP="002E3680">
            <w:pPr>
              <w:ind w:left="-57" w:right="-57"/>
              <w:rPr>
                <w:rFonts w:cs="Arial"/>
                <w:color w:val="000000"/>
              </w:rPr>
            </w:pPr>
            <w:r w:rsidRPr="00600791">
              <w:rPr>
                <w:rFonts w:cs="Arial"/>
                <w:color w:val="000000"/>
              </w:rPr>
              <w:t>Partial:</w:t>
            </w:r>
          </w:p>
          <w:p w14:paraId="025F1C75" w14:textId="34847909" w:rsidR="00600791" w:rsidRDefault="00600791" w:rsidP="002E3680">
            <w:pPr>
              <w:ind w:left="-57" w:right="-57"/>
              <w:rPr>
                <w:rFonts w:cs="Arial"/>
                <w:color w:val="000000"/>
              </w:rPr>
            </w:pPr>
            <w:r w:rsidRPr="00600791">
              <w:rPr>
                <w:rFonts w:cs="Arial"/>
                <w:color w:val="000000"/>
              </w:rPr>
              <w:t>populations of qualifying features periodically monitored by NatureScot</w:t>
            </w:r>
          </w:p>
          <w:p w14:paraId="68CD6AED" w14:textId="77777777" w:rsidR="00600791" w:rsidRDefault="00600791" w:rsidP="002E3680">
            <w:pPr>
              <w:ind w:left="-57" w:right="-57"/>
              <w:rPr>
                <w:rFonts w:cs="Arial"/>
                <w:color w:val="000000"/>
              </w:rPr>
            </w:pPr>
          </w:p>
          <w:p w14:paraId="73404086" w14:textId="1BD40294" w:rsidR="00600791" w:rsidRPr="002E3680" w:rsidRDefault="00600791" w:rsidP="002E3680">
            <w:pPr>
              <w:ind w:left="-57" w:right="-57"/>
              <w:rPr>
                <w:rFonts w:cs="Arial"/>
                <w:color w:val="000000"/>
                <w:highlight w:val="yellow"/>
              </w:rPr>
            </w:pPr>
          </w:p>
        </w:tc>
        <w:tc>
          <w:tcPr>
            <w:tcW w:w="4111" w:type="dxa"/>
            <w:tcBorders>
              <w:top w:val="nil"/>
              <w:left w:val="single" w:sz="4" w:space="0" w:color="auto"/>
              <w:bottom w:val="single" w:sz="4" w:space="0" w:color="auto"/>
              <w:right w:val="single" w:sz="4" w:space="0" w:color="auto"/>
            </w:tcBorders>
            <w:shd w:val="clear" w:color="auto" w:fill="auto"/>
          </w:tcPr>
          <w:p w14:paraId="68618946" w14:textId="77777777" w:rsidR="00361146" w:rsidRPr="00F73A75" w:rsidRDefault="00600791" w:rsidP="002E3680">
            <w:pPr>
              <w:ind w:left="-57" w:right="-57"/>
              <w:rPr>
                <w:rFonts w:cs="Arial"/>
              </w:rPr>
            </w:pPr>
            <w:r w:rsidRPr="00F73A75">
              <w:rPr>
                <w:rFonts w:cs="Arial"/>
              </w:rPr>
              <w:t>Partial:</w:t>
            </w:r>
          </w:p>
          <w:p w14:paraId="02DA1245" w14:textId="77777777" w:rsidR="00600791" w:rsidRDefault="00600791" w:rsidP="00600791">
            <w:pPr>
              <w:ind w:left="-57" w:right="-57"/>
              <w:rPr>
                <w:rFonts w:cs="Arial"/>
              </w:rPr>
            </w:pPr>
            <w:r w:rsidRPr="00600791">
              <w:rPr>
                <w:rFonts w:cs="Arial"/>
              </w:rPr>
              <w:t>Favourable Maintained: 8 features</w:t>
            </w:r>
            <w:r>
              <w:rPr>
                <w:rFonts w:cs="Arial"/>
              </w:rPr>
              <w:t xml:space="preserve"> </w:t>
            </w:r>
            <w:r w:rsidRPr="00600791">
              <w:rPr>
                <w:rFonts w:cs="Arial"/>
              </w:rPr>
              <w:t xml:space="preserve">(assessed 2015-2017) </w:t>
            </w:r>
          </w:p>
          <w:p w14:paraId="67409D98" w14:textId="4430B58D" w:rsidR="00600791" w:rsidRDefault="00600791" w:rsidP="00DC52CA">
            <w:pPr>
              <w:ind w:left="-57" w:right="-57"/>
              <w:rPr>
                <w:rFonts w:cs="Arial"/>
              </w:rPr>
            </w:pPr>
            <w:r>
              <w:rPr>
                <w:rFonts w:cs="Arial"/>
              </w:rPr>
              <w:t>Favourable Recovered: 1 feature (2015)</w:t>
            </w:r>
            <w:r w:rsidR="00DC52CA">
              <w:rPr>
                <w:rFonts w:cs="Arial"/>
              </w:rPr>
              <w:t xml:space="preserve"> </w:t>
            </w:r>
            <w:r w:rsidRPr="00600791">
              <w:rPr>
                <w:rFonts w:cs="Arial"/>
              </w:rPr>
              <w:t>Favourable Declining: 3 features</w:t>
            </w:r>
            <w:r w:rsidR="00DF1520">
              <w:rPr>
                <w:rFonts w:cs="Arial"/>
              </w:rPr>
              <w:t xml:space="preserve"> </w:t>
            </w:r>
            <w:r>
              <w:rPr>
                <w:rFonts w:cs="Arial"/>
              </w:rPr>
              <w:t>(</w:t>
            </w:r>
            <w:r w:rsidRPr="00600791">
              <w:rPr>
                <w:rFonts w:cs="Arial"/>
              </w:rPr>
              <w:t xml:space="preserve">assessed 2015). </w:t>
            </w:r>
          </w:p>
          <w:p w14:paraId="48125C8F" w14:textId="77777777" w:rsidR="00600791" w:rsidRDefault="00600791" w:rsidP="002E3680">
            <w:pPr>
              <w:ind w:left="-57" w:right="-57"/>
              <w:rPr>
                <w:rFonts w:cs="Arial"/>
              </w:rPr>
            </w:pPr>
            <w:r w:rsidRPr="00600791">
              <w:rPr>
                <w:rFonts w:cs="Arial"/>
              </w:rPr>
              <w:t>Unfavourable No change: 1 feature</w:t>
            </w:r>
            <w:r>
              <w:rPr>
                <w:rFonts w:cs="Arial"/>
              </w:rPr>
              <w:t xml:space="preserve"> </w:t>
            </w:r>
            <w:r w:rsidRPr="00600791">
              <w:rPr>
                <w:rFonts w:cs="Arial"/>
              </w:rPr>
              <w:t xml:space="preserve">(assessed 2001). </w:t>
            </w:r>
          </w:p>
          <w:p w14:paraId="02F83F02" w14:textId="121EF10E" w:rsidR="00600791" w:rsidRPr="002E3680" w:rsidRDefault="00600791" w:rsidP="002E3680">
            <w:pPr>
              <w:ind w:left="-57" w:right="-57"/>
              <w:rPr>
                <w:rFonts w:cs="Arial"/>
                <w:highlight w:val="yellow"/>
              </w:rPr>
            </w:pPr>
            <w:r w:rsidRPr="00600791">
              <w:rPr>
                <w:rFonts w:cs="Arial"/>
              </w:rPr>
              <w:t>Unfavourable Declining: 7 features</w:t>
            </w:r>
            <w:r>
              <w:rPr>
                <w:rFonts w:cs="Arial"/>
              </w:rPr>
              <w:t xml:space="preserve"> </w:t>
            </w:r>
            <w:r w:rsidRPr="00600791">
              <w:rPr>
                <w:rFonts w:cs="Arial"/>
              </w:rPr>
              <w:t>(assessed 2015)</w:t>
            </w:r>
          </w:p>
        </w:tc>
      </w:tr>
      <w:tr w:rsidR="00361146" w:rsidRPr="004C645A" w14:paraId="6ADA4D09" w14:textId="77777777" w:rsidTr="007E3943">
        <w:trPr>
          <w:trHeight w:val="994"/>
        </w:trPr>
        <w:tc>
          <w:tcPr>
            <w:tcW w:w="1844" w:type="dxa"/>
          </w:tcPr>
          <w:p w14:paraId="288575FB" w14:textId="1BA28322" w:rsidR="00361146" w:rsidRPr="00F73A75" w:rsidRDefault="00361146" w:rsidP="00361146">
            <w:pPr>
              <w:ind w:left="-113" w:right="-113"/>
              <w:rPr>
                <w:rFonts w:asciiTheme="minorHAnsi" w:eastAsia="Times New Roman" w:hAnsiTheme="minorHAnsi" w:cstheme="minorHAnsi"/>
                <w:color w:val="000000"/>
                <w:lang w:eastAsia="en-GB"/>
              </w:rPr>
            </w:pPr>
            <w:r w:rsidRPr="00F73A75">
              <w:rPr>
                <w:rFonts w:asciiTheme="minorHAnsi" w:eastAsia="Times New Roman" w:hAnsiTheme="minorHAnsi" w:cstheme="minorHAnsi"/>
                <w:lang w:eastAsia="en-GB"/>
              </w:rPr>
              <w:t>Flannan Isles</w:t>
            </w:r>
            <w:r w:rsidR="00F73A75" w:rsidRPr="00F73A75">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230BE60B" w14:textId="5FB19236" w:rsidR="00361146" w:rsidRPr="00F73A75" w:rsidRDefault="00F73A75" w:rsidP="002E3680">
            <w:pPr>
              <w:ind w:right="-113"/>
              <w:rPr>
                <w:rFonts w:asciiTheme="minorHAnsi" w:eastAsia="Calibri" w:hAnsiTheme="minorHAnsi" w:cstheme="minorHAnsi"/>
                <w:noProof/>
                <w:lang w:eastAsia="en-GB"/>
              </w:rPr>
            </w:pPr>
            <w:r w:rsidRPr="00F73A75">
              <w:rPr>
                <w:rFonts w:asciiTheme="minorHAnsi" w:eastAsia="Calibri" w:hAnsiTheme="minorHAnsi" w:cstheme="minorHAnsi"/>
                <w:noProof/>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3629993D" w14:textId="77777777" w:rsidR="00F73A75" w:rsidRPr="00F73A75" w:rsidRDefault="00F73A75" w:rsidP="00F73A75">
            <w:pPr>
              <w:ind w:left="-57" w:right="-57"/>
              <w:rPr>
                <w:rFonts w:cs="Arial"/>
              </w:rPr>
            </w:pPr>
            <w:r w:rsidRPr="00F73A75">
              <w:rPr>
                <w:rFonts w:cs="Arial"/>
              </w:rPr>
              <w:t>Partial:</w:t>
            </w:r>
          </w:p>
          <w:p w14:paraId="1A84EEE4" w14:textId="74E8935F" w:rsidR="00361146" w:rsidRPr="00F73A75" w:rsidRDefault="00F73A75" w:rsidP="00F73A75">
            <w:pPr>
              <w:ind w:left="-57" w:right="-57"/>
              <w:rPr>
                <w:rFonts w:cs="Arial"/>
              </w:rPr>
            </w:pPr>
            <w:r w:rsidRPr="00F73A75">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34730E61" w14:textId="77777777" w:rsidR="00361146" w:rsidRPr="00F73A75" w:rsidRDefault="00F73A75" w:rsidP="002E3680">
            <w:pPr>
              <w:ind w:left="-57" w:right="-57"/>
              <w:rPr>
                <w:rFonts w:cs="Arial"/>
              </w:rPr>
            </w:pPr>
            <w:r w:rsidRPr="00F73A75">
              <w:rPr>
                <w:rFonts w:cs="Arial"/>
              </w:rPr>
              <w:t>Partial:</w:t>
            </w:r>
          </w:p>
          <w:p w14:paraId="78CD71D3" w14:textId="4CE3EF4E" w:rsidR="00F73A75" w:rsidRPr="002E3680" w:rsidRDefault="00F73A75" w:rsidP="002E3680">
            <w:pPr>
              <w:ind w:left="-57" w:right="-57"/>
              <w:rPr>
                <w:rFonts w:cs="Arial"/>
                <w:highlight w:val="yellow"/>
              </w:rPr>
            </w:pPr>
            <w:r w:rsidRPr="00F73A75">
              <w:rPr>
                <w:rFonts w:cs="Arial"/>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329C976C" w14:textId="77777777" w:rsidR="00361146" w:rsidRPr="00F73A75" w:rsidRDefault="00F73A75" w:rsidP="002E3680">
            <w:pPr>
              <w:ind w:left="-57" w:right="-57"/>
              <w:rPr>
                <w:rFonts w:cs="Arial"/>
              </w:rPr>
            </w:pPr>
            <w:r w:rsidRPr="00F73A75">
              <w:rPr>
                <w:rFonts w:cs="Arial"/>
              </w:rPr>
              <w:t>Partial:</w:t>
            </w:r>
          </w:p>
          <w:p w14:paraId="3AB9EF79" w14:textId="39BD9A5B" w:rsidR="00F73A75" w:rsidRDefault="00F73A75" w:rsidP="002E3680">
            <w:pPr>
              <w:ind w:left="-57" w:right="-57"/>
              <w:rPr>
                <w:rFonts w:cs="Arial"/>
              </w:rPr>
            </w:pPr>
            <w:r w:rsidRPr="00F73A75">
              <w:rPr>
                <w:rFonts w:cs="Arial"/>
              </w:rPr>
              <w:t xml:space="preserve">Favourable maintained: </w:t>
            </w:r>
            <w:r>
              <w:rPr>
                <w:rFonts w:cs="Arial"/>
              </w:rPr>
              <w:t>P</w:t>
            </w:r>
            <w:r w:rsidRPr="00F73A75">
              <w:rPr>
                <w:rFonts w:cs="Arial"/>
              </w:rPr>
              <w:t>uffin (2021)</w:t>
            </w:r>
            <w:r w:rsidR="00A6195F">
              <w:rPr>
                <w:rFonts w:cs="Arial"/>
              </w:rPr>
              <w:t>.</w:t>
            </w:r>
            <w:r w:rsidRPr="00F73A75">
              <w:rPr>
                <w:rFonts w:cs="Arial"/>
              </w:rPr>
              <w:t xml:space="preserve"> Unfavourable recovering: </w:t>
            </w:r>
            <w:r>
              <w:rPr>
                <w:rFonts w:cs="Arial"/>
              </w:rPr>
              <w:t>K</w:t>
            </w:r>
            <w:r w:rsidRPr="00F73A75">
              <w:rPr>
                <w:rFonts w:cs="Arial"/>
              </w:rPr>
              <w:t xml:space="preserve">ittiwake, </w:t>
            </w:r>
            <w:r>
              <w:rPr>
                <w:rFonts w:cs="Arial"/>
              </w:rPr>
              <w:t>G</w:t>
            </w:r>
            <w:r w:rsidRPr="00F73A75">
              <w:rPr>
                <w:rFonts w:cs="Arial"/>
              </w:rPr>
              <w:t>uillemot</w:t>
            </w:r>
            <w:r>
              <w:rPr>
                <w:rFonts w:cs="Arial"/>
              </w:rPr>
              <w:t>, F</w:t>
            </w:r>
            <w:r w:rsidRPr="00F73A75">
              <w:rPr>
                <w:rFonts w:cs="Arial"/>
              </w:rPr>
              <w:t>ulmar</w:t>
            </w:r>
            <w:r>
              <w:rPr>
                <w:rFonts w:cs="Arial"/>
              </w:rPr>
              <w:t xml:space="preserve">, </w:t>
            </w:r>
            <w:r w:rsidRPr="00F73A75">
              <w:rPr>
                <w:rFonts w:cs="Arial"/>
              </w:rPr>
              <w:t xml:space="preserve">Razorbill (2021). </w:t>
            </w:r>
          </w:p>
          <w:p w14:paraId="7C94930D" w14:textId="1C194444" w:rsidR="00F73A75" w:rsidRPr="002E3680" w:rsidRDefault="00F73A75" w:rsidP="002E3680">
            <w:pPr>
              <w:ind w:left="-57" w:right="-57"/>
              <w:rPr>
                <w:rFonts w:cs="Arial"/>
                <w:highlight w:val="yellow"/>
              </w:rPr>
            </w:pPr>
            <w:r w:rsidRPr="00F73A75">
              <w:rPr>
                <w:rFonts w:cs="Arial"/>
              </w:rPr>
              <w:t xml:space="preserve">Unfavourable declining: Leach's </w:t>
            </w:r>
            <w:r>
              <w:rPr>
                <w:rFonts w:cs="Arial"/>
              </w:rPr>
              <w:t xml:space="preserve">storm </w:t>
            </w:r>
            <w:r w:rsidRPr="00F73A75">
              <w:rPr>
                <w:rFonts w:cs="Arial"/>
              </w:rPr>
              <w:t>petrel (2021).</w:t>
            </w:r>
          </w:p>
        </w:tc>
      </w:tr>
      <w:tr w:rsidR="00361146" w:rsidRPr="004C645A" w14:paraId="52497E3C" w14:textId="77777777" w:rsidTr="007E3943">
        <w:trPr>
          <w:trHeight w:val="994"/>
        </w:trPr>
        <w:tc>
          <w:tcPr>
            <w:tcW w:w="1844" w:type="dxa"/>
            <w:shd w:val="clear" w:color="auto" w:fill="auto"/>
          </w:tcPr>
          <w:p w14:paraId="2E52EF07" w14:textId="67DEF3A3"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Forth Islands</w:t>
            </w:r>
          </w:p>
        </w:tc>
        <w:tc>
          <w:tcPr>
            <w:tcW w:w="1672" w:type="dxa"/>
            <w:tcBorders>
              <w:top w:val="nil"/>
              <w:left w:val="single" w:sz="4" w:space="0" w:color="auto"/>
              <w:bottom w:val="single" w:sz="4" w:space="0" w:color="auto"/>
              <w:right w:val="single" w:sz="4" w:space="0" w:color="auto"/>
            </w:tcBorders>
            <w:shd w:val="clear" w:color="auto" w:fill="auto"/>
          </w:tcPr>
          <w:p w14:paraId="5F8E8655" w14:textId="77777777" w:rsidR="00F73A75" w:rsidRPr="00600791" w:rsidRDefault="00F73A75" w:rsidP="00F73A75">
            <w:pPr>
              <w:ind w:left="-113" w:right="-113"/>
              <w:rPr>
                <w:rFonts w:asciiTheme="minorHAnsi" w:eastAsia="Calibri" w:hAnsiTheme="minorHAnsi" w:cstheme="minorHAnsi"/>
                <w:noProof/>
                <w:lang w:eastAsia="en-GB"/>
              </w:rPr>
            </w:pPr>
            <w:r w:rsidRPr="00600791">
              <w:rPr>
                <w:rFonts w:asciiTheme="minorHAnsi" w:eastAsia="Calibri" w:hAnsiTheme="minorHAnsi" w:cstheme="minorHAnsi"/>
                <w:noProof/>
                <w:lang w:eastAsia="en-GB"/>
              </w:rPr>
              <w:t>Partial:</w:t>
            </w:r>
          </w:p>
          <w:p w14:paraId="792B68AE" w14:textId="79C45F8A" w:rsidR="00361146" w:rsidRDefault="00F73A75" w:rsidP="00F73A75">
            <w:pPr>
              <w:ind w:left="-113" w:right="-113"/>
              <w:rPr>
                <w:rFonts w:asciiTheme="minorHAnsi" w:eastAsia="Calibri" w:hAnsiTheme="minorHAnsi" w:cstheme="minorHAnsi"/>
                <w:noProof/>
                <w:sz w:val="24"/>
                <w:szCs w:val="24"/>
                <w:highlight w:val="yellow"/>
                <w:lang w:eastAsia="en-GB"/>
              </w:rPr>
            </w:pPr>
            <w:r w:rsidRPr="00600791">
              <w:rPr>
                <w:rFonts w:asciiTheme="minorHAnsi" w:eastAsia="Calibri" w:hAnsiTheme="minorHAnsi" w:cstheme="minorHAnsi"/>
                <w:noProof/>
                <w:lang w:eastAsia="en-GB"/>
              </w:rPr>
              <w:t>No spatial information available</w:t>
            </w:r>
          </w:p>
          <w:p w14:paraId="3EA8A287" w14:textId="4D8B6C37" w:rsidR="00F73A75" w:rsidRPr="00310757" w:rsidRDefault="00F73A75" w:rsidP="00F73A75">
            <w:pPr>
              <w:ind w:left="-113" w:right="-113"/>
              <w:jc w:val="center"/>
              <w:rPr>
                <w:rFonts w:asciiTheme="minorHAnsi" w:eastAsia="Calibri" w:hAnsiTheme="minorHAnsi" w:cstheme="minorHAnsi"/>
                <w:noProof/>
                <w:sz w:val="24"/>
                <w:szCs w:val="24"/>
                <w:highlight w:val="yellow"/>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08F057B8" w14:textId="77777777" w:rsidR="00361146" w:rsidRPr="00F73A75" w:rsidRDefault="00F73A75" w:rsidP="002E3680">
            <w:pPr>
              <w:ind w:left="-57" w:right="-57"/>
              <w:rPr>
                <w:rFonts w:cs="Arial"/>
              </w:rPr>
            </w:pPr>
            <w:r w:rsidRPr="00F73A75">
              <w:rPr>
                <w:rFonts w:cs="Arial"/>
              </w:rPr>
              <w:t>Partial:</w:t>
            </w:r>
          </w:p>
          <w:p w14:paraId="666FFDB7" w14:textId="66D1CCEF" w:rsidR="00F73A75" w:rsidRPr="002E3680" w:rsidRDefault="00F73A75" w:rsidP="002E3680">
            <w:pPr>
              <w:ind w:left="-57" w:right="-57"/>
              <w:rPr>
                <w:rFonts w:cs="Arial"/>
                <w:highlight w:val="yellow"/>
              </w:rPr>
            </w:pPr>
            <w:r w:rsidRPr="00F73A75">
              <w:rPr>
                <w:rFonts w:cs="Arial"/>
              </w:rPr>
              <w:t>Isle of May NNR seasonal Reserve Officers and licensing of commercial boat operators bringing visitors to the island. Management measures for fishing activity are planned for consultation in 2025</w:t>
            </w:r>
            <w:r>
              <w:rPr>
                <w:rFonts w:cs="Arial"/>
              </w:rPr>
              <w:t>.</w:t>
            </w:r>
          </w:p>
        </w:tc>
        <w:tc>
          <w:tcPr>
            <w:tcW w:w="3260" w:type="dxa"/>
            <w:tcBorders>
              <w:top w:val="nil"/>
              <w:left w:val="single" w:sz="4" w:space="0" w:color="auto"/>
              <w:bottom w:val="single" w:sz="4" w:space="0" w:color="auto"/>
              <w:right w:val="single" w:sz="4" w:space="0" w:color="auto"/>
            </w:tcBorders>
            <w:shd w:val="clear" w:color="auto" w:fill="auto"/>
          </w:tcPr>
          <w:p w14:paraId="11FBBD47" w14:textId="77777777" w:rsidR="00361146" w:rsidRPr="00F73A75" w:rsidRDefault="00F73A75" w:rsidP="002E3680">
            <w:pPr>
              <w:ind w:right="-57"/>
              <w:rPr>
                <w:rFonts w:cs="Arial"/>
              </w:rPr>
            </w:pPr>
            <w:r w:rsidRPr="00F73A75">
              <w:rPr>
                <w:rFonts w:cs="Arial"/>
              </w:rPr>
              <w:t>Partial:</w:t>
            </w:r>
          </w:p>
          <w:p w14:paraId="71654C2A" w14:textId="29144C76" w:rsidR="00F73A75" w:rsidRPr="002E3680" w:rsidRDefault="00F73A75" w:rsidP="002E3680">
            <w:pPr>
              <w:ind w:right="-57"/>
              <w:rPr>
                <w:rFonts w:cs="Arial"/>
                <w:highlight w:val="yellow"/>
              </w:rPr>
            </w:pPr>
            <w:r w:rsidRPr="00F73A75">
              <w:rPr>
                <w:rFonts w:cs="Arial"/>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0C2DD578" w14:textId="77777777" w:rsidR="00361146" w:rsidRPr="000A0D61" w:rsidRDefault="00F73A75" w:rsidP="002E3680">
            <w:pPr>
              <w:ind w:left="-57" w:right="-57"/>
              <w:rPr>
                <w:rFonts w:cs="Arial"/>
              </w:rPr>
            </w:pPr>
            <w:r w:rsidRPr="000A0D61">
              <w:rPr>
                <w:rFonts w:cs="Arial"/>
              </w:rPr>
              <w:t>Partial:</w:t>
            </w:r>
          </w:p>
          <w:p w14:paraId="64057313" w14:textId="7D1855F1" w:rsidR="00F73A75" w:rsidRDefault="00F73A75" w:rsidP="002E3680">
            <w:pPr>
              <w:ind w:left="-57" w:right="-57"/>
              <w:rPr>
                <w:rFonts w:cs="Arial"/>
              </w:rPr>
            </w:pPr>
            <w:r w:rsidRPr="00F73A75">
              <w:rPr>
                <w:rFonts w:cs="Arial"/>
              </w:rPr>
              <w:t>Favourable Maintained: Gannet (2014)</w:t>
            </w:r>
            <w:r w:rsidR="00A6195F">
              <w:rPr>
                <w:rFonts w:cs="Arial"/>
              </w:rPr>
              <w:t>,</w:t>
            </w:r>
            <w:r w:rsidRPr="00F73A75">
              <w:rPr>
                <w:rFonts w:cs="Arial"/>
              </w:rPr>
              <w:t xml:space="preserve"> Razorbill (2019)</w:t>
            </w:r>
            <w:r w:rsidR="00A6195F">
              <w:rPr>
                <w:rFonts w:cs="Arial"/>
              </w:rPr>
              <w:t>,</w:t>
            </w:r>
            <w:r w:rsidRPr="00F73A75">
              <w:rPr>
                <w:rFonts w:cs="Arial"/>
              </w:rPr>
              <w:t xml:space="preserve"> Puffin (2020)</w:t>
            </w:r>
            <w:r w:rsidR="00A6195F">
              <w:rPr>
                <w:rFonts w:cs="Arial"/>
              </w:rPr>
              <w:t>,</w:t>
            </w:r>
            <w:r w:rsidRPr="00F73A75">
              <w:rPr>
                <w:rFonts w:cs="Arial"/>
              </w:rPr>
              <w:t xml:space="preserve"> Arctic tern, Guillemot, Herring gull, Lesser black-backed gull (2021). </w:t>
            </w:r>
          </w:p>
          <w:p w14:paraId="5627DCAB" w14:textId="3C47AAB4" w:rsidR="00F73A75" w:rsidRPr="002E3680" w:rsidRDefault="00F73A75" w:rsidP="002E3680">
            <w:pPr>
              <w:ind w:left="-57" w:right="-57"/>
              <w:rPr>
                <w:rFonts w:cs="Arial"/>
                <w:highlight w:val="yellow"/>
              </w:rPr>
            </w:pPr>
            <w:r w:rsidRPr="00F73A75">
              <w:rPr>
                <w:rFonts w:cs="Arial"/>
              </w:rPr>
              <w:t xml:space="preserve">Unfavourable No change: Kittiwake, </w:t>
            </w:r>
            <w:r>
              <w:rPr>
                <w:rFonts w:cs="Arial"/>
              </w:rPr>
              <w:t>S</w:t>
            </w:r>
            <w:r w:rsidRPr="00F73A75">
              <w:rPr>
                <w:rFonts w:cs="Arial"/>
              </w:rPr>
              <w:t>hag, Great cormorant, Common, Roseate</w:t>
            </w:r>
            <w:r w:rsidR="00DA2A3D">
              <w:rPr>
                <w:rFonts w:cs="Arial"/>
              </w:rPr>
              <w:t xml:space="preserve"> and</w:t>
            </w:r>
            <w:r w:rsidRPr="00F73A75">
              <w:rPr>
                <w:rFonts w:cs="Arial"/>
              </w:rPr>
              <w:t xml:space="preserve"> Sandwich terns (2021).</w:t>
            </w:r>
          </w:p>
        </w:tc>
      </w:tr>
      <w:tr w:rsidR="00361146" w:rsidRPr="004C645A" w14:paraId="3BB40387" w14:textId="77777777" w:rsidTr="007E3943">
        <w:trPr>
          <w:trHeight w:val="994"/>
        </w:trPr>
        <w:tc>
          <w:tcPr>
            <w:tcW w:w="1844" w:type="dxa"/>
          </w:tcPr>
          <w:p w14:paraId="21434FAC" w14:textId="744CA59A" w:rsidR="00361146" w:rsidRPr="00573789" w:rsidRDefault="00361146" w:rsidP="00361146">
            <w:pPr>
              <w:ind w:left="-113" w:right="-113"/>
              <w:rPr>
                <w:rFonts w:asciiTheme="minorHAnsi" w:eastAsia="Times New Roman" w:hAnsiTheme="minorHAnsi" w:cstheme="minorHAnsi"/>
                <w:highlight w:val="yellow"/>
                <w:lang w:eastAsia="en-GB"/>
              </w:rPr>
            </w:pPr>
            <w:r w:rsidRPr="00573789">
              <w:rPr>
                <w:rFonts w:asciiTheme="minorHAnsi" w:eastAsia="Times New Roman" w:hAnsiTheme="minorHAnsi" w:cstheme="minorHAnsi"/>
                <w:color w:val="000000"/>
                <w:lang w:eastAsia="en-GB"/>
              </w:rPr>
              <w:t>Foula</w:t>
            </w:r>
            <w:r w:rsidR="00573789" w:rsidRPr="00573789">
              <w:rPr>
                <w:rFonts w:asciiTheme="minorHAnsi" w:eastAsia="Times New Roman" w:hAnsiTheme="minorHAnsi" w:cstheme="minorHAnsi"/>
                <w:color w:val="000000"/>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2E544AA2" w14:textId="0BC32B87" w:rsidR="00361146" w:rsidRPr="00573789" w:rsidRDefault="00573789" w:rsidP="00361146">
            <w:pPr>
              <w:ind w:left="-113" w:right="-113"/>
              <w:rPr>
                <w:rFonts w:asciiTheme="minorHAnsi" w:eastAsia="Calibri" w:hAnsiTheme="minorHAnsi" w:cstheme="minorHAnsi"/>
                <w:noProof/>
                <w:lang w:eastAsia="en-GB"/>
              </w:rPr>
            </w:pPr>
            <w:r w:rsidRPr="00573789">
              <w:rPr>
                <w:rFonts w:asciiTheme="minorHAnsi" w:eastAsia="Calibri" w:hAnsiTheme="minorHAnsi" w:cstheme="minorHAnsi"/>
                <w:noProof/>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0D7E202C" w14:textId="77777777" w:rsidR="00573789" w:rsidRPr="00573789" w:rsidRDefault="00573789" w:rsidP="00573789">
            <w:pPr>
              <w:ind w:left="-57" w:right="-57"/>
              <w:rPr>
                <w:rFonts w:cs="Arial"/>
              </w:rPr>
            </w:pPr>
            <w:r w:rsidRPr="00573789">
              <w:rPr>
                <w:rFonts w:cs="Arial"/>
              </w:rPr>
              <w:t>Partial:</w:t>
            </w:r>
          </w:p>
          <w:p w14:paraId="72BFF7D3" w14:textId="3AA4EFCE" w:rsidR="00361146" w:rsidRPr="00573789" w:rsidRDefault="00573789" w:rsidP="00573789">
            <w:pPr>
              <w:ind w:left="-57" w:right="-57"/>
              <w:rPr>
                <w:rFonts w:cs="Arial"/>
              </w:rPr>
            </w:pPr>
            <w:r w:rsidRPr="00573789">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29A9E47A" w14:textId="77777777" w:rsidR="00361146" w:rsidRPr="00573789" w:rsidRDefault="00573789" w:rsidP="002E3680">
            <w:pPr>
              <w:ind w:left="-57" w:right="-57"/>
              <w:rPr>
                <w:rFonts w:cs="Arial"/>
                <w:color w:val="000000"/>
              </w:rPr>
            </w:pPr>
            <w:r w:rsidRPr="00573789">
              <w:rPr>
                <w:rFonts w:cs="Arial"/>
                <w:color w:val="000000"/>
              </w:rPr>
              <w:t>Partial:</w:t>
            </w:r>
          </w:p>
          <w:p w14:paraId="499344BA" w14:textId="432ACDEE" w:rsidR="00573789" w:rsidRPr="002E3680" w:rsidRDefault="00573789" w:rsidP="002E3680">
            <w:pPr>
              <w:ind w:left="-57" w:right="-57"/>
              <w:rPr>
                <w:rFonts w:cs="Arial"/>
                <w:color w:val="000000"/>
                <w:highlight w:val="yellow"/>
              </w:rPr>
            </w:pPr>
            <w:r w:rsidRPr="00573789">
              <w:rPr>
                <w:rFonts w:cs="Arial"/>
                <w:color w:val="000000"/>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693DE536" w14:textId="77777777" w:rsidR="00361146" w:rsidRPr="00DF1520" w:rsidRDefault="00573789" w:rsidP="002E3680">
            <w:pPr>
              <w:ind w:left="-57" w:right="-57"/>
              <w:rPr>
                <w:rFonts w:cs="Arial"/>
                <w:color w:val="000000"/>
              </w:rPr>
            </w:pPr>
            <w:r w:rsidRPr="00DF1520">
              <w:rPr>
                <w:rFonts w:cs="Arial"/>
                <w:color w:val="000000"/>
              </w:rPr>
              <w:t>Partial:</w:t>
            </w:r>
          </w:p>
          <w:p w14:paraId="6678E879" w14:textId="77777777" w:rsidR="00BE1774" w:rsidRDefault="00573789" w:rsidP="002E3680">
            <w:pPr>
              <w:ind w:left="-57" w:right="-57"/>
              <w:rPr>
                <w:rFonts w:cs="Arial"/>
                <w:color w:val="000000"/>
              </w:rPr>
            </w:pPr>
            <w:r w:rsidRPr="00573789">
              <w:rPr>
                <w:rFonts w:cs="Arial"/>
                <w:color w:val="000000"/>
              </w:rPr>
              <w:t xml:space="preserve">Favourable Maintained: </w:t>
            </w:r>
            <w:r w:rsidR="00BE1774">
              <w:rPr>
                <w:rFonts w:cs="Arial"/>
                <w:color w:val="000000"/>
              </w:rPr>
              <w:t>Red-throated diver</w:t>
            </w:r>
            <w:r w:rsidRPr="00573789">
              <w:rPr>
                <w:rFonts w:cs="Arial"/>
                <w:color w:val="000000"/>
              </w:rPr>
              <w:t xml:space="preserve"> (2013). </w:t>
            </w:r>
          </w:p>
          <w:p w14:paraId="312FB45D" w14:textId="41334207" w:rsidR="00DF1520" w:rsidRDefault="00573789" w:rsidP="002E3680">
            <w:pPr>
              <w:ind w:left="-57" w:right="-57"/>
              <w:rPr>
                <w:rFonts w:cs="Arial"/>
                <w:color w:val="000000"/>
              </w:rPr>
            </w:pPr>
            <w:r w:rsidRPr="00573789">
              <w:rPr>
                <w:rFonts w:cs="Arial"/>
                <w:color w:val="000000"/>
              </w:rPr>
              <w:t xml:space="preserve">Unfavourable Recovering: </w:t>
            </w:r>
          </w:p>
          <w:p w14:paraId="278F7E2E" w14:textId="710862CD" w:rsidR="00BE1774" w:rsidRDefault="00BE1774" w:rsidP="00BE1774">
            <w:pPr>
              <w:ind w:left="-57" w:right="-57"/>
              <w:rPr>
                <w:rFonts w:cs="Arial"/>
                <w:color w:val="000000"/>
              </w:rPr>
            </w:pPr>
            <w:r>
              <w:rPr>
                <w:rFonts w:cs="Arial"/>
                <w:color w:val="000000"/>
              </w:rPr>
              <w:t>Razorbill, Kittiwake (2021), Shag (2018)</w:t>
            </w:r>
          </w:p>
          <w:p w14:paraId="5C71B3F0" w14:textId="02BF660F" w:rsidR="00BE1774" w:rsidRDefault="00573789" w:rsidP="002E3680">
            <w:pPr>
              <w:ind w:left="-57" w:right="-57"/>
              <w:rPr>
                <w:rFonts w:cs="Arial"/>
                <w:color w:val="000000"/>
              </w:rPr>
            </w:pPr>
            <w:r w:rsidRPr="00573789">
              <w:rPr>
                <w:rFonts w:cs="Arial"/>
                <w:color w:val="000000"/>
              </w:rPr>
              <w:t>Unfavourable No change:</w:t>
            </w:r>
            <w:r w:rsidR="00BE1774">
              <w:rPr>
                <w:rFonts w:cs="Arial"/>
                <w:color w:val="000000"/>
              </w:rPr>
              <w:t xml:space="preserve"> Puffin (2016), Fulmar (2021)</w:t>
            </w:r>
          </w:p>
          <w:p w14:paraId="31C05CC7" w14:textId="39EB0904" w:rsidR="00573789" w:rsidRPr="002E3680" w:rsidRDefault="00573789" w:rsidP="002E3680">
            <w:pPr>
              <w:ind w:left="-57" w:right="-57"/>
              <w:rPr>
                <w:rFonts w:cs="Arial"/>
                <w:color w:val="000000"/>
                <w:highlight w:val="yellow"/>
              </w:rPr>
            </w:pPr>
            <w:r w:rsidRPr="00573789">
              <w:rPr>
                <w:rFonts w:cs="Arial"/>
                <w:color w:val="000000"/>
              </w:rPr>
              <w:lastRenderedPageBreak/>
              <w:t xml:space="preserve">Unfavourable Declining: </w:t>
            </w:r>
            <w:r w:rsidR="00BE1774">
              <w:rPr>
                <w:rFonts w:cs="Arial"/>
                <w:color w:val="000000"/>
              </w:rPr>
              <w:t xml:space="preserve">Arctic skua (2019), Arctic tern (2018), Guillemot, </w:t>
            </w:r>
            <w:r w:rsidR="00BE1774" w:rsidRPr="00701C4E">
              <w:rPr>
                <w:rFonts w:cs="Arial"/>
                <w:color w:val="000000" w:themeColor="text1"/>
              </w:rPr>
              <w:t>Leach’s storm petrel</w:t>
            </w:r>
            <w:r w:rsidR="00BE1774">
              <w:rPr>
                <w:rFonts w:cs="Arial"/>
                <w:color w:val="000000"/>
              </w:rPr>
              <w:t xml:space="preserve"> (2021), Great skua (2023)</w:t>
            </w:r>
          </w:p>
        </w:tc>
      </w:tr>
      <w:tr w:rsidR="00361146" w:rsidRPr="004C645A" w14:paraId="0C64C265" w14:textId="77777777" w:rsidTr="007E3943">
        <w:trPr>
          <w:trHeight w:val="994"/>
        </w:trPr>
        <w:tc>
          <w:tcPr>
            <w:tcW w:w="1844" w:type="dxa"/>
            <w:shd w:val="clear" w:color="auto" w:fill="auto"/>
          </w:tcPr>
          <w:p w14:paraId="3454C437" w14:textId="43ADBFCB" w:rsidR="00361146" w:rsidRPr="00310757" w:rsidRDefault="00361146" w:rsidP="00361146">
            <w:pPr>
              <w:ind w:right="-113"/>
              <w:rPr>
                <w:rFonts w:asciiTheme="minorHAnsi" w:eastAsia="Times New Roman" w:hAnsiTheme="minorHAnsi" w:cstheme="minorHAnsi"/>
                <w:color w:val="000000"/>
                <w:highlight w:val="yellow"/>
                <w:lang w:eastAsia="en-GB"/>
              </w:rPr>
            </w:pPr>
            <w:proofErr w:type="spellStart"/>
            <w:r w:rsidRPr="00310757">
              <w:rPr>
                <w:rFonts w:asciiTheme="minorHAnsi" w:eastAsia="Times New Roman" w:hAnsiTheme="minorHAnsi" w:cstheme="minorHAnsi"/>
                <w:lang w:eastAsia="en-GB"/>
              </w:rPr>
              <w:lastRenderedPageBreak/>
              <w:t>Fowlsheugh</w:t>
            </w:r>
            <w:proofErr w:type="spellEnd"/>
            <w:r w:rsidR="00DF1520">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32F8314C" w14:textId="5B9C6218" w:rsidR="00361146" w:rsidRPr="00310757" w:rsidRDefault="00DF1520" w:rsidP="00361146">
            <w:pPr>
              <w:ind w:left="-113" w:right="-113"/>
              <w:rPr>
                <w:rFonts w:asciiTheme="minorHAnsi" w:eastAsia="Calibri" w:hAnsiTheme="minorHAnsi" w:cstheme="minorHAnsi"/>
                <w:noProof/>
                <w:sz w:val="24"/>
                <w:szCs w:val="24"/>
                <w:highlight w:val="yellow"/>
                <w:lang w:eastAsia="en-GB"/>
              </w:rPr>
            </w:pPr>
            <w:r w:rsidRPr="00DF1520">
              <w:rPr>
                <w:rFonts w:asciiTheme="minorHAnsi" w:eastAsia="Calibri" w:hAnsiTheme="minorHAnsi" w:cstheme="minorHAnsi"/>
                <w:noProof/>
                <w:sz w:val="24"/>
                <w:szCs w:val="24"/>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2052B28C" w14:textId="77777777" w:rsidR="00DF1520" w:rsidRPr="00DF1520" w:rsidRDefault="00DF1520" w:rsidP="00DF1520">
            <w:pPr>
              <w:ind w:left="-57" w:right="-57"/>
              <w:rPr>
                <w:rFonts w:cs="Arial"/>
              </w:rPr>
            </w:pPr>
            <w:r w:rsidRPr="00DF1520">
              <w:rPr>
                <w:rFonts w:cs="Arial"/>
              </w:rPr>
              <w:t>Partial:</w:t>
            </w:r>
          </w:p>
          <w:p w14:paraId="7687F6BD" w14:textId="1F9873B0" w:rsidR="00361146" w:rsidRPr="002E3680" w:rsidRDefault="00DF1520" w:rsidP="00DF1520">
            <w:pPr>
              <w:ind w:left="-57" w:right="-57"/>
              <w:rPr>
                <w:rFonts w:cs="Arial"/>
                <w:highlight w:val="yellow"/>
              </w:rPr>
            </w:pPr>
            <w:r w:rsidRPr="00DF1520">
              <w:rPr>
                <w:rFonts w:cs="Arial"/>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0A690F30" w14:textId="77777777" w:rsidR="00361146" w:rsidRPr="00DF1520" w:rsidRDefault="00DF1520" w:rsidP="002E3680">
            <w:pPr>
              <w:ind w:right="-57"/>
              <w:rPr>
                <w:rFonts w:cs="Arial"/>
              </w:rPr>
            </w:pPr>
            <w:r w:rsidRPr="00DF1520">
              <w:rPr>
                <w:rFonts w:cs="Arial"/>
              </w:rPr>
              <w:t>Partial:</w:t>
            </w:r>
          </w:p>
          <w:p w14:paraId="5911B176" w14:textId="6F5A6645" w:rsidR="00DF1520" w:rsidRPr="002E3680" w:rsidRDefault="00DF1520" w:rsidP="002E3680">
            <w:pPr>
              <w:ind w:right="-57"/>
              <w:rPr>
                <w:rFonts w:cs="Arial"/>
                <w:highlight w:val="yellow"/>
              </w:rPr>
            </w:pPr>
            <w:r w:rsidRPr="00DF1520">
              <w:rPr>
                <w:rFonts w:cs="Arial"/>
              </w:rPr>
              <w:t>populations of breeding seabird features of the adjacent colony SPA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3F7BE8DD" w14:textId="73E424F2" w:rsidR="00DF1520" w:rsidRDefault="00DF1520" w:rsidP="002E3680">
            <w:pPr>
              <w:ind w:left="-57" w:right="-57"/>
              <w:rPr>
                <w:rFonts w:cs="Arial"/>
              </w:rPr>
            </w:pPr>
            <w:r>
              <w:rPr>
                <w:rFonts w:cs="Arial"/>
              </w:rPr>
              <w:t>Partial:</w:t>
            </w:r>
          </w:p>
          <w:p w14:paraId="44D3A210" w14:textId="77777777" w:rsidR="00DF1520" w:rsidRDefault="00DF1520" w:rsidP="002E3680">
            <w:pPr>
              <w:ind w:left="-57" w:right="-57"/>
              <w:rPr>
                <w:rFonts w:cs="Arial"/>
              </w:rPr>
            </w:pPr>
            <w:r w:rsidRPr="00DF1520">
              <w:rPr>
                <w:rFonts w:cs="Arial"/>
              </w:rPr>
              <w:t>Favourable maintained:</w:t>
            </w:r>
            <w:r>
              <w:rPr>
                <w:rFonts w:cs="Arial"/>
              </w:rPr>
              <w:t xml:space="preserve"> G</w:t>
            </w:r>
            <w:r w:rsidRPr="00DF1520">
              <w:rPr>
                <w:rFonts w:cs="Arial"/>
              </w:rPr>
              <w:t xml:space="preserve">uillemot, Razorbill (2018). </w:t>
            </w:r>
          </w:p>
          <w:p w14:paraId="16D1DF00" w14:textId="74867D79" w:rsidR="00361146" w:rsidRPr="002E3680" w:rsidRDefault="00DF1520" w:rsidP="002E3680">
            <w:pPr>
              <w:ind w:left="-57" w:right="-57"/>
              <w:rPr>
                <w:rFonts w:cs="Arial"/>
                <w:highlight w:val="yellow"/>
              </w:rPr>
            </w:pPr>
            <w:r w:rsidRPr="00DF1520">
              <w:rPr>
                <w:rFonts w:cs="Arial"/>
              </w:rPr>
              <w:t xml:space="preserve">Unfavourable No change: </w:t>
            </w:r>
            <w:r>
              <w:rPr>
                <w:rFonts w:cs="Arial"/>
              </w:rPr>
              <w:t>K</w:t>
            </w:r>
            <w:r w:rsidRPr="00DF1520">
              <w:rPr>
                <w:rFonts w:cs="Arial"/>
              </w:rPr>
              <w:t>ittiwake, Herring gull (20</w:t>
            </w:r>
            <w:r>
              <w:rPr>
                <w:rFonts w:cs="Arial"/>
              </w:rPr>
              <w:t>18)</w:t>
            </w:r>
            <w:r w:rsidRPr="00DF1520">
              <w:rPr>
                <w:rFonts w:cs="Arial"/>
              </w:rPr>
              <w:t xml:space="preserve">, </w:t>
            </w:r>
            <w:r>
              <w:rPr>
                <w:rFonts w:cs="Arial"/>
              </w:rPr>
              <w:t>F</w:t>
            </w:r>
            <w:r w:rsidRPr="00DF1520">
              <w:rPr>
                <w:rFonts w:cs="Arial"/>
              </w:rPr>
              <w:t>ulmar (2015).</w:t>
            </w:r>
          </w:p>
        </w:tc>
      </w:tr>
      <w:tr w:rsidR="00361146" w:rsidRPr="004C645A" w14:paraId="0176BD19" w14:textId="77777777" w:rsidTr="007E3943">
        <w:trPr>
          <w:trHeight w:val="994"/>
        </w:trPr>
        <w:tc>
          <w:tcPr>
            <w:tcW w:w="1844" w:type="dxa"/>
            <w:shd w:val="clear" w:color="auto" w:fill="auto"/>
          </w:tcPr>
          <w:p w14:paraId="49D1EC48" w14:textId="10A90DA2" w:rsidR="00361146" w:rsidRPr="00310757" w:rsidRDefault="00361146" w:rsidP="00361146">
            <w:pPr>
              <w:ind w:left="-113" w:right="-113"/>
              <w:rPr>
                <w:rFonts w:asciiTheme="minorHAnsi" w:eastAsia="Times New Roman" w:hAnsiTheme="minorHAnsi" w:cstheme="minorHAnsi"/>
                <w:highlight w:val="yellow"/>
                <w:lang w:eastAsia="en-GB"/>
              </w:rPr>
            </w:pPr>
            <w:proofErr w:type="spellStart"/>
            <w:r w:rsidRPr="00310757">
              <w:rPr>
                <w:rFonts w:asciiTheme="minorHAnsi" w:eastAsia="Times New Roman" w:hAnsiTheme="minorHAnsi" w:cstheme="minorHAnsi"/>
                <w:lang w:eastAsia="en-GB"/>
              </w:rPr>
              <w:t>Gruinart</w:t>
            </w:r>
            <w:proofErr w:type="spellEnd"/>
            <w:r w:rsidRPr="00310757">
              <w:rPr>
                <w:rFonts w:asciiTheme="minorHAnsi" w:eastAsia="Times New Roman" w:hAnsiTheme="minorHAnsi" w:cstheme="minorHAnsi"/>
                <w:lang w:eastAsia="en-GB"/>
              </w:rPr>
              <w:t xml:space="preserve"> Flats, Islay (estuarine site)</w:t>
            </w:r>
          </w:p>
        </w:tc>
        <w:tc>
          <w:tcPr>
            <w:tcW w:w="1672" w:type="dxa"/>
            <w:tcBorders>
              <w:top w:val="nil"/>
              <w:left w:val="single" w:sz="4" w:space="0" w:color="auto"/>
              <w:bottom w:val="single" w:sz="4" w:space="0" w:color="auto"/>
              <w:right w:val="single" w:sz="4" w:space="0" w:color="auto"/>
            </w:tcBorders>
            <w:shd w:val="clear" w:color="auto" w:fill="auto"/>
          </w:tcPr>
          <w:p w14:paraId="7286F9C3" w14:textId="77777777" w:rsidR="00361146" w:rsidRPr="0096270C" w:rsidRDefault="0096270C" w:rsidP="0096270C">
            <w:pPr>
              <w:tabs>
                <w:tab w:val="left" w:pos="750"/>
              </w:tabs>
              <w:ind w:left="-113" w:right="-113"/>
              <w:rPr>
                <w:rFonts w:asciiTheme="minorHAnsi" w:eastAsia="Calibri" w:hAnsiTheme="minorHAnsi" w:cstheme="minorHAnsi"/>
                <w:noProof/>
                <w:lang w:eastAsia="en-GB"/>
              </w:rPr>
            </w:pPr>
            <w:r w:rsidRPr="0096270C">
              <w:rPr>
                <w:rFonts w:asciiTheme="minorHAnsi" w:eastAsia="Calibri" w:hAnsiTheme="minorHAnsi" w:cstheme="minorHAnsi"/>
                <w:noProof/>
                <w:lang w:eastAsia="en-GB"/>
              </w:rPr>
              <w:t>Partial:</w:t>
            </w:r>
          </w:p>
          <w:p w14:paraId="15625895" w14:textId="11F3EB1A" w:rsidR="0096270C" w:rsidRPr="00310757" w:rsidRDefault="0096270C" w:rsidP="0096270C">
            <w:pPr>
              <w:tabs>
                <w:tab w:val="left" w:pos="750"/>
              </w:tabs>
              <w:ind w:left="-113" w:right="-113"/>
              <w:rPr>
                <w:rFonts w:asciiTheme="minorHAnsi" w:eastAsia="Calibri" w:hAnsiTheme="minorHAnsi" w:cstheme="minorHAnsi"/>
                <w:noProof/>
                <w:sz w:val="24"/>
                <w:szCs w:val="24"/>
                <w:highlight w:val="yellow"/>
                <w:lang w:eastAsia="en-GB"/>
              </w:rPr>
            </w:pPr>
            <w:r w:rsidRPr="0096270C">
              <w:rPr>
                <w:rFonts w:asciiTheme="minorHAnsi" w:eastAsia="Calibri" w:hAnsiTheme="minorHAnsi" w:cstheme="minorHAnsi"/>
                <w:noProof/>
                <w:lang w:eastAsia="en-GB"/>
              </w:rPr>
              <w:t xml:space="preserve">No </w:t>
            </w:r>
            <w:r w:rsidR="00F251DB">
              <w:rPr>
                <w:rFonts w:asciiTheme="minorHAnsi" w:eastAsia="Calibri" w:hAnsiTheme="minorHAnsi" w:cstheme="minorHAnsi"/>
                <w:noProof/>
                <w:lang w:eastAsia="en-GB"/>
              </w:rPr>
              <w:t>s</w:t>
            </w:r>
            <w:r w:rsidRPr="0096270C">
              <w:rPr>
                <w:rFonts w:asciiTheme="minorHAnsi" w:eastAsia="Calibri" w:hAnsiTheme="minorHAnsi" w:cstheme="minorHAnsi"/>
                <w:noProof/>
                <w:lang w:eastAsia="en-GB"/>
              </w:rPr>
              <w:t>patial information available</w:t>
            </w:r>
          </w:p>
        </w:tc>
        <w:tc>
          <w:tcPr>
            <w:tcW w:w="3544" w:type="dxa"/>
            <w:tcBorders>
              <w:top w:val="nil"/>
              <w:left w:val="single" w:sz="4" w:space="0" w:color="auto"/>
              <w:bottom w:val="single" w:sz="4" w:space="0" w:color="auto"/>
              <w:right w:val="single" w:sz="4" w:space="0" w:color="auto"/>
            </w:tcBorders>
            <w:shd w:val="clear" w:color="auto" w:fill="auto"/>
          </w:tcPr>
          <w:p w14:paraId="78ECF81C" w14:textId="5F10837A" w:rsidR="00361146" w:rsidRPr="002E3680" w:rsidRDefault="0096270C" w:rsidP="002E3680">
            <w:pPr>
              <w:ind w:right="-57"/>
              <w:rPr>
                <w:rFonts w:cs="Arial"/>
                <w:highlight w:val="yellow"/>
              </w:rPr>
            </w:pPr>
            <w:r w:rsidRPr="0096270C">
              <w:rPr>
                <w:rFonts w:cs="Arial"/>
              </w:rPr>
              <w:t>Partial</w:t>
            </w:r>
          </w:p>
        </w:tc>
        <w:tc>
          <w:tcPr>
            <w:tcW w:w="3260" w:type="dxa"/>
            <w:tcBorders>
              <w:top w:val="nil"/>
              <w:left w:val="single" w:sz="4" w:space="0" w:color="auto"/>
              <w:bottom w:val="single" w:sz="4" w:space="0" w:color="auto"/>
              <w:right w:val="single" w:sz="4" w:space="0" w:color="auto"/>
            </w:tcBorders>
            <w:shd w:val="clear" w:color="auto" w:fill="auto"/>
          </w:tcPr>
          <w:p w14:paraId="1D24D6D0" w14:textId="77777777" w:rsidR="00361146" w:rsidRPr="0096270C" w:rsidRDefault="0096270C" w:rsidP="002E3680">
            <w:pPr>
              <w:ind w:right="-57"/>
              <w:rPr>
                <w:rFonts w:cs="Arial"/>
              </w:rPr>
            </w:pPr>
            <w:r w:rsidRPr="0096270C">
              <w:rPr>
                <w:rFonts w:cs="Arial"/>
              </w:rPr>
              <w:t>Partial:</w:t>
            </w:r>
          </w:p>
          <w:p w14:paraId="35F73BEA" w14:textId="7CD40927" w:rsidR="0096270C" w:rsidRPr="002E3680" w:rsidRDefault="0096270C" w:rsidP="002E3680">
            <w:pPr>
              <w:ind w:right="-57"/>
              <w:rPr>
                <w:rFonts w:cs="Arial"/>
                <w:highlight w:val="yellow"/>
              </w:rPr>
            </w:pPr>
            <w:r w:rsidRPr="0096270C">
              <w:rPr>
                <w:rFonts w:cs="Arial"/>
              </w:rPr>
              <w:t>populations of qualifying features periodically monitored by NatureScot</w:t>
            </w:r>
          </w:p>
        </w:tc>
        <w:tc>
          <w:tcPr>
            <w:tcW w:w="4111" w:type="dxa"/>
            <w:tcBorders>
              <w:top w:val="nil"/>
              <w:left w:val="single" w:sz="4" w:space="0" w:color="auto"/>
              <w:bottom w:val="single" w:sz="4" w:space="0" w:color="auto"/>
              <w:right w:val="single" w:sz="4" w:space="0" w:color="auto"/>
            </w:tcBorders>
            <w:shd w:val="clear" w:color="auto" w:fill="auto"/>
          </w:tcPr>
          <w:p w14:paraId="40E18043" w14:textId="7F1E8C98" w:rsidR="0096270C" w:rsidRDefault="0096270C" w:rsidP="002E3680">
            <w:pPr>
              <w:ind w:left="-57" w:right="-57"/>
              <w:rPr>
                <w:rFonts w:cs="Arial"/>
              </w:rPr>
            </w:pPr>
            <w:r>
              <w:rPr>
                <w:rFonts w:cs="Arial"/>
              </w:rPr>
              <w:t>Yes:</w:t>
            </w:r>
          </w:p>
          <w:p w14:paraId="68C24FA8" w14:textId="3D2F21A7" w:rsidR="00361146" w:rsidRPr="002E3680" w:rsidRDefault="0096270C" w:rsidP="002E3680">
            <w:pPr>
              <w:ind w:left="-57" w:right="-57"/>
              <w:rPr>
                <w:rFonts w:cs="Arial"/>
                <w:highlight w:val="yellow"/>
              </w:rPr>
            </w:pPr>
            <w:r w:rsidRPr="0096270C">
              <w:rPr>
                <w:rFonts w:cs="Arial"/>
              </w:rPr>
              <w:t xml:space="preserve">Favourable maintained: </w:t>
            </w:r>
            <w:r>
              <w:rPr>
                <w:rFonts w:cs="Arial"/>
              </w:rPr>
              <w:t>B</w:t>
            </w:r>
            <w:r w:rsidRPr="0096270C">
              <w:rPr>
                <w:rFonts w:cs="Arial"/>
              </w:rPr>
              <w:t xml:space="preserve">rent goose </w:t>
            </w:r>
            <w:r w:rsidR="00417370">
              <w:rPr>
                <w:rFonts w:cs="Arial"/>
              </w:rPr>
              <w:t>(2013)</w:t>
            </w:r>
          </w:p>
        </w:tc>
      </w:tr>
      <w:tr w:rsidR="00361146" w:rsidRPr="004C645A" w14:paraId="1E925C7A" w14:textId="77777777" w:rsidTr="007E3943">
        <w:trPr>
          <w:trHeight w:val="994"/>
        </w:trPr>
        <w:tc>
          <w:tcPr>
            <w:tcW w:w="1844" w:type="dxa"/>
            <w:tcBorders>
              <w:bottom w:val="single" w:sz="4" w:space="0" w:color="auto"/>
            </w:tcBorders>
            <w:shd w:val="clear" w:color="auto" w:fill="auto"/>
          </w:tcPr>
          <w:p w14:paraId="544C00EC" w14:textId="6D65601A" w:rsidR="00361146" w:rsidRPr="00310757" w:rsidRDefault="00361146" w:rsidP="00361146">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Handa</w:t>
            </w:r>
            <w:r w:rsidR="00AB0E68">
              <w:rPr>
                <w:rFonts w:asciiTheme="minorHAnsi" w:eastAsia="Times New Roman" w:hAnsiTheme="minorHAnsi" w:cstheme="minorHAnsi"/>
                <w:lang w:eastAsia="en-GB"/>
              </w:rPr>
              <w:t xml:space="preserve"> (site with marine extension)</w:t>
            </w:r>
          </w:p>
        </w:tc>
        <w:tc>
          <w:tcPr>
            <w:tcW w:w="1672" w:type="dxa"/>
            <w:tcBorders>
              <w:top w:val="nil"/>
              <w:left w:val="single" w:sz="4" w:space="0" w:color="auto"/>
              <w:bottom w:val="single" w:sz="4" w:space="0" w:color="auto"/>
              <w:right w:val="single" w:sz="4" w:space="0" w:color="auto"/>
            </w:tcBorders>
            <w:shd w:val="clear" w:color="auto" w:fill="auto"/>
          </w:tcPr>
          <w:p w14:paraId="02CC478A" w14:textId="10023A8F" w:rsidR="00361146" w:rsidRPr="00394FCF" w:rsidRDefault="00AB0E68" w:rsidP="00361146">
            <w:pPr>
              <w:ind w:left="-113" w:right="-113"/>
              <w:rPr>
                <w:rFonts w:asciiTheme="minorHAnsi" w:eastAsia="Calibri" w:hAnsiTheme="minorHAnsi" w:cstheme="minorHAnsi"/>
                <w:noProof/>
                <w:highlight w:val="yellow"/>
                <w:lang w:eastAsia="en-GB"/>
              </w:rPr>
            </w:pPr>
            <w:r w:rsidRPr="00394FCF">
              <w:rPr>
                <w:rFonts w:asciiTheme="minorHAnsi" w:eastAsia="Calibri" w:hAnsiTheme="minorHAnsi" w:cstheme="minorHAnsi"/>
                <w:noProof/>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3679BA04" w14:textId="77777777" w:rsidR="00361146" w:rsidRPr="00AB0E68" w:rsidRDefault="00AB0E68" w:rsidP="00361146">
            <w:pPr>
              <w:ind w:left="-57" w:right="-57"/>
              <w:rPr>
                <w:rFonts w:eastAsia="Calibri" w:cs="Arial"/>
                <w:noProof/>
                <w:lang w:eastAsia="en-GB"/>
              </w:rPr>
            </w:pPr>
            <w:r w:rsidRPr="00AB0E68">
              <w:rPr>
                <w:rFonts w:eastAsia="Calibri" w:cs="Arial"/>
                <w:noProof/>
                <w:lang w:eastAsia="en-GB"/>
              </w:rPr>
              <w:t>Partial:</w:t>
            </w:r>
          </w:p>
          <w:p w14:paraId="71E11886" w14:textId="0F193D71" w:rsidR="00AB0E68" w:rsidRPr="00310757" w:rsidRDefault="00AB0E68" w:rsidP="00361146">
            <w:pPr>
              <w:ind w:left="-57" w:right="-57"/>
              <w:rPr>
                <w:rFonts w:eastAsia="Calibri" w:cs="Arial"/>
                <w:noProof/>
                <w:highlight w:val="yellow"/>
                <w:lang w:eastAsia="en-GB"/>
              </w:rPr>
            </w:pPr>
            <w:r w:rsidRPr="00AB0E68">
              <w:rPr>
                <w:rFonts w:eastAsia="Calibri" w:cs="Arial"/>
                <w:noProof/>
                <w:lang w:eastAsia="en-GB"/>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06541F09" w14:textId="64375F8E" w:rsidR="00361146" w:rsidRPr="00AB0E68" w:rsidRDefault="00AB0E68" w:rsidP="00361146">
            <w:pPr>
              <w:ind w:left="-57" w:right="-57"/>
              <w:rPr>
                <w:rFonts w:eastAsia="Calibri" w:cs="Arial"/>
                <w:noProof/>
                <w:lang w:eastAsia="en-GB"/>
              </w:rPr>
            </w:pPr>
            <w:r w:rsidRPr="00AB0E68">
              <w:rPr>
                <w:rFonts w:eastAsia="Calibri" w:cs="Arial"/>
                <w:noProof/>
                <w:lang w:eastAsia="en-GB"/>
              </w:rPr>
              <w:t>Partial:</w:t>
            </w:r>
          </w:p>
          <w:p w14:paraId="6376D101" w14:textId="0E7E783C" w:rsidR="00AB0E68" w:rsidRPr="00310757" w:rsidRDefault="00AB0E68" w:rsidP="00361146">
            <w:pPr>
              <w:ind w:left="-57" w:right="-57"/>
              <w:rPr>
                <w:rFonts w:eastAsia="Calibri" w:cs="Arial"/>
                <w:noProof/>
                <w:highlight w:val="yellow"/>
                <w:lang w:eastAsia="en-GB"/>
              </w:rPr>
            </w:pPr>
            <w:r w:rsidRPr="00AB0E68">
              <w:rPr>
                <w:rFonts w:eastAsia="Calibri" w:cs="Arial"/>
                <w:noProof/>
                <w:lang w:eastAsia="en-GB"/>
              </w:rPr>
              <w:t>populations of breeding seabird features of the adjacent colony SPA periodically monitored by NatureScot and Scottish Wildlife Trust</w:t>
            </w:r>
          </w:p>
        </w:tc>
        <w:tc>
          <w:tcPr>
            <w:tcW w:w="4111" w:type="dxa"/>
            <w:tcBorders>
              <w:top w:val="nil"/>
              <w:left w:val="single" w:sz="4" w:space="0" w:color="auto"/>
              <w:bottom w:val="single" w:sz="4" w:space="0" w:color="auto"/>
              <w:right w:val="single" w:sz="4" w:space="0" w:color="auto"/>
            </w:tcBorders>
            <w:shd w:val="clear" w:color="auto" w:fill="auto"/>
          </w:tcPr>
          <w:p w14:paraId="5A5365AD" w14:textId="77777777" w:rsidR="00361146" w:rsidRPr="00AB0E68" w:rsidRDefault="00AB0E68" w:rsidP="00361146">
            <w:pPr>
              <w:ind w:left="-57" w:right="-57"/>
              <w:rPr>
                <w:rFonts w:eastAsia="Calibri" w:cs="Arial"/>
                <w:noProof/>
                <w:lang w:eastAsia="en-GB"/>
              </w:rPr>
            </w:pPr>
            <w:r w:rsidRPr="00AB0E68">
              <w:rPr>
                <w:rFonts w:eastAsia="Calibri" w:cs="Arial"/>
                <w:noProof/>
                <w:lang w:eastAsia="en-GB"/>
              </w:rPr>
              <w:t>Partial:</w:t>
            </w:r>
          </w:p>
          <w:p w14:paraId="419B74B4" w14:textId="77777777" w:rsidR="00AB0E68" w:rsidRDefault="00AB0E68" w:rsidP="00361146">
            <w:pPr>
              <w:ind w:left="-57" w:right="-57"/>
              <w:rPr>
                <w:rFonts w:eastAsia="Calibri" w:cs="Arial"/>
                <w:noProof/>
                <w:lang w:eastAsia="en-GB"/>
              </w:rPr>
            </w:pPr>
            <w:r w:rsidRPr="00AB0E68">
              <w:rPr>
                <w:rFonts w:eastAsia="Calibri" w:cs="Arial"/>
                <w:noProof/>
                <w:lang w:eastAsia="en-GB"/>
              </w:rPr>
              <w:t xml:space="preserve">Favourable maintained: Great skua (2023). </w:t>
            </w:r>
          </w:p>
          <w:p w14:paraId="46F8C536" w14:textId="77777777" w:rsidR="00AB0E68" w:rsidRDefault="00AB0E68" w:rsidP="00361146">
            <w:pPr>
              <w:ind w:left="-57" w:right="-57"/>
              <w:rPr>
                <w:rFonts w:eastAsia="Calibri" w:cs="Arial"/>
                <w:noProof/>
                <w:lang w:eastAsia="en-GB"/>
              </w:rPr>
            </w:pPr>
            <w:r w:rsidRPr="00AB0E68">
              <w:rPr>
                <w:rFonts w:eastAsia="Calibri" w:cs="Arial"/>
                <w:noProof/>
                <w:lang w:eastAsia="en-GB"/>
              </w:rPr>
              <w:t xml:space="preserve">Unfavourable recovering: </w:t>
            </w:r>
            <w:r>
              <w:rPr>
                <w:rFonts w:eastAsia="Calibri" w:cs="Arial"/>
                <w:noProof/>
                <w:lang w:eastAsia="en-GB"/>
              </w:rPr>
              <w:t>K</w:t>
            </w:r>
            <w:r w:rsidRPr="00AB0E68">
              <w:rPr>
                <w:rFonts w:eastAsia="Calibri" w:cs="Arial"/>
                <w:noProof/>
                <w:lang w:eastAsia="en-GB"/>
              </w:rPr>
              <w:t xml:space="preserve">ittiwake (2023), Razorbill (2019). </w:t>
            </w:r>
          </w:p>
          <w:p w14:paraId="7426232B" w14:textId="77777777" w:rsidR="00AB0E68" w:rsidRDefault="00AB0E68" w:rsidP="00361146">
            <w:pPr>
              <w:ind w:left="-57" w:right="-57"/>
              <w:rPr>
                <w:rFonts w:eastAsia="Calibri" w:cs="Arial"/>
                <w:noProof/>
                <w:lang w:eastAsia="en-GB"/>
              </w:rPr>
            </w:pPr>
            <w:r w:rsidRPr="00AB0E68">
              <w:rPr>
                <w:rFonts w:eastAsia="Calibri" w:cs="Arial"/>
                <w:noProof/>
                <w:lang w:eastAsia="en-GB"/>
              </w:rPr>
              <w:t>Unfavourable No change:</w:t>
            </w:r>
            <w:r>
              <w:rPr>
                <w:rFonts w:eastAsia="Calibri" w:cs="Arial"/>
                <w:noProof/>
                <w:lang w:eastAsia="en-GB"/>
              </w:rPr>
              <w:t xml:space="preserve"> G</w:t>
            </w:r>
            <w:r w:rsidRPr="00AB0E68">
              <w:rPr>
                <w:rFonts w:eastAsia="Calibri" w:cs="Arial"/>
                <w:noProof/>
                <w:lang w:eastAsia="en-GB"/>
              </w:rPr>
              <w:t xml:space="preserve">uillemot (2023). </w:t>
            </w:r>
          </w:p>
          <w:p w14:paraId="603CFBBD" w14:textId="36792895" w:rsidR="00AB0E68" w:rsidRPr="00310757" w:rsidRDefault="00AB0E68" w:rsidP="00361146">
            <w:pPr>
              <w:ind w:left="-57" w:right="-57"/>
              <w:rPr>
                <w:rFonts w:eastAsia="Calibri" w:cs="Arial"/>
                <w:noProof/>
                <w:highlight w:val="yellow"/>
                <w:lang w:eastAsia="en-GB"/>
              </w:rPr>
            </w:pPr>
            <w:r w:rsidRPr="00AB0E68">
              <w:rPr>
                <w:rFonts w:eastAsia="Calibri" w:cs="Arial"/>
                <w:noProof/>
                <w:lang w:eastAsia="en-GB"/>
              </w:rPr>
              <w:t xml:space="preserve">Unfavourable declining: </w:t>
            </w:r>
            <w:r>
              <w:rPr>
                <w:rFonts w:eastAsia="Calibri" w:cs="Arial"/>
                <w:noProof/>
                <w:lang w:eastAsia="en-GB"/>
              </w:rPr>
              <w:t>F</w:t>
            </w:r>
            <w:r w:rsidRPr="00AB0E68">
              <w:rPr>
                <w:rFonts w:eastAsia="Calibri" w:cs="Arial"/>
                <w:noProof/>
                <w:lang w:eastAsia="en-GB"/>
              </w:rPr>
              <w:t>ulmar (2022).</w:t>
            </w:r>
          </w:p>
        </w:tc>
      </w:tr>
      <w:tr w:rsidR="00361146" w:rsidRPr="004C645A" w14:paraId="1657E4A6" w14:textId="77777777" w:rsidTr="007E3943">
        <w:trPr>
          <w:trHeight w:val="994"/>
        </w:trPr>
        <w:tc>
          <w:tcPr>
            <w:tcW w:w="1844" w:type="dxa"/>
            <w:tcBorders>
              <w:top w:val="single" w:sz="4" w:space="0" w:color="auto"/>
              <w:bottom w:val="single" w:sz="4" w:space="0" w:color="auto"/>
            </w:tcBorders>
            <w:shd w:val="clear" w:color="auto" w:fill="auto"/>
          </w:tcPr>
          <w:p w14:paraId="23120FA1" w14:textId="09DB1FBE" w:rsidR="00361146" w:rsidRPr="00310757" w:rsidRDefault="00361146" w:rsidP="00361146">
            <w:pPr>
              <w:ind w:left="-113" w:right="-113"/>
              <w:rPr>
                <w:rFonts w:asciiTheme="minorHAnsi" w:eastAsia="Times New Roman" w:hAnsiTheme="minorHAnsi" w:cstheme="minorHAnsi"/>
                <w:highlight w:val="yellow"/>
                <w:lang w:eastAsia="en-GB"/>
              </w:rPr>
            </w:pPr>
            <w:proofErr w:type="spellStart"/>
            <w:r w:rsidRPr="00310757">
              <w:rPr>
                <w:rFonts w:asciiTheme="minorHAnsi" w:eastAsia="Times New Roman" w:hAnsiTheme="minorHAnsi" w:cstheme="minorHAnsi"/>
                <w:lang w:eastAsia="en-GB"/>
              </w:rPr>
              <w:t>Hermaness</w:t>
            </w:r>
            <w:proofErr w:type="spellEnd"/>
            <w:r w:rsidRPr="00310757">
              <w:rPr>
                <w:rFonts w:asciiTheme="minorHAnsi" w:eastAsia="Times New Roman" w:hAnsiTheme="minorHAnsi" w:cstheme="minorHAnsi"/>
                <w:lang w:eastAsia="en-GB"/>
              </w:rPr>
              <w:t xml:space="preserve">, Saxa </w:t>
            </w:r>
            <w:proofErr w:type="spellStart"/>
            <w:r w:rsidRPr="00310757">
              <w:rPr>
                <w:rFonts w:asciiTheme="minorHAnsi" w:eastAsia="Times New Roman" w:hAnsiTheme="minorHAnsi" w:cstheme="minorHAnsi"/>
                <w:lang w:eastAsia="en-GB"/>
              </w:rPr>
              <w:t>Vord</w:t>
            </w:r>
            <w:proofErr w:type="spellEnd"/>
            <w:r w:rsidRPr="00310757">
              <w:rPr>
                <w:rFonts w:asciiTheme="minorHAnsi" w:eastAsia="Times New Roman" w:hAnsiTheme="minorHAnsi" w:cstheme="minorHAnsi"/>
                <w:lang w:eastAsia="en-GB"/>
              </w:rPr>
              <w:t xml:space="preserve"> and Valla Field</w:t>
            </w:r>
            <w:r w:rsidR="00195950">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6EE4B17" w14:textId="7D7CCF73" w:rsidR="00195950" w:rsidRPr="00394FCF" w:rsidRDefault="00195950" w:rsidP="00195950">
            <w:pPr>
              <w:ind w:left="-113" w:right="-113"/>
              <w:rPr>
                <w:rFonts w:asciiTheme="minorHAnsi" w:hAnsiTheme="minorHAnsi" w:cstheme="minorHAnsi"/>
                <w:highlight w:val="yellow"/>
              </w:rPr>
            </w:pPr>
            <w:r w:rsidRPr="00394FCF">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A7B02E" w14:textId="77777777" w:rsidR="00195950" w:rsidRPr="00195950" w:rsidRDefault="00195950" w:rsidP="00195950">
            <w:pPr>
              <w:ind w:left="-57" w:right="-57"/>
              <w:rPr>
                <w:rFonts w:cs="Arial"/>
              </w:rPr>
            </w:pPr>
            <w:r w:rsidRPr="00195950">
              <w:rPr>
                <w:rFonts w:cs="Arial"/>
              </w:rPr>
              <w:t>Partial:</w:t>
            </w:r>
          </w:p>
          <w:p w14:paraId="7EC35C49" w14:textId="281EC27C" w:rsidR="00361146" w:rsidRPr="00310757" w:rsidRDefault="00195950" w:rsidP="00195950">
            <w:pPr>
              <w:ind w:left="-57" w:right="-57"/>
              <w:rPr>
                <w:rFonts w:cs="Arial"/>
                <w:highlight w:val="yellow"/>
              </w:rPr>
            </w:pPr>
            <w:r w:rsidRPr="00195950">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5DE6F39" w14:textId="4EE16396" w:rsidR="00195950" w:rsidRDefault="00195950" w:rsidP="00361146">
            <w:pPr>
              <w:ind w:left="-57" w:right="-57"/>
              <w:rPr>
                <w:rFonts w:cs="Arial"/>
              </w:rPr>
            </w:pPr>
            <w:r>
              <w:rPr>
                <w:rFonts w:cs="Arial"/>
              </w:rPr>
              <w:t>Partial:</w:t>
            </w:r>
          </w:p>
          <w:p w14:paraId="27B85FCC" w14:textId="1838CB5D" w:rsidR="00361146" w:rsidRPr="00310757" w:rsidRDefault="00195950" w:rsidP="00361146">
            <w:pPr>
              <w:ind w:left="-57" w:right="-57"/>
              <w:rPr>
                <w:rFonts w:cs="Arial"/>
                <w:highlight w:val="yellow"/>
              </w:rPr>
            </w:pPr>
            <w:r w:rsidRPr="00195950">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A721DC" w14:textId="77777777" w:rsidR="00361146" w:rsidRPr="003F6174" w:rsidRDefault="003F6174" w:rsidP="00361146">
            <w:pPr>
              <w:ind w:left="-57" w:right="-57"/>
              <w:rPr>
                <w:rFonts w:cs="Arial"/>
              </w:rPr>
            </w:pPr>
            <w:r w:rsidRPr="003F6174">
              <w:rPr>
                <w:rFonts w:cs="Arial"/>
              </w:rPr>
              <w:t>Partial:</w:t>
            </w:r>
          </w:p>
          <w:p w14:paraId="673FD193" w14:textId="4E9B65CD" w:rsidR="003F6174" w:rsidRPr="00310757" w:rsidRDefault="003F6174" w:rsidP="00361146">
            <w:pPr>
              <w:ind w:left="-57" w:right="-57"/>
              <w:rPr>
                <w:rFonts w:cs="Arial"/>
                <w:highlight w:val="yellow"/>
              </w:rPr>
            </w:pPr>
            <w:r w:rsidRPr="003F6174">
              <w:rPr>
                <w:rFonts w:cs="Arial"/>
              </w:rPr>
              <w:t>Favourable maintained:</w:t>
            </w:r>
            <w:r>
              <w:rPr>
                <w:rFonts w:cs="Arial"/>
              </w:rPr>
              <w:t xml:space="preserve"> G</w:t>
            </w:r>
            <w:r w:rsidRPr="003F6174">
              <w:rPr>
                <w:rFonts w:cs="Arial"/>
              </w:rPr>
              <w:t xml:space="preserve">annet (2023) Unfavourable recovering: </w:t>
            </w:r>
            <w:r>
              <w:rPr>
                <w:rFonts w:cs="Arial"/>
              </w:rPr>
              <w:t>P</w:t>
            </w:r>
            <w:r w:rsidRPr="003F6174">
              <w:rPr>
                <w:rFonts w:cs="Arial"/>
              </w:rPr>
              <w:t>uffin (2019)</w:t>
            </w:r>
            <w:r>
              <w:rPr>
                <w:rFonts w:cs="Arial"/>
              </w:rPr>
              <w:t xml:space="preserve"> </w:t>
            </w:r>
            <w:r w:rsidRPr="003F6174">
              <w:rPr>
                <w:rFonts w:cs="Arial"/>
              </w:rPr>
              <w:t>Unfavourable declining: Red-throated diver (2013)</w:t>
            </w:r>
            <w:r>
              <w:rPr>
                <w:rFonts w:cs="Arial"/>
              </w:rPr>
              <w:t>, S</w:t>
            </w:r>
            <w:r w:rsidRPr="003F6174">
              <w:rPr>
                <w:rFonts w:cs="Arial"/>
              </w:rPr>
              <w:t>hag (2019)</w:t>
            </w:r>
            <w:r>
              <w:rPr>
                <w:rFonts w:cs="Arial"/>
              </w:rPr>
              <w:t xml:space="preserve">, </w:t>
            </w:r>
            <w:r w:rsidRPr="003F6174">
              <w:rPr>
                <w:rFonts w:cs="Arial"/>
              </w:rPr>
              <w:t>Fulmar (2022);</w:t>
            </w:r>
            <w:r>
              <w:rPr>
                <w:rFonts w:cs="Arial"/>
              </w:rPr>
              <w:t xml:space="preserve"> K</w:t>
            </w:r>
            <w:r w:rsidRPr="003F6174">
              <w:rPr>
                <w:rFonts w:cs="Arial"/>
              </w:rPr>
              <w:t xml:space="preserve">ittiwake, </w:t>
            </w:r>
            <w:r>
              <w:rPr>
                <w:rFonts w:cs="Arial"/>
              </w:rPr>
              <w:t>G</w:t>
            </w:r>
            <w:r w:rsidRPr="003F6174">
              <w:rPr>
                <w:rFonts w:cs="Arial"/>
              </w:rPr>
              <w:t>uillemot, Great skua (2023).</w:t>
            </w:r>
          </w:p>
        </w:tc>
      </w:tr>
      <w:tr w:rsidR="003F6174" w:rsidRPr="004C645A" w14:paraId="1C6309C2" w14:textId="77777777" w:rsidTr="007E3943">
        <w:trPr>
          <w:trHeight w:val="994"/>
        </w:trPr>
        <w:tc>
          <w:tcPr>
            <w:tcW w:w="1844" w:type="dxa"/>
            <w:tcBorders>
              <w:top w:val="single" w:sz="4" w:space="0" w:color="auto"/>
              <w:bottom w:val="single" w:sz="4" w:space="0" w:color="auto"/>
            </w:tcBorders>
            <w:shd w:val="clear" w:color="auto" w:fill="auto"/>
          </w:tcPr>
          <w:p w14:paraId="07DBBEFB" w14:textId="1BD5CF89" w:rsidR="003F6174" w:rsidRDefault="003F6174" w:rsidP="003F6174">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Hoy</w:t>
            </w:r>
            <w:r>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43A5816" w14:textId="6BD2192C" w:rsidR="003F6174" w:rsidRPr="00394FCF" w:rsidRDefault="003F6174" w:rsidP="003F6174">
            <w:pPr>
              <w:ind w:left="-113" w:right="-113"/>
              <w:rPr>
                <w:rFonts w:asciiTheme="minorHAnsi" w:hAnsiTheme="minorHAnsi" w:cstheme="minorHAnsi"/>
                <w:highlight w:val="yellow"/>
              </w:rPr>
            </w:pPr>
            <w:r w:rsidRPr="00394FCF">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6D90D80" w14:textId="77777777" w:rsidR="003F6174" w:rsidRPr="00195950" w:rsidRDefault="003F6174" w:rsidP="003F6174">
            <w:pPr>
              <w:ind w:left="-57" w:right="-57"/>
              <w:rPr>
                <w:rFonts w:cs="Arial"/>
              </w:rPr>
            </w:pPr>
            <w:r w:rsidRPr="00195950">
              <w:rPr>
                <w:rFonts w:cs="Arial"/>
              </w:rPr>
              <w:t>Partial:</w:t>
            </w:r>
          </w:p>
          <w:p w14:paraId="1D52009D" w14:textId="6FE7AE74" w:rsidR="003F6174" w:rsidRPr="00310757" w:rsidRDefault="003F6174" w:rsidP="003F6174">
            <w:pPr>
              <w:ind w:left="-57" w:right="-57"/>
              <w:rPr>
                <w:rFonts w:cs="Arial"/>
                <w:highlight w:val="yellow"/>
              </w:rPr>
            </w:pPr>
            <w:r w:rsidRPr="00195950">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00B4BA" w14:textId="77777777" w:rsidR="003F6174" w:rsidRPr="003F6174" w:rsidRDefault="003F6174" w:rsidP="003F6174">
            <w:pPr>
              <w:ind w:left="-57" w:right="-57"/>
              <w:rPr>
                <w:rFonts w:cs="Arial"/>
              </w:rPr>
            </w:pPr>
            <w:r w:rsidRPr="003F6174">
              <w:rPr>
                <w:rFonts w:cs="Arial"/>
              </w:rPr>
              <w:t>Partial:</w:t>
            </w:r>
          </w:p>
          <w:p w14:paraId="6DEE387C" w14:textId="716B67BF" w:rsidR="003F6174" w:rsidRPr="00310757" w:rsidRDefault="003F6174" w:rsidP="003F6174">
            <w:pPr>
              <w:ind w:left="-57" w:right="-57"/>
              <w:rPr>
                <w:rFonts w:cs="Arial"/>
                <w:highlight w:val="yellow"/>
              </w:rPr>
            </w:pPr>
            <w:r w:rsidRPr="003F6174">
              <w:rPr>
                <w:rFonts w:cs="Arial"/>
              </w:rPr>
              <w:t xml:space="preserve">populations of breeding seabird features of the adjacent colony </w:t>
            </w:r>
            <w:r w:rsidRPr="003F6174">
              <w:rPr>
                <w:rFonts w:cs="Arial"/>
              </w:rPr>
              <w:lastRenderedPageBreak/>
              <w:t>SPA periodically monitored by NatureScot and RSPB</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61719E" w14:textId="54C51517" w:rsidR="003F6174" w:rsidRDefault="003F6174" w:rsidP="003F6174">
            <w:pPr>
              <w:ind w:left="-57" w:right="-57"/>
              <w:rPr>
                <w:rFonts w:cs="Arial"/>
              </w:rPr>
            </w:pPr>
            <w:r>
              <w:rPr>
                <w:rFonts w:cs="Arial"/>
              </w:rPr>
              <w:lastRenderedPageBreak/>
              <w:t>Partial:</w:t>
            </w:r>
          </w:p>
          <w:p w14:paraId="4503100C" w14:textId="77777777" w:rsidR="003F6174" w:rsidRDefault="003F6174" w:rsidP="003F6174">
            <w:pPr>
              <w:ind w:left="-57" w:right="-57"/>
              <w:rPr>
                <w:rFonts w:cs="Arial"/>
              </w:rPr>
            </w:pPr>
            <w:r w:rsidRPr="003F6174">
              <w:rPr>
                <w:rFonts w:cs="Arial"/>
              </w:rPr>
              <w:t xml:space="preserve">Favourable maintained: Red-throated diver (2007). </w:t>
            </w:r>
          </w:p>
          <w:p w14:paraId="7C9047B9" w14:textId="77777777" w:rsidR="003F6174" w:rsidRDefault="003F6174" w:rsidP="003F6174">
            <w:pPr>
              <w:ind w:left="-57" w:right="-57"/>
              <w:rPr>
                <w:rFonts w:cs="Arial"/>
              </w:rPr>
            </w:pPr>
            <w:r w:rsidRPr="003F6174">
              <w:rPr>
                <w:rFonts w:cs="Arial"/>
              </w:rPr>
              <w:lastRenderedPageBreak/>
              <w:t xml:space="preserve">Unfavourable no change: Guillemot, Fulmar (2017). </w:t>
            </w:r>
          </w:p>
          <w:p w14:paraId="66F9E8C0" w14:textId="7D2BA07C" w:rsidR="003F6174" w:rsidRPr="00310757" w:rsidRDefault="003F6174" w:rsidP="003F6174">
            <w:pPr>
              <w:ind w:left="-57" w:right="-57"/>
              <w:rPr>
                <w:rFonts w:cs="Arial"/>
                <w:highlight w:val="yellow"/>
              </w:rPr>
            </w:pPr>
            <w:r w:rsidRPr="003F6174">
              <w:rPr>
                <w:rFonts w:cs="Arial"/>
              </w:rPr>
              <w:t xml:space="preserve">Unfavourable declining: </w:t>
            </w:r>
            <w:r>
              <w:rPr>
                <w:rFonts w:cs="Arial"/>
              </w:rPr>
              <w:t>P</w:t>
            </w:r>
            <w:r w:rsidRPr="003F6174">
              <w:rPr>
                <w:rFonts w:cs="Arial"/>
              </w:rPr>
              <w:t>uffin (2004), Arctic skua (2019), Kittiwake (2017); Great black-backed gull, Great skua (2023)</w:t>
            </w:r>
          </w:p>
        </w:tc>
      </w:tr>
      <w:tr w:rsidR="003F6174" w:rsidRPr="004C645A" w14:paraId="667F389C" w14:textId="77777777" w:rsidTr="007E3943">
        <w:trPr>
          <w:trHeight w:val="994"/>
        </w:trPr>
        <w:tc>
          <w:tcPr>
            <w:tcW w:w="1844" w:type="dxa"/>
            <w:tcBorders>
              <w:top w:val="single" w:sz="4" w:space="0" w:color="auto"/>
              <w:bottom w:val="single" w:sz="4" w:space="0" w:color="auto"/>
            </w:tcBorders>
            <w:shd w:val="clear" w:color="auto" w:fill="auto"/>
          </w:tcPr>
          <w:p w14:paraId="30127C4C" w14:textId="00B979FA" w:rsidR="003F6174" w:rsidRDefault="003F6174" w:rsidP="003F6174">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lastRenderedPageBreak/>
              <w:t>Inner Clyde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1BA6A08" w14:textId="77777777" w:rsidR="003F6174" w:rsidRPr="00394FCF" w:rsidRDefault="00F84E1B" w:rsidP="003F6174">
            <w:pPr>
              <w:ind w:left="-113" w:right="-113"/>
              <w:rPr>
                <w:rFonts w:asciiTheme="minorHAnsi" w:hAnsiTheme="minorHAnsi" w:cstheme="minorHAnsi"/>
              </w:rPr>
            </w:pPr>
            <w:r w:rsidRPr="00394FCF">
              <w:rPr>
                <w:rFonts w:asciiTheme="minorHAnsi" w:hAnsiTheme="minorHAnsi" w:cstheme="minorHAnsi"/>
              </w:rPr>
              <w:t>Partial:</w:t>
            </w:r>
          </w:p>
          <w:p w14:paraId="503734C4" w14:textId="34892B2A" w:rsidR="00F84E1B" w:rsidRPr="00310757" w:rsidRDefault="00F84E1B" w:rsidP="003F6174">
            <w:pPr>
              <w:ind w:left="-113" w:right="-113"/>
              <w:rPr>
                <w:rFonts w:asciiTheme="minorHAnsi" w:hAnsiTheme="minorHAnsi" w:cstheme="minorHAnsi"/>
                <w:sz w:val="24"/>
                <w:szCs w:val="24"/>
                <w:highlight w:val="yellow"/>
              </w:rPr>
            </w:pPr>
            <w:r w:rsidRPr="00394FCF">
              <w:rPr>
                <w:rFonts w:asciiTheme="minorHAnsi" w:hAnsiTheme="minorHAnsi" w:cstheme="minorHAnsi"/>
              </w:rPr>
              <w:t>No spatial information available</w:t>
            </w:r>
            <w:r>
              <w:rPr>
                <w:rFonts w:asciiTheme="minorHAnsi" w:hAnsiTheme="minorHAnsi" w:cstheme="minorHAnsi"/>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F03624" w14:textId="6E835CB4" w:rsidR="003F6174" w:rsidRPr="00310757" w:rsidRDefault="00F84E1B" w:rsidP="003F6174">
            <w:pPr>
              <w:ind w:left="-57" w:right="-57"/>
              <w:rPr>
                <w:rFonts w:cs="Arial"/>
                <w:highlight w:val="yellow"/>
              </w:rPr>
            </w:pPr>
            <w:r w:rsidRPr="00F84E1B">
              <w:rPr>
                <w:rFonts w:cs="Arial"/>
              </w:rPr>
              <w:t>Partial</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80BB99" w14:textId="77777777" w:rsidR="003F6174" w:rsidRPr="00F84E1B" w:rsidRDefault="00F84E1B" w:rsidP="003F6174">
            <w:pPr>
              <w:ind w:left="-57" w:right="-57"/>
              <w:rPr>
                <w:rFonts w:cs="Arial"/>
              </w:rPr>
            </w:pPr>
            <w:r w:rsidRPr="00F84E1B">
              <w:rPr>
                <w:rFonts w:cs="Arial"/>
              </w:rPr>
              <w:t>Partial:</w:t>
            </w:r>
          </w:p>
          <w:p w14:paraId="4A59F558" w14:textId="2D369B21" w:rsidR="00F84E1B" w:rsidRPr="00310757" w:rsidRDefault="00F84E1B" w:rsidP="003F6174">
            <w:pPr>
              <w:ind w:left="-57" w:right="-57"/>
              <w:rPr>
                <w:rFonts w:cs="Arial"/>
                <w:highlight w:val="yellow"/>
              </w:rPr>
            </w:pPr>
            <w:r w:rsidRPr="00F84E1B">
              <w:rPr>
                <w:rFonts w:cs="Arial"/>
              </w:rPr>
              <w:t xml:space="preserve">populations of qualifying features periodically monitored by NatureScot.  Annual monitoring carried out by </w:t>
            </w:r>
            <w:proofErr w:type="spellStart"/>
            <w:r w:rsidRPr="00F84E1B">
              <w:rPr>
                <w:rFonts w:cs="Arial"/>
              </w:rPr>
              <w:t>WeBS</w:t>
            </w:r>
            <w:proofErr w:type="spellEnd"/>
            <w:r w:rsidRPr="00F84E1B">
              <w:rPr>
                <w:rFonts w:cs="Arial"/>
              </w:rPr>
              <w:t xml:space="preserve"> observers - data may be available for this site</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C12574" w14:textId="77777777" w:rsidR="003F6174" w:rsidRPr="00F84E1B" w:rsidRDefault="00F84E1B" w:rsidP="003F6174">
            <w:pPr>
              <w:ind w:left="-57" w:right="-57"/>
              <w:rPr>
                <w:rFonts w:cs="Arial"/>
              </w:rPr>
            </w:pPr>
            <w:r w:rsidRPr="00F84E1B">
              <w:rPr>
                <w:rFonts w:cs="Arial"/>
              </w:rPr>
              <w:t>Unknown:</w:t>
            </w:r>
          </w:p>
          <w:p w14:paraId="78260AF4" w14:textId="239281A2" w:rsidR="00F84E1B" w:rsidRPr="00310757" w:rsidRDefault="00F84E1B" w:rsidP="003F6174">
            <w:pPr>
              <w:ind w:left="-57" w:right="-57"/>
              <w:rPr>
                <w:rFonts w:cs="Arial"/>
                <w:highlight w:val="yellow"/>
              </w:rPr>
            </w:pPr>
            <w:r w:rsidRPr="00F84E1B">
              <w:rPr>
                <w:rFonts w:cs="Arial"/>
              </w:rPr>
              <w:t>Favourable Maintained: Redshank (2007)</w:t>
            </w:r>
          </w:p>
        </w:tc>
      </w:tr>
      <w:tr w:rsidR="003F6174" w:rsidRPr="004C645A" w14:paraId="1C6B2175" w14:textId="77777777" w:rsidTr="007E3943">
        <w:trPr>
          <w:trHeight w:val="994"/>
        </w:trPr>
        <w:tc>
          <w:tcPr>
            <w:tcW w:w="1844" w:type="dxa"/>
            <w:tcBorders>
              <w:top w:val="single" w:sz="4" w:space="0" w:color="auto"/>
              <w:bottom w:val="single" w:sz="4" w:space="0" w:color="auto"/>
            </w:tcBorders>
            <w:shd w:val="clear" w:color="auto" w:fill="auto"/>
          </w:tcPr>
          <w:p w14:paraId="17044B3D" w14:textId="04257C61" w:rsidR="003F6174" w:rsidRDefault="003F6174" w:rsidP="003F6174">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Inner Moray Firth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3D8FB49" w14:textId="77777777" w:rsidR="003F6174" w:rsidRPr="00394FCF" w:rsidRDefault="00394FCF" w:rsidP="003F6174">
            <w:pPr>
              <w:ind w:left="-113" w:right="-113"/>
              <w:rPr>
                <w:rFonts w:asciiTheme="minorHAnsi" w:hAnsiTheme="minorHAnsi" w:cstheme="minorHAnsi"/>
              </w:rPr>
            </w:pPr>
            <w:r w:rsidRPr="00394FCF">
              <w:rPr>
                <w:rFonts w:asciiTheme="minorHAnsi" w:hAnsiTheme="minorHAnsi" w:cstheme="minorHAnsi"/>
              </w:rPr>
              <w:t>Partial:</w:t>
            </w:r>
          </w:p>
          <w:p w14:paraId="1AC70FAC" w14:textId="00081C77" w:rsidR="00394FCF" w:rsidRPr="00310757" w:rsidRDefault="00394FCF" w:rsidP="003F6174">
            <w:pPr>
              <w:ind w:left="-113" w:right="-113"/>
              <w:rPr>
                <w:rFonts w:asciiTheme="minorHAnsi" w:hAnsiTheme="minorHAnsi" w:cstheme="minorHAnsi"/>
                <w:sz w:val="24"/>
                <w:szCs w:val="24"/>
                <w:highlight w:val="yellow"/>
              </w:rPr>
            </w:pPr>
            <w:r w:rsidRPr="00394FCF">
              <w:rPr>
                <w:rFonts w:asciiTheme="minorHAnsi" w:hAnsiTheme="minorHAnsi" w:cstheme="minorHAnsi"/>
              </w:rPr>
              <w:t>No spatial information available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B0E8EA" w14:textId="2A62A66B" w:rsidR="003F6174" w:rsidRPr="00310757" w:rsidRDefault="00394FCF" w:rsidP="003F6174">
            <w:pPr>
              <w:ind w:left="-57" w:right="-57"/>
              <w:rPr>
                <w:rFonts w:cs="Arial"/>
                <w:highlight w:val="yellow"/>
              </w:rPr>
            </w:pPr>
            <w:r w:rsidRPr="00394FCF">
              <w:rPr>
                <w:rFonts w:cs="Arial"/>
              </w:rPr>
              <w:t>Partial</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2D4094" w14:textId="77777777" w:rsidR="003F6174" w:rsidRPr="00394FCF" w:rsidRDefault="00394FCF" w:rsidP="003F6174">
            <w:pPr>
              <w:ind w:left="-57" w:right="-57"/>
              <w:rPr>
                <w:rFonts w:cs="Arial"/>
              </w:rPr>
            </w:pPr>
            <w:r w:rsidRPr="00394FCF">
              <w:rPr>
                <w:rFonts w:cs="Arial"/>
              </w:rPr>
              <w:t>No:</w:t>
            </w:r>
          </w:p>
          <w:p w14:paraId="5AE43205" w14:textId="6934F95E" w:rsidR="00394FCF" w:rsidRPr="00310757" w:rsidRDefault="00394FCF" w:rsidP="003F6174">
            <w:pPr>
              <w:ind w:left="-57" w:right="-57"/>
              <w:rPr>
                <w:rFonts w:cs="Arial"/>
                <w:highlight w:val="yellow"/>
              </w:rPr>
            </w:pPr>
            <w:r w:rsidRPr="00394FCF">
              <w:rPr>
                <w:rFonts w:cs="Arial"/>
              </w:rPr>
              <w:t>Last survey was completed in 2000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80070E" w14:textId="77777777" w:rsidR="003F6174" w:rsidRDefault="00394FCF" w:rsidP="003F6174">
            <w:pPr>
              <w:ind w:left="-57" w:right="-57"/>
              <w:rPr>
                <w:rFonts w:cs="Arial"/>
              </w:rPr>
            </w:pPr>
            <w:r w:rsidRPr="00394FCF">
              <w:rPr>
                <w:rFonts w:cs="Arial"/>
              </w:rPr>
              <w:t>Unknown:</w:t>
            </w:r>
          </w:p>
          <w:p w14:paraId="7F5FE1EC" w14:textId="3E717768" w:rsidR="00394FCF" w:rsidRPr="00310757" w:rsidRDefault="00394FCF" w:rsidP="003F6174">
            <w:pPr>
              <w:ind w:left="-57" w:right="-57"/>
              <w:rPr>
                <w:rFonts w:cs="Arial"/>
                <w:highlight w:val="yellow"/>
              </w:rPr>
            </w:pPr>
            <w:r w:rsidRPr="00394FCF">
              <w:rPr>
                <w:rFonts w:cs="Arial"/>
              </w:rPr>
              <w:t>Favourable maintained: Bar-tailed godwit, Goldeneye, Oystercatcher, Redshank, Scaup, Teal, Wigeon (2001) Unfavourable No change: Common tern (2000)</w:t>
            </w:r>
            <w:r w:rsidR="00A6195F">
              <w:rPr>
                <w:rFonts w:cs="Arial"/>
              </w:rPr>
              <w:t xml:space="preserve">, </w:t>
            </w:r>
            <w:r w:rsidRPr="00394FCF">
              <w:rPr>
                <w:rFonts w:cs="Arial"/>
              </w:rPr>
              <w:t>Cormorant, Goosander, Red-breasted merganser (2001).</w:t>
            </w:r>
          </w:p>
        </w:tc>
      </w:tr>
      <w:tr w:rsidR="003F6174" w:rsidRPr="004C645A" w14:paraId="4C8AD366" w14:textId="77777777" w:rsidTr="007E3943">
        <w:trPr>
          <w:trHeight w:val="994"/>
        </w:trPr>
        <w:tc>
          <w:tcPr>
            <w:tcW w:w="1844" w:type="dxa"/>
            <w:tcBorders>
              <w:top w:val="single" w:sz="4" w:space="0" w:color="auto"/>
              <w:bottom w:val="single" w:sz="4" w:space="0" w:color="auto"/>
            </w:tcBorders>
            <w:shd w:val="clear" w:color="auto" w:fill="auto"/>
          </w:tcPr>
          <w:p w14:paraId="09FBF254" w14:textId="07DF74CE" w:rsidR="003F6174" w:rsidRDefault="003F6174" w:rsidP="003F6174">
            <w:pPr>
              <w:ind w:left="-113" w:right="-113"/>
              <w:rPr>
                <w:rFonts w:asciiTheme="minorHAnsi" w:eastAsia="Times New Roman" w:hAnsiTheme="minorHAnsi" w:cstheme="minorHAnsi"/>
                <w:highlight w:val="yellow"/>
                <w:lang w:eastAsia="en-GB"/>
              </w:rPr>
            </w:pPr>
            <w:r w:rsidRPr="00310757">
              <w:rPr>
                <w:rFonts w:asciiTheme="minorHAnsi" w:eastAsia="Times New Roman" w:hAnsiTheme="minorHAnsi" w:cstheme="minorHAnsi"/>
                <w:lang w:eastAsia="en-GB"/>
              </w:rPr>
              <w:t>Marwick Head</w:t>
            </w:r>
            <w:r w:rsidR="006F4097">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18C441A" w14:textId="0CF6161D" w:rsidR="003F6174" w:rsidRPr="006F4097" w:rsidRDefault="006F4097" w:rsidP="003F6174">
            <w:pPr>
              <w:ind w:left="-113" w:right="-113"/>
              <w:rPr>
                <w:rFonts w:asciiTheme="minorHAnsi" w:hAnsiTheme="minorHAnsi" w:cstheme="minorHAnsi"/>
                <w:highlight w:val="yellow"/>
              </w:rPr>
            </w:pPr>
            <w:r w:rsidRPr="006F4097">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F9F064" w14:textId="77777777" w:rsidR="006F4097" w:rsidRPr="006F4097" w:rsidRDefault="006F4097" w:rsidP="006F4097">
            <w:pPr>
              <w:ind w:left="-57" w:right="-57"/>
              <w:rPr>
                <w:rFonts w:cs="Arial"/>
              </w:rPr>
            </w:pPr>
            <w:r w:rsidRPr="006F4097">
              <w:rPr>
                <w:rFonts w:cs="Arial"/>
              </w:rPr>
              <w:t>Partial:</w:t>
            </w:r>
          </w:p>
          <w:p w14:paraId="1D1D6D25" w14:textId="66880A23" w:rsidR="003F6174" w:rsidRPr="00310757" w:rsidRDefault="006F4097" w:rsidP="006F4097">
            <w:pPr>
              <w:ind w:left="-57" w:right="-57"/>
              <w:rPr>
                <w:rFonts w:cs="Arial"/>
                <w:highlight w:val="yellow"/>
              </w:rPr>
            </w:pPr>
            <w:r w:rsidRPr="006F4097">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FDF9DC" w14:textId="77777777" w:rsidR="003F6174" w:rsidRPr="006F4097" w:rsidRDefault="006F4097" w:rsidP="003F6174">
            <w:pPr>
              <w:ind w:left="-57" w:right="-57"/>
              <w:rPr>
                <w:rFonts w:cs="Arial"/>
              </w:rPr>
            </w:pPr>
            <w:r w:rsidRPr="006F4097">
              <w:rPr>
                <w:rFonts w:cs="Arial"/>
              </w:rPr>
              <w:t>Partial:</w:t>
            </w:r>
          </w:p>
          <w:p w14:paraId="0CF0D3CD" w14:textId="24DC5A1D" w:rsidR="006F4097" w:rsidRPr="00310757" w:rsidRDefault="006F4097" w:rsidP="003F6174">
            <w:pPr>
              <w:ind w:left="-57" w:right="-57"/>
              <w:rPr>
                <w:rFonts w:cs="Arial"/>
                <w:highlight w:val="yellow"/>
              </w:rPr>
            </w:pPr>
            <w:r w:rsidRPr="006F4097">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C8BBC3" w14:textId="77777777" w:rsidR="003F6174" w:rsidRPr="006F4097" w:rsidRDefault="003F6174" w:rsidP="003F6174">
            <w:pPr>
              <w:ind w:left="-57" w:right="-57"/>
              <w:rPr>
                <w:rFonts w:cs="Arial"/>
              </w:rPr>
            </w:pPr>
            <w:r w:rsidRPr="006F4097">
              <w:rPr>
                <w:rFonts w:cs="Arial"/>
              </w:rPr>
              <w:t>No:</w:t>
            </w:r>
          </w:p>
          <w:p w14:paraId="0422D8B1" w14:textId="77777777" w:rsidR="006F4097" w:rsidRDefault="006F4097" w:rsidP="003F6174">
            <w:pPr>
              <w:ind w:left="-57" w:right="-57"/>
              <w:rPr>
                <w:rFonts w:cs="Arial"/>
              </w:rPr>
            </w:pPr>
            <w:r w:rsidRPr="006F4097">
              <w:rPr>
                <w:rFonts w:cs="Arial"/>
              </w:rPr>
              <w:t xml:space="preserve">Unfavourable Recovering: </w:t>
            </w:r>
            <w:r>
              <w:rPr>
                <w:rFonts w:cs="Arial"/>
              </w:rPr>
              <w:t>K</w:t>
            </w:r>
            <w:r w:rsidRPr="006F4097">
              <w:rPr>
                <w:rFonts w:cs="Arial"/>
              </w:rPr>
              <w:t xml:space="preserve">ittiwake (2023). </w:t>
            </w:r>
          </w:p>
          <w:p w14:paraId="0DFA0B29" w14:textId="7A9C27F8" w:rsidR="006F4097" w:rsidRPr="00310757" w:rsidRDefault="006F4097" w:rsidP="003F6174">
            <w:pPr>
              <w:ind w:left="-57" w:right="-57"/>
              <w:rPr>
                <w:rFonts w:cs="Arial"/>
                <w:highlight w:val="yellow"/>
              </w:rPr>
            </w:pPr>
            <w:r w:rsidRPr="006F4097">
              <w:rPr>
                <w:rFonts w:cs="Arial"/>
              </w:rPr>
              <w:t>Unfavourable No change:</w:t>
            </w:r>
            <w:r>
              <w:rPr>
                <w:rFonts w:cs="Arial"/>
              </w:rPr>
              <w:t xml:space="preserve"> G</w:t>
            </w:r>
            <w:r w:rsidRPr="006F4097">
              <w:rPr>
                <w:rFonts w:cs="Arial"/>
              </w:rPr>
              <w:t>uillemot (2023)</w:t>
            </w:r>
          </w:p>
        </w:tc>
      </w:tr>
      <w:tr w:rsidR="003F6174" w:rsidRPr="004C645A" w14:paraId="1040FB45" w14:textId="77777777" w:rsidTr="007E3943">
        <w:trPr>
          <w:trHeight w:val="994"/>
        </w:trPr>
        <w:tc>
          <w:tcPr>
            <w:tcW w:w="1844" w:type="dxa"/>
            <w:tcBorders>
              <w:top w:val="single" w:sz="4" w:space="0" w:color="auto"/>
              <w:bottom w:val="single" w:sz="4" w:space="0" w:color="auto"/>
            </w:tcBorders>
            <w:shd w:val="clear" w:color="auto" w:fill="auto"/>
          </w:tcPr>
          <w:p w14:paraId="116E7857" w14:textId="4850CD4A" w:rsidR="003F6174" w:rsidRPr="005F435A" w:rsidRDefault="003F6174" w:rsidP="003F6174">
            <w:pPr>
              <w:ind w:left="-113" w:right="-113"/>
              <w:rPr>
                <w:rFonts w:asciiTheme="minorHAnsi" w:eastAsia="Times New Roman" w:hAnsiTheme="minorHAnsi" w:cstheme="minorHAnsi"/>
                <w:highlight w:val="yellow"/>
                <w:lang w:eastAsia="en-GB"/>
              </w:rPr>
            </w:pPr>
            <w:proofErr w:type="spellStart"/>
            <w:r w:rsidRPr="005F435A">
              <w:rPr>
                <w:rFonts w:asciiTheme="minorHAnsi" w:eastAsia="Times New Roman" w:hAnsiTheme="minorHAnsi" w:cstheme="minorHAnsi"/>
                <w:lang w:eastAsia="en-GB"/>
              </w:rPr>
              <w:t>Mingulay</w:t>
            </w:r>
            <w:proofErr w:type="spellEnd"/>
            <w:r w:rsidRPr="005F435A">
              <w:rPr>
                <w:rFonts w:asciiTheme="minorHAnsi" w:eastAsia="Times New Roman" w:hAnsiTheme="minorHAnsi" w:cstheme="minorHAnsi"/>
                <w:lang w:eastAsia="en-GB"/>
              </w:rPr>
              <w:t xml:space="preserve"> and </w:t>
            </w:r>
            <w:proofErr w:type="spellStart"/>
            <w:r w:rsidRPr="005F435A">
              <w:rPr>
                <w:rFonts w:asciiTheme="minorHAnsi" w:eastAsia="Times New Roman" w:hAnsiTheme="minorHAnsi" w:cstheme="minorHAnsi"/>
                <w:lang w:eastAsia="en-GB"/>
              </w:rPr>
              <w:t>Berneray</w:t>
            </w:r>
            <w:proofErr w:type="spellEnd"/>
            <w:r w:rsidR="005F435A" w:rsidRPr="005F435A">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60B5C46" w14:textId="4D0DDD6E" w:rsidR="003F6174" w:rsidRPr="005F435A" w:rsidRDefault="005F435A" w:rsidP="003F6174">
            <w:pPr>
              <w:ind w:left="-113" w:right="-113"/>
              <w:rPr>
                <w:rFonts w:asciiTheme="minorHAnsi" w:hAnsiTheme="minorHAnsi" w:cstheme="minorHAnsi"/>
                <w:highlight w:val="yellow"/>
              </w:rPr>
            </w:pPr>
            <w:r w:rsidRPr="005F435A">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4F62A6" w14:textId="77777777" w:rsidR="005F435A" w:rsidRPr="005F435A" w:rsidRDefault="005F435A" w:rsidP="005F435A">
            <w:pPr>
              <w:ind w:left="-57" w:right="-57"/>
              <w:rPr>
                <w:rFonts w:cs="Arial"/>
              </w:rPr>
            </w:pPr>
            <w:r w:rsidRPr="005F435A">
              <w:rPr>
                <w:rFonts w:cs="Arial"/>
              </w:rPr>
              <w:t>Partial:</w:t>
            </w:r>
          </w:p>
          <w:p w14:paraId="0CDFCBE4" w14:textId="6B885677" w:rsidR="003F6174" w:rsidRPr="00310757" w:rsidRDefault="005F435A" w:rsidP="005F435A">
            <w:pPr>
              <w:ind w:left="-57" w:right="-57"/>
              <w:rPr>
                <w:rFonts w:cs="Arial"/>
                <w:highlight w:val="yellow"/>
              </w:rPr>
            </w:pPr>
            <w:r w:rsidRPr="005F435A">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CE476D" w14:textId="77777777" w:rsidR="003F6174" w:rsidRPr="005F435A" w:rsidRDefault="005F435A" w:rsidP="003F6174">
            <w:pPr>
              <w:ind w:left="-57" w:right="-57"/>
              <w:rPr>
                <w:rFonts w:cs="Arial"/>
              </w:rPr>
            </w:pPr>
            <w:r w:rsidRPr="005F435A">
              <w:rPr>
                <w:rFonts w:cs="Arial"/>
              </w:rPr>
              <w:t>Partial:</w:t>
            </w:r>
          </w:p>
          <w:p w14:paraId="009D90DF" w14:textId="2EEF143F" w:rsidR="005F435A" w:rsidRPr="00310757" w:rsidRDefault="005F435A" w:rsidP="003F6174">
            <w:pPr>
              <w:ind w:left="-57" w:right="-57"/>
              <w:rPr>
                <w:rFonts w:cs="Arial"/>
                <w:highlight w:val="yellow"/>
              </w:rPr>
            </w:pPr>
            <w:r w:rsidRPr="005F435A">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A51A0F" w14:textId="77777777" w:rsidR="005F435A" w:rsidRDefault="005F435A" w:rsidP="003F6174">
            <w:pPr>
              <w:ind w:left="-57" w:right="-57"/>
              <w:rPr>
                <w:rFonts w:cs="Arial"/>
              </w:rPr>
            </w:pPr>
            <w:r>
              <w:rPr>
                <w:rFonts w:cs="Arial"/>
              </w:rPr>
              <w:t>Partial:</w:t>
            </w:r>
          </w:p>
          <w:p w14:paraId="5D111F04" w14:textId="74DFCF77" w:rsidR="005F435A" w:rsidRDefault="005F435A" w:rsidP="003F6174">
            <w:pPr>
              <w:ind w:left="-57" w:right="-57"/>
              <w:rPr>
                <w:rFonts w:cs="Arial"/>
              </w:rPr>
            </w:pPr>
            <w:r w:rsidRPr="005F435A">
              <w:rPr>
                <w:rFonts w:cs="Arial"/>
              </w:rPr>
              <w:t xml:space="preserve">Favourable maintained: </w:t>
            </w:r>
            <w:r>
              <w:rPr>
                <w:rFonts w:cs="Arial"/>
              </w:rPr>
              <w:t>G</w:t>
            </w:r>
            <w:r w:rsidRPr="005F435A">
              <w:rPr>
                <w:rFonts w:cs="Arial"/>
              </w:rPr>
              <w:t xml:space="preserve">uillemot, Razorbill (2021) </w:t>
            </w:r>
          </w:p>
          <w:p w14:paraId="782320DD" w14:textId="77777777" w:rsidR="005F435A" w:rsidRDefault="005F435A" w:rsidP="003F6174">
            <w:pPr>
              <w:ind w:left="-57" w:right="-57"/>
              <w:rPr>
                <w:rFonts w:cs="Arial"/>
              </w:rPr>
            </w:pPr>
            <w:r w:rsidRPr="005F435A">
              <w:rPr>
                <w:rFonts w:cs="Arial"/>
              </w:rPr>
              <w:t xml:space="preserve">Unfavourable no change: </w:t>
            </w:r>
            <w:r>
              <w:rPr>
                <w:rFonts w:cs="Arial"/>
              </w:rPr>
              <w:t>S</w:t>
            </w:r>
            <w:r w:rsidRPr="005F435A">
              <w:rPr>
                <w:rFonts w:cs="Arial"/>
              </w:rPr>
              <w:t>hag</w:t>
            </w:r>
            <w:r>
              <w:rPr>
                <w:rFonts w:cs="Arial"/>
              </w:rPr>
              <w:t>,</w:t>
            </w:r>
            <w:r w:rsidRPr="005F435A">
              <w:rPr>
                <w:rFonts w:cs="Arial"/>
              </w:rPr>
              <w:t xml:space="preserve"> </w:t>
            </w:r>
            <w:r>
              <w:rPr>
                <w:rFonts w:cs="Arial"/>
              </w:rPr>
              <w:t>F</w:t>
            </w:r>
            <w:r w:rsidRPr="005F435A">
              <w:rPr>
                <w:rFonts w:cs="Arial"/>
              </w:rPr>
              <w:t>ulmar (2021)</w:t>
            </w:r>
          </w:p>
          <w:p w14:paraId="37CB607A" w14:textId="147168D5" w:rsidR="003F6174" w:rsidRPr="00310757" w:rsidRDefault="005F435A" w:rsidP="003F6174">
            <w:pPr>
              <w:ind w:left="-57" w:right="-57"/>
              <w:rPr>
                <w:rFonts w:cs="Arial"/>
                <w:highlight w:val="yellow"/>
              </w:rPr>
            </w:pPr>
            <w:r w:rsidRPr="005F435A">
              <w:rPr>
                <w:rFonts w:cs="Arial"/>
              </w:rPr>
              <w:t xml:space="preserve">Unfavourable declining: </w:t>
            </w:r>
            <w:r>
              <w:rPr>
                <w:rFonts w:cs="Arial"/>
              </w:rPr>
              <w:t>P</w:t>
            </w:r>
            <w:r w:rsidRPr="005F435A">
              <w:rPr>
                <w:rFonts w:cs="Arial"/>
              </w:rPr>
              <w:t>uffin,</w:t>
            </w:r>
            <w:r>
              <w:rPr>
                <w:rFonts w:cs="Arial"/>
              </w:rPr>
              <w:t xml:space="preserve"> K</w:t>
            </w:r>
            <w:r w:rsidRPr="005F435A">
              <w:rPr>
                <w:rFonts w:cs="Arial"/>
              </w:rPr>
              <w:t>ittiwake (2021)</w:t>
            </w:r>
          </w:p>
        </w:tc>
      </w:tr>
      <w:tr w:rsidR="003F6174" w:rsidRPr="004C645A" w14:paraId="271691B6" w14:textId="77777777" w:rsidTr="007E3943">
        <w:trPr>
          <w:trHeight w:val="994"/>
        </w:trPr>
        <w:tc>
          <w:tcPr>
            <w:tcW w:w="1844" w:type="dxa"/>
            <w:tcBorders>
              <w:top w:val="single" w:sz="4" w:space="0" w:color="auto"/>
              <w:bottom w:val="single" w:sz="4" w:space="0" w:color="auto"/>
            </w:tcBorders>
            <w:shd w:val="clear" w:color="auto" w:fill="auto"/>
          </w:tcPr>
          <w:p w14:paraId="37A3615D" w14:textId="30965256" w:rsidR="003F6174" w:rsidRPr="00310757"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Montrose Basin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10D017B" w14:textId="77777777" w:rsidR="003F6174" w:rsidRDefault="00994FC2" w:rsidP="003F6174">
            <w:pPr>
              <w:ind w:left="-113" w:right="-113"/>
              <w:rPr>
                <w:rFonts w:asciiTheme="minorHAnsi" w:hAnsiTheme="minorHAnsi" w:cstheme="minorHAnsi"/>
              </w:rPr>
            </w:pPr>
            <w:r w:rsidRPr="00994FC2">
              <w:rPr>
                <w:rFonts w:asciiTheme="minorHAnsi" w:hAnsiTheme="minorHAnsi" w:cstheme="minorHAnsi"/>
              </w:rPr>
              <w:t>Partial</w:t>
            </w:r>
            <w:r>
              <w:rPr>
                <w:rFonts w:asciiTheme="minorHAnsi" w:hAnsiTheme="minorHAnsi" w:cstheme="minorHAnsi"/>
              </w:rPr>
              <w:t>:</w:t>
            </w:r>
          </w:p>
          <w:p w14:paraId="11DB0FD8" w14:textId="045EE0DE" w:rsidR="00994FC2" w:rsidRPr="00994FC2" w:rsidRDefault="00994FC2" w:rsidP="003F6174">
            <w:pPr>
              <w:ind w:left="-113" w:right="-113"/>
              <w:rPr>
                <w:rFonts w:asciiTheme="minorHAnsi" w:hAnsiTheme="minorHAnsi" w:cstheme="minorHAnsi"/>
                <w:highlight w:val="yellow"/>
              </w:rPr>
            </w:pPr>
            <w:r w:rsidRPr="00994FC2">
              <w:rPr>
                <w:rFonts w:asciiTheme="minorHAnsi" w:hAnsiTheme="minorHAnsi" w:cstheme="minorHAnsi"/>
              </w:rPr>
              <w:t>No spatial information available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0412B5" w14:textId="77777777" w:rsidR="003F6174" w:rsidRPr="00994FC2" w:rsidRDefault="00994FC2" w:rsidP="003F6174">
            <w:pPr>
              <w:ind w:left="-57" w:right="-57"/>
              <w:rPr>
                <w:rFonts w:cs="Arial"/>
              </w:rPr>
            </w:pPr>
            <w:r w:rsidRPr="00994FC2">
              <w:rPr>
                <w:rFonts w:cs="Arial"/>
              </w:rPr>
              <w:t>Yes:</w:t>
            </w:r>
          </w:p>
          <w:p w14:paraId="1BFB89E4" w14:textId="7EE570B0" w:rsidR="00994FC2" w:rsidRPr="00310757" w:rsidRDefault="00994FC2" w:rsidP="003F6174">
            <w:pPr>
              <w:ind w:left="-57" w:right="-57"/>
              <w:rPr>
                <w:rFonts w:cs="Arial"/>
                <w:highlight w:val="yellow"/>
              </w:rPr>
            </w:pPr>
            <w:r w:rsidRPr="00994FC2">
              <w:rPr>
                <w:rFonts w:cs="Arial"/>
              </w:rPr>
              <w:t>Most of the site is a Local Nature Reserve managed by Local Committee. Activities controlled by bylaws and permit systems. Wildfowling through a permit and there is a sanctuary area.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E86FB6" w14:textId="77777777" w:rsidR="003F6174" w:rsidRPr="00994FC2" w:rsidRDefault="00994FC2" w:rsidP="003F6174">
            <w:pPr>
              <w:ind w:left="-57" w:right="-57"/>
              <w:rPr>
                <w:rFonts w:cs="Arial"/>
              </w:rPr>
            </w:pPr>
            <w:r w:rsidRPr="00994FC2">
              <w:rPr>
                <w:rFonts w:cs="Arial"/>
              </w:rPr>
              <w:t>Partial:</w:t>
            </w:r>
          </w:p>
          <w:p w14:paraId="1BE5C10E" w14:textId="7658156E" w:rsidR="00994FC2" w:rsidRPr="00310757" w:rsidRDefault="00994FC2" w:rsidP="003F6174">
            <w:pPr>
              <w:ind w:left="-57" w:right="-57"/>
              <w:rPr>
                <w:rFonts w:cs="Arial"/>
                <w:highlight w:val="yellow"/>
              </w:rPr>
            </w:pPr>
            <w:r w:rsidRPr="00994FC2">
              <w:rPr>
                <w:rFonts w:cs="Arial"/>
              </w:rPr>
              <w:t xml:space="preserve">populations of qualifying features periodically monitored by NatureScot. Annual monitoring carried out by </w:t>
            </w:r>
            <w:proofErr w:type="spellStart"/>
            <w:r w:rsidRPr="00994FC2">
              <w:rPr>
                <w:rFonts w:cs="Arial"/>
              </w:rPr>
              <w:t>WeBS</w:t>
            </w:r>
            <w:proofErr w:type="spellEnd"/>
            <w:r w:rsidRPr="00994FC2">
              <w:rPr>
                <w:rFonts w:cs="Arial"/>
              </w:rPr>
              <w:t xml:space="preserve"> observers - data may be available for this site).</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ACBA9C" w14:textId="77777777" w:rsidR="003F6174" w:rsidRPr="00994FC2" w:rsidRDefault="00994FC2" w:rsidP="003F6174">
            <w:pPr>
              <w:ind w:left="-57" w:right="-57"/>
              <w:rPr>
                <w:rFonts w:cs="Arial"/>
              </w:rPr>
            </w:pPr>
            <w:r w:rsidRPr="00994FC2">
              <w:rPr>
                <w:rFonts w:cs="Arial"/>
              </w:rPr>
              <w:t>Partial:</w:t>
            </w:r>
          </w:p>
          <w:p w14:paraId="582BE5AA" w14:textId="69BE7599" w:rsidR="00994FC2" w:rsidRPr="00994FC2" w:rsidRDefault="00994FC2" w:rsidP="00994FC2">
            <w:pPr>
              <w:ind w:left="-57" w:right="-57"/>
              <w:rPr>
                <w:rFonts w:cs="Arial"/>
              </w:rPr>
            </w:pPr>
            <w:r w:rsidRPr="00994FC2">
              <w:rPr>
                <w:rFonts w:cs="Arial"/>
              </w:rPr>
              <w:t>Favourable Maintained: Oystercatcher (2008), Redshank (2014), Wigeon (2008)</w:t>
            </w:r>
            <w:r>
              <w:rPr>
                <w:rFonts w:cs="Arial"/>
              </w:rPr>
              <w:t xml:space="preserve">                                        </w:t>
            </w:r>
            <w:r w:rsidRPr="00994FC2">
              <w:rPr>
                <w:rFonts w:cs="Arial"/>
              </w:rPr>
              <w:t>Favourable Declining: Eider (2008) Unfavourable Declining: Knot (2014). Not assessed: Dunlin, Shelduck</w:t>
            </w:r>
          </w:p>
        </w:tc>
      </w:tr>
      <w:tr w:rsidR="003F6174" w:rsidRPr="004C645A" w14:paraId="5831CBE8" w14:textId="77777777" w:rsidTr="007E3943">
        <w:trPr>
          <w:trHeight w:val="994"/>
        </w:trPr>
        <w:tc>
          <w:tcPr>
            <w:tcW w:w="1844" w:type="dxa"/>
            <w:tcBorders>
              <w:top w:val="single" w:sz="4" w:space="0" w:color="auto"/>
              <w:bottom w:val="single" w:sz="4" w:space="0" w:color="auto"/>
            </w:tcBorders>
            <w:shd w:val="clear" w:color="auto" w:fill="auto"/>
          </w:tcPr>
          <w:p w14:paraId="29B5101C" w14:textId="0DD73E2B" w:rsidR="003F6174" w:rsidRPr="00310757"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Moray and Nairn Coast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375BE85" w14:textId="77777777" w:rsidR="003F6174" w:rsidRPr="008D7BC9" w:rsidRDefault="008D7BC9" w:rsidP="003F6174">
            <w:pPr>
              <w:ind w:left="-113" w:right="-113"/>
              <w:rPr>
                <w:rFonts w:asciiTheme="minorHAnsi" w:hAnsiTheme="minorHAnsi" w:cstheme="minorHAnsi"/>
              </w:rPr>
            </w:pPr>
            <w:r w:rsidRPr="008D7BC9">
              <w:rPr>
                <w:rFonts w:asciiTheme="minorHAnsi" w:hAnsiTheme="minorHAnsi" w:cstheme="minorHAnsi"/>
              </w:rPr>
              <w:t>Partial:</w:t>
            </w:r>
          </w:p>
          <w:p w14:paraId="2237CAB4" w14:textId="23393AD4" w:rsidR="008D7BC9" w:rsidRPr="00310757" w:rsidRDefault="008D7BC9" w:rsidP="003F6174">
            <w:pPr>
              <w:ind w:left="-113" w:right="-113"/>
              <w:rPr>
                <w:rFonts w:asciiTheme="minorHAnsi" w:hAnsiTheme="minorHAnsi" w:cstheme="minorHAnsi"/>
                <w:sz w:val="24"/>
                <w:szCs w:val="24"/>
                <w:highlight w:val="yellow"/>
              </w:rPr>
            </w:pPr>
            <w:r w:rsidRPr="008D7BC9">
              <w:rPr>
                <w:rFonts w:asciiTheme="minorHAnsi" w:hAnsiTheme="minorHAnsi" w:cstheme="minorHAnsi"/>
              </w:rPr>
              <w:t>No spatial information available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1CDA5D" w14:textId="77777777" w:rsidR="003F6174" w:rsidRPr="008D7BC9" w:rsidRDefault="008D7BC9" w:rsidP="003F6174">
            <w:pPr>
              <w:ind w:left="-57" w:right="-57"/>
              <w:rPr>
                <w:rFonts w:cs="Arial"/>
              </w:rPr>
            </w:pPr>
            <w:r w:rsidRPr="008D7BC9">
              <w:rPr>
                <w:rFonts w:cs="Arial"/>
              </w:rPr>
              <w:t>Partial:</w:t>
            </w:r>
          </w:p>
          <w:p w14:paraId="51682EA3" w14:textId="22E93964" w:rsidR="008D7BC9" w:rsidRPr="00310757" w:rsidRDefault="008D7BC9" w:rsidP="003F6174">
            <w:pPr>
              <w:ind w:left="-57" w:right="-57"/>
              <w:rPr>
                <w:rFonts w:cs="Arial"/>
                <w:highlight w:val="yellow"/>
              </w:rPr>
            </w:pPr>
            <w:r w:rsidRPr="008D7BC9">
              <w:rPr>
                <w:rFonts w:cs="Arial"/>
              </w:rPr>
              <w:t>The Nature Conservation Order 1995 (amended 2006) applies to much of the site, regulating shellfish harvesting.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A561C" w14:textId="5DC5953E" w:rsidR="008D7BC9" w:rsidRDefault="008D7BC9" w:rsidP="003F6174">
            <w:pPr>
              <w:ind w:left="-57" w:right="-57"/>
              <w:rPr>
                <w:rFonts w:cs="Arial"/>
              </w:rPr>
            </w:pPr>
            <w:r>
              <w:rPr>
                <w:rFonts w:cs="Arial"/>
              </w:rPr>
              <w:t>Partial:</w:t>
            </w:r>
          </w:p>
          <w:p w14:paraId="24D1F57D" w14:textId="6334365E" w:rsidR="003F6174" w:rsidRPr="00310757" w:rsidRDefault="008D7BC9" w:rsidP="003F6174">
            <w:pPr>
              <w:ind w:left="-57" w:right="-57"/>
              <w:rPr>
                <w:rFonts w:cs="Arial"/>
                <w:highlight w:val="yellow"/>
              </w:rPr>
            </w:pPr>
            <w:r>
              <w:rPr>
                <w:rFonts w:cs="Arial"/>
              </w:rPr>
              <w:t>p</w:t>
            </w:r>
            <w:r w:rsidRPr="008D7BC9">
              <w:rPr>
                <w:rFonts w:cs="Arial"/>
              </w:rPr>
              <w:t xml:space="preserve">opulations of qualifying features periodically monitored by NatureScot.  Annual monitoring carried out by </w:t>
            </w:r>
            <w:proofErr w:type="spellStart"/>
            <w:r w:rsidRPr="008D7BC9">
              <w:rPr>
                <w:rFonts w:cs="Arial"/>
              </w:rPr>
              <w:t>WeBS</w:t>
            </w:r>
            <w:proofErr w:type="spellEnd"/>
            <w:r w:rsidRPr="008D7BC9">
              <w:rPr>
                <w:rFonts w:cs="Arial"/>
              </w:rPr>
              <w:t xml:space="preserve"> observers - data may be available for this site</w:t>
            </w:r>
            <w:r>
              <w:rPr>
                <w:rFonts w:cs="Arial"/>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8D0AB7" w14:textId="77777777" w:rsidR="003F6174" w:rsidRPr="008D7BC9" w:rsidRDefault="008D7BC9" w:rsidP="003F6174">
            <w:pPr>
              <w:ind w:left="-57" w:right="-57"/>
              <w:rPr>
                <w:rFonts w:cs="Arial"/>
              </w:rPr>
            </w:pPr>
            <w:r w:rsidRPr="008D7BC9">
              <w:rPr>
                <w:rFonts w:cs="Arial"/>
              </w:rPr>
              <w:t>No:</w:t>
            </w:r>
          </w:p>
          <w:p w14:paraId="2FCADDEE" w14:textId="77777777" w:rsidR="008D7BC9" w:rsidRDefault="008D7BC9" w:rsidP="003F6174">
            <w:pPr>
              <w:ind w:left="-57" w:right="-57"/>
              <w:rPr>
                <w:rFonts w:cs="Arial"/>
              </w:rPr>
            </w:pPr>
            <w:r w:rsidRPr="008D7BC9">
              <w:rPr>
                <w:rFonts w:cs="Arial"/>
              </w:rPr>
              <w:t xml:space="preserve">Favourable Maintained: </w:t>
            </w:r>
          </w:p>
          <w:p w14:paraId="5636940A" w14:textId="1E2337AC" w:rsidR="008D7BC9" w:rsidRDefault="008D7BC9" w:rsidP="003F6174">
            <w:pPr>
              <w:ind w:left="-57" w:right="-57"/>
              <w:rPr>
                <w:rFonts w:cs="Arial"/>
              </w:rPr>
            </w:pPr>
            <w:r>
              <w:rPr>
                <w:rFonts w:cs="Arial"/>
              </w:rPr>
              <w:t>Dunlin,</w:t>
            </w:r>
            <w:r w:rsidRPr="008D7BC9">
              <w:rPr>
                <w:rFonts w:cs="Arial"/>
              </w:rPr>
              <w:t xml:space="preserve"> Oystercatcher, Red-breasted merganser</w:t>
            </w:r>
            <w:r>
              <w:rPr>
                <w:rFonts w:cs="Arial"/>
              </w:rPr>
              <w:t xml:space="preserve">, </w:t>
            </w:r>
            <w:r w:rsidRPr="008D7BC9">
              <w:rPr>
                <w:rFonts w:cs="Arial"/>
              </w:rPr>
              <w:t xml:space="preserve">Wigeon (2008). </w:t>
            </w:r>
          </w:p>
          <w:p w14:paraId="25C380D2" w14:textId="0B690284" w:rsidR="008D7BC9" w:rsidRPr="00310757" w:rsidRDefault="008D7BC9" w:rsidP="003F6174">
            <w:pPr>
              <w:ind w:left="-57" w:right="-57"/>
              <w:rPr>
                <w:rFonts w:cs="Arial"/>
                <w:highlight w:val="yellow"/>
              </w:rPr>
            </w:pPr>
            <w:r w:rsidRPr="008D7BC9">
              <w:rPr>
                <w:rFonts w:cs="Arial"/>
              </w:rPr>
              <w:t>Unfavourable Declining: Bar-tailed godwit</w:t>
            </w:r>
            <w:r>
              <w:rPr>
                <w:rFonts w:cs="Arial"/>
              </w:rPr>
              <w:t xml:space="preserve">, </w:t>
            </w:r>
            <w:r w:rsidRPr="008D7BC9">
              <w:rPr>
                <w:rFonts w:cs="Arial"/>
              </w:rPr>
              <w:t>Redshank (2014).</w:t>
            </w:r>
          </w:p>
        </w:tc>
      </w:tr>
      <w:tr w:rsidR="003F6174" w:rsidRPr="004C645A" w14:paraId="2FED3B97" w14:textId="77777777" w:rsidTr="007E3943">
        <w:trPr>
          <w:trHeight w:val="994"/>
        </w:trPr>
        <w:tc>
          <w:tcPr>
            <w:tcW w:w="1844" w:type="dxa"/>
            <w:tcBorders>
              <w:top w:val="single" w:sz="4" w:space="0" w:color="auto"/>
              <w:bottom w:val="single" w:sz="4" w:space="0" w:color="auto"/>
            </w:tcBorders>
            <w:shd w:val="clear" w:color="auto" w:fill="auto"/>
          </w:tcPr>
          <w:p w14:paraId="52D610B9" w14:textId="7F7D8539" w:rsidR="003F6174" w:rsidRPr="00310757"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Moray Firth</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94C685D" w14:textId="75845911" w:rsidR="003F6174" w:rsidRPr="008A009C" w:rsidRDefault="008A009C" w:rsidP="003F6174">
            <w:pPr>
              <w:ind w:left="-113" w:right="-113"/>
              <w:rPr>
                <w:rFonts w:asciiTheme="minorHAnsi" w:hAnsiTheme="minorHAnsi" w:cstheme="minorHAnsi"/>
                <w:highlight w:val="yellow"/>
              </w:rPr>
            </w:pPr>
            <w:r w:rsidRPr="008A009C">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D88E6E" w14:textId="77777777" w:rsidR="003F6174" w:rsidRPr="008A009C" w:rsidRDefault="008A009C" w:rsidP="003F6174">
            <w:pPr>
              <w:ind w:left="-57" w:right="-57"/>
              <w:rPr>
                <w:rFonts w:cs="Arial"/>
              </w:rPr>
            </w:pPr>
            <w:r w:rsidRPr="008A009C">
              <w:rPr>
                <w:rFonts w:cs="Arial"/>
              </w:rPr>
              <w:t>Partial:</w:t>
            </w:r>
          </w:p>
          <w:p w14:paraId="034CABDA" w14:textId="695DF689" w:rsidR="008A009C" w:rsidRPr="00310757" w:rsidRDefault="008A009C" w:rsidP="003F6174">
            <w:pPr>
              <w:ind w:left="-57" w:right="-57"/>
              <w:rPr>
                <w:rFonts w:cs="Arial"/>
                <w:highlight w:val="yellow"/>
              </w:rPr>
            </w:pPr>
            <w:r w:rsidRPr="008A009C">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50DC87" w14:textId="77777777" w:rsidR="003F6174" w:rsidRPr="008A009C" w:rsidRDefault="008A009C" w:rsidP="003F6174">
            <w:pPr>
              <w:ind w:left="-57" w:right="-57"/>
              <w:rPr>
                <w:rFonts w:cs="Arial"/>
              </w:rPr>
            </w:pPr>
            <w:r w:rsidRPr="008A009C">
              <w:rPr>
                <w:rFonts w:cs="Arial"/>
              </w:rPr>
              <w:t>Partial:</w:t>
            </w:r>
          </w:p>
          <w:p w14:paraId="2F698B9C" w14:textId="68A26730" w:rsidR="008A009C" w:rsidRPr="00310757" w:rsidRDefault="008A009C" w:rsidP="003F6174">
            <w:pPr>
              <w:ind w:left="-57" w:right="-57"/>
              <w:rPr>
                <w:rFonts w:cs="Arial"/>
                <w:highlight w:val="yellow"/>
              </w:rPr>
            </w:pPr>
            <w:r w:rsidRPr="008A009C">
              <w:rPr>
                <w:rFonts w:cs="Arial"/>
              </w:rPr>
              <w:t xml:space="preserve">digital aerial survey and land-based survey undertaken in 2019/2020, this is the only survey since site selection. </w:t>
            </w:r>
            <w:proofErr w:type="spellStart"/>
            <w:r w:rsidRPr="008A009C">
              <w:rPr>
                <w:rFonts w:cs="Arial"/>
              </w:rPr>
              <w:t>WeBS</w:t>
            </w:r>
            <w:proofErr w:type="spellEnd"/>
            <w:r w:rsidRPr="008A009C">
              <w:rPr>
                <w:rFonts w:cs="Arial"/>
              </w:rPr>
              <w:t xml:space="preserve"> counts carried out. No specific longer-term SPA monitoring in place</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88E77B" w14:textId="77777777" w:rsidR="003F6174" w:rsidRPr="008A009C" w:rsidRDefault="008A009C" w:rsidP="003F6174">
            <w:pPr>
              <w:ind w:left="-57" w:right="-57"/>
              <w:rPr>
                <w:rFonts w:cs="Arial"/>
              </w:rPr>
            </w:pPr>
            <w:r w:rsidRPr="008A009C">
              <w:rPr>
                <w:rFonts w:cs="Arial"/>
              </w:rPr>
              <w:t>Partial:</w:t>
            </w:r>
          </w:p>
          <w:p w14:paraId="7B9D9411" w14:textId="77777777" w:rsidR="008A009C" w:rsidRDefault="008A009C" w:rsidP="003F6174">
            <w:pPr>
              <w:ind w:left="-57" w:right="-57"/>
              <w:rPr>
                <w:rFonts w:cs="Arial"/>
              </w:rPr>
            </w:pPr>
            <w:r w:rsidRPr="008A009C">
              <w:rPr>
                <w:rFonts w:cs="Arial"/>
              </w:rPr>
              <w:t xml:space="preserve">Favourable Maintained: </w:t>
            </w:r>
          </w:p>
          <w:p w14:paraId="5B2BAD8B" w14:textId="18D8BCB9" w:rsidR="008A009C" w:rsidRDefault="008A009C" w:rsidP="003F6174">
            <w:pPr>
              <w:ind w:left="-57" w:right="-57"/>
              <w:rPr>
                <w:rFonts w:cs="Arial"/>
              </w:rPr>
            </w:pPr>
            <w:r w:rsidRPr="008A009C">
              <w:rPr>
                <w:rFonts w:cs="Arial"/>
              </w:rPr>
              <w:t>Shag</w:t>
            </w:r>
            <w:r w:rsidR="00181D7A">
              <w:rPr>
                <w:rFonts w:cs="Arial"/>
              </w:rPr>
              <w:t xml:space="preserve"> (non-breeding)</w:t>
            </w:r>
            <w:r>
              <w:rPr>
                <w:rFonts w:cs="Arial"/>
              </w:rPr>
              <w:t xml:space="preserve"> </w:t>
            </w:r>
            <w:r w:rsidRPr="008A009C">
              <w:rPr>
                <w:rFonts w:cs="Arial"/>
              </w:rPr>
              <w:t>(2007); Common scoter,</w:t>
            </w:r>
            <w:r>
              <w:rPr>
                <w:rFonts w:cs="Arial"/>
              </w:rPr>
              <w:t xml:space="preserve"> </w:t>
            </w:r>
            <w:r w:rsidRPr="008A009C">
              <w:rPr>
                <w:rFonts w:cs="Arial"/>
              </w:rPr>
              <w:t>Great northern diver,</w:t>
            </w:r>
            <w:r>
              <w:rPr>
                <w:rFonts w:cs="Arial"/>
              </w:rPr>
              <w:t xml:space="preserve"> </w:t>
            </w:r>
            <w:r w:rsidRPr="008A009C">
              <w:rPr>
                <w:rFonts w:cs="Arial"/>
              </w:rPr>
              <w:t>Red-breasted merganser,</w:t>
            </w:r>
            <w:r>
              <w:rPr>
                <w:rFonts w:cs="Arial"/>
              </w:rPr>
              <w:t xml:space="preserve"> </w:t>
            </w:r>
            <w:r w:rsidRPr="008A009C">
              <w:rPr>
                <w:rFonts w:cs="Arial"/>
              </w:rPr>
              <w:t>Red-throated diver,</w:t>
            </w:r>
            <w:r>
              <w:rPr>
                <w:rFonts w:cs="Arial"/>
              </w:rPr>
              <w:t xml:space="preserve"> </w:t>
            </w:r>
            <w:r w:rsidRPr="008A009C">
              <w:rPr>
                <w:rFonts w:cs="Arial"/>
              </w:rPr>
              <w:t>Slavonian grebe</w:t>
            </w:r>
            <w:r>
              <w:rPr>
                <w:rFonts w:cs="Arial"/>
              </w:rPr>
              <w:t xml:space="preserve"> </w:t>
            </w:r>
            <w:r w:rsidRPr="008A009C">
              <w:rPr>
                <w:rFonts w:cs="Arial"/>
              </w:rPr>
              <w:t xml:space="preserve">(2020). </w:t>
            </w:r>
          </w:p>
          <w:p w14:paraId="7F1DA91A" w14:textId="494BF630" w:rsidR="008A009C" w:rsidRPr="00310757" w:rsidRDefault="008A009C" w:rsidP="003F6174">
            <w:pPr>
              <w:ind w:left="-57" w:right="-57"/>
              <w:rPr>
                <w:rFonts w:cs="Arial"/>
                <w:highlight w:val="yellow"/>
              </w:rPr>
            </w:pPr>
            <w:r w:rsidRPr="008A009C">
              <w:rPr>
                <w:rFonts w:cs="Arial"/>
              </w:rPr>
              <w:t>Favourable Declining: Eider</w:t>
            </w:r>
            <w:r>
              <w:rPr>
                <w:rFonts w:cs="Arial"/>
              </w:rPr>
              <w:t xml:space="preserve"> </w:t>
            </w:r>
            <w:r w:rsidRPr="008A009C">
              <w:rPr>
                <w:rFonts w:cs="Arial"/>
              </w:rPr>
              <w:t>(2020). Unfavourable Declining:</w:t>
            </w:r>
            <w:r w:rsidR="00181D7A">
              <w:rPr>
                <w:rFonts w:cs="Arial"/>
              </w:rPr>
              <w:t xml:space="preserve"> Shag (breeding), Scaup, Goldeneye, Velvet scoter</w:t>
            </w:r>
            <w:r w:rsidRPr="008A009C">
              <w:rPr>
                <w:rFonts w:cs="Arial"/>
              </w:rPr>
              <w:t xml:space="preserve"> 4 features (2020)</w:t>
            </w:r>
          </w:p>
        </w:tc>
      </w:tr>
      <w:tr w:rsidR="003F6174" w:rsidRPr="004C645A" w14:paraId="3E649801" w14:textId="77777777" w:rsidTr="007E3943">
        <w:trPr>
          <w:trHeight w:val="994"/>
        </w:trPr>
        <w:tc>
          <w:tcPr>
            <w:tcW w:w="1844" w:type="dxa"/>
            <w:tcBorders>
              <w:top w:val="single" w:sz="4" w:space="0" w:color="auto"/>
              <w:bottom w:val="single" w:sz="4" w:space="0" w:color="auto"/>
            </w:tcBorders>
            <w:shd w:val="clear" w:color="auto" w:fill="auto"/>
          </w:tcPr>
          <w:p w14:paraId="27D85186" w14:textId="099B8221" w:rsidR="003F6174" w:rsidRPr="00310757"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North Caithness Cliffs</w:t>
            </w:r>
            <w:r w:rsidR="007C75C0">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0BC3E39" w14:textId="69FE6D35" w:rsidR="003F6174" w:rsidRPr="007C75C0" w:rsidRDefault="007C75C0" w:rsidP="003F6174">
            <w:pPr>
              <w:ind w:left="-113" w:right="-113"/>
              <w:rPr>
                <w:rFonts w:asciiTheme="minorHAnsi" w:hAnsiTheme="minorHAnsi" w:cstheme="minorHAnsi"/>
                <w:highlight w:val="yellow"/>
              </w:rPr>
            </w:pPr>
            <w:r w:rsidRPr="007C75C0">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537629" w14:textId="77777777" w:rsidR="003F6174" w:rsidRPr="00AD284C" w:rsidRDefault="007C75C0" w:rsidP="003F6174">
            <w:pPr>
              <w:ind w:left="-57" w:right="-57"/>
              <w:rPr>
                <w:rFonts w:cs="Arial"/>
              </w:rPr>
            </w:pPr>
            <w:r w:rsidRPr="00AD284C">
              <w:rPr>
                <w:rFonts w:cs="Arial"/>
              </w:rPr>
              <w:t>Partial:</w:t>
            </w:r>
          </w:p>
          <w:p w14:paraId="40ABE18E" w14:textId="45B454A5" w:rsidR="007C75C0" w:rsidRPr="00310757" w:rsidRDefault="007C75C0" w:rsidP="003F6174">
            <w:pPr>
              <w:ind w:left="-57" w:right="-57"/>
              <w:rPr>
                <w:rFonts w:cs="Arial"/>
                <w:highlight w:val="yellow"/>
              </w:rPr>
            </w:pPr>
            <w:r w:rsidRPr="00AD284C">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8B9849" w14:textId="77777777" w:rsidR="003F6174" w:rsidRPr="00AD284C" w:rsidRDefault="00AD284C" w:rsidP="003F6174">
            <w:pPr>
              <w:ind w:left="-57" w:right="-57"/>
              <w:rPr>
                <w:rFonts w:cs="Arial"/>
              </w:rPr>
            </w:pPr>
            <w:r w:rsidRPr="00AD284C">
              <w:rPr>
                <w:rFonts w:cs="Arial"/>
              </w:rPr>
              <w:t>Partial:</w:t>
            </w:r>
          </w:p>
          <w:p w14:paraId="1CF8DE0E" w14:textId="5530E4DF" w:rsidR="00AD284C" w:rsidRPr="00310757" w:rsidRDefault="00AD284C" w:rsidP="003F6174">
            <w:pPr>
              <w:ind w:left="-57" w:right="-57"/>
              <w:rPr>
                <w:rFonts w:cs="Arial"/>
                <w:highlight w:val="yellow"/>
              </w:rPr>
            </w:pPr>
            <w:r w:rsidRPr="00AD284C">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068725" w14:textId="77777777" w:rsidR="003F6174" w:rsidRPr="00AD284C" w:rsidRDefault="00AD284C" w:rsidP="003F6174">
            <w:pPr>
              <w:ind w:left="-57" w:right="-57"/>
              <w:rPr>
                <w:rFonts w:cs="Arial"/>
              </w:rPr>
            </w:pPr>
            <w:r w:rsidRPr="00AD284C">
              <w:rPr>
                <w:rFonts w:cs="Arial"/>
              </w:rPr>
              <w:t>Partial:</w:t>
            </w:r>
          </w:p>
          <w:p w14:paraId="100ABFFF" w14:textId="77777777" w:rsidR="00AD284C" w:rsidRDefault="00AD284C" w:rsidP="003F6174">
            <w:pPr>
              <w:ind w:left="-57" w:right="-57"/>
              <w:rPr>
                <w:rFonts w:cs="Arial"/>
              </w:rPr>
            </w:pPr>
            <w:r w:rsidRPr="00AD284C">
              <w:rPr>
                <w:rFonts w:cs="Arial"/>
              </w:rPr>
              <w:t xml:space="preserve">Favourable Maintained: </w:t>
            </w:r>
          </w:p>
          <w:p w14:paraId="0FF6A062" w14:textId="77777777" w:rsidR="00AD284C" w:rsidRDefault="00AD284C" w:rsidP="003F6174">
            <w:pPr>
              <w:ind w:left="-57" w:right="-57"/>
              <w:rPr>
                <w:rFonts w:cs="Arial"/>
              </w:rPr>
            </w:pPr>
            <w:r>
              <w:rPr>
                <w:rFonts w:cs="Arial"/>
              </w:rPr>
              <w:t>G</w:t>
            </w:r>
            <w:r w:rsidRPr="00AD284C">
              <w:rPr>
                <w:rFonts w:cs="Arial"/>
              </w:rPr>
              <w:t>uillemot</w:t>
            </w:r>
            <w:r>
              <w:rPr>
                <w:rFonts w:cs="Arial"/>
              </w:rPr>
              <w:t>, F</w:t>
            </w:r>
            <w:r w:rsidRPr="00AD284C">
              <w:rPr>
                <w:rFonts w:cs="Arial"/>
              </w:rPr>
              <w:t>ulmar</w:t>
            </w:r>
            <w:r>
              <w:rPr>
                <w:rFonts w:cs="Arial"/>
              </w:rPr>
              <w:t xml:space="preserve">, </w:t>
            </w:r>
            <w:r w:rsidRPr="00AD284C">
              <w:rPr>
                <w:rFonts w:cs="Arial"/>
              </w:rPr>
              <w:t xml:space="preserve">Razorbill (2023). Unfavourable No change: </w:t>
            </w:r>
          </w:p>
          <w:p w14:paraId="7F6845F3" w14:textId="5E5082BF" w:rsidR="00AD284C" w:rsidRDefault="00AD284C" w:rsidP="003F6174">
            <w:pPr>
              <w:ind w:left="-57" w:right="-57"/>
              <w:rPr>
                <w:rFonts w:cs="Arial"/>
              </w:rPr>
            </w:pPr>
            <w:r>
              <w:rPr>
                <w:rFonts w:cs="Arial"/>
              </w:rPr>
              <w:t>K</w:t>
            </w:r>
            <w:r w:rsidRPr="00AD284C">
              <w:rPr>
                <w:rFonts w:cs="Arial"/>
              </w:rPr>
              <w:t xml:space="preserve">ittiwake (2023). </w:t>
            </w:r>
          </w:p>
          <w:p w14:paraId="126B6DEB" w14:textId="15C965E3" w:rsidR="00AD284C" w:rsidRPr="00310757" w:rsidRDefault="00AD284C" w:rsidP="003F6174">
            <w:pPr>
              <w:ind w:left="-57" w:right="-57"/>
              <w:rPr>
                <w:rFonts w:cs="Arial"/>
                <w:highlight w:val="yellow"/>
              </w:rPr>
            </w:pPr>
            <w:r w:rsidRPr="00AD284C">
              <w:rPr>
                <w:rFonts w:cs="Arial"/>
              </w:rPr>
              <w:t xml:space="preserve">Unfavourable Declining: </w:t>
            </w:r>
            <w:r>
              <w:rPr>
                <w:rFonts w:cs="Arial"/>
              </w:rPr>
              <w:t>P</w:t>
            </w:r>
            <w:r w:rsidRPr="00AD284C">
              <w:rPr>
                <w:rFonts w:cs="Arial"/>
              </w:rPr>
              <w:t>uffin (2023)</w:t>
            </w:r>
          </w:p>
        </w:tc>
      </w:tr>
      <w:tr w:rsidR="003F6174" w:rsidRPr="004C645A" w14:paraId="69411F0F" w14:textId="77777777" w:rsidTr="007E3943">
        <w:trPr>
          <w:trHeight w:val="994"/>
        </w:trPr>
        <w:tc>
          <w:tcPr>
            <w:tcW w:w="1844" w:type="dxa"/>
            <w:tcBorders>
              <w:top w:val="single" w:sz="4" w:space="0" w:color="auto"/>
              <w:bottom w:val="single" w:sz="4" w:space="0" w:color="auto"/>
            </w:tcBorders>
            <w:shd w:val="clear" w:color="auto" w:fill="auto"/>
          </w:tcPr>
          <w:p w14:paraId="2F4F21FD" w14:textId="677352FE" w:rsidR="003F6174" w:rsidRPr="00310757"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 xml:space="preserve">North </w:t>
            </w:r>
            <w:proofErr w:type="spellStart"/>
            <w:r>
              <w:rPr>
                <w:rFonts w:asciiTheme="minorHAnsi" w:eastAsia="Times New Roman" w:hAnsiTheme="minorHAnsi" w:cstheme="minorHAnsi"/>
                <w:lang w:eastAsia="en-GB"/>
              </w:rPr>
              <w:t>Colonsay</w:t>
            </w:r>
            <w:proofErr w:type="spellEnd"/>
            <w:r>
              <w:rPr>
                <w:rFonts w:asciiTheme="minorHAnsi" w:eastAsia="Times New Roman" w:hAnsiTheme="minorHAnsi" w:cstheme="minorHAnsi"/>
                <w:lang w:eastAsia="en-GB"/>
              </w:rPr>
              <w:t xml:space="preserve"> and Western Cliffs</w:t>
            </w:r>
            <w:r w:rsidR="000925B7">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9D7A986" w14:textId="149AEA3B" w:rsidR="003F6174" w:rsidRPr="000925B7" w:rsidRDefault="000925B7" w:rsidP="003F6174">
            <w:pPr>
              <w:ind w:left="-113" w:right="-113"/>
              <w:rPr>
                <w:rFonts w:asciiTheme="minorHAnsi" w:hAnsiTheme="minorHAnsi" w:cstheme="minorHAnsi"/>
                <w:highlight w:val="yellow"/>
              </w:rPr>
            </w:pPr>
            <w:r w:rsidRPr="000925B7">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A3C086" w14:textId="77777777" w:rsidR="000925B7" w:rsidRPr="000925B7" w:rsidRDefault="000925B7" w:rsidP="000925B7">
            <w:pPr>
              <w:ind w:left="-57" w:right="-57"/>
              <w:rPr>
                <w:rFonts w:cs="Arial"/>
              </w:rPr>
            </w:pPr>
            <w:r w:rsidRPr="000925B7">
              <w:rPr>
                <w:rFonts w:cs="Arial"/>
              </w:rPr>
              <w:t>Partial:</w:t>
            </w:r>
          </w:p>
          <w:p w14:paraId="318F3F84" w14:textId="341DB63D" w:rsidR="003F6174" w:rsidRPr="00310757" w:rsidRDefault="000925B7" w:rsidP="000925B7">
            <w:pPr>
              <w:ind w:left="-57" w:right="-57"/>
              <w:rPr>
                <w:rFonts w:cs="Arial"/>
                <w:highlight w:val="yellow"/>
              </w:rPr>
            </w:pPr>
            <w:r w:rsidRPr="000925B7">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1E64E" w14:textId="77777777" w:rsidR="003F6174" w:rsidRPr="000925B7" w:rsidRDefault="000925B7" w:rsidP="003F6174">
            <w:pPr>
              <w:ind w:left="-57" w:right="-57"/>
              <w:rPr>
                <w:rFonts w:cs="Arial"/>
              </w:rPr>
            </w:pPr>
            <w:r w:rsidRPr="000925B7">
              <w:rPr>
                <w:rFonts w:cs="Arial"/>
              </w:rPr>
              <w:t>Partial:</w:t>
            </w:r>
          </w:p>
          <w:p w14:paraId="5F846984" w14:textId="0FDCAA5E" w:rsidR="000925B7" w:rsidRPr="00310757" w:rsidRDefault="000925B7" w:rsidP="003F6174">
            <w:pPr>
              <w:ind w:left="-57" w:right="-57"/>
              <w:rPr>
                <w:rFonts w:cs="Arial"/>
                <w:highlight w:val="yellow"/>
              </w:rPr>
            </w:pPr>
            <w:r w:rsidRPr="000925B7">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7B39DA" w14:textId="523E8027" w:rsidR="000925B7" w:rsidRDefault="000925B7" w:rsidP="003F6174">
            <w:pPr>
              <w:ind w:left="-57" w:right="-57"/>
              <w:rPr>
                <w:rFonts w:cs="Arial"/>
              </w:rPr>
            </w:pPr>
            <w:r>
              <w:rPr>
                <w:rFonts w:cs="Arial"/>
              </w:rPr>
              <w:t>Partial:</w:t>
            </w:r>
          </w:p>
          <w:p w14:paraId="1E68AB26" w14:textId="77777777" w:rsidR="000925B7" w:rsidRDefault="000925B7" w:rsidP="003F6174">
            <w:pPr>
              <w:ind w:left="-57" w:right="-57"/>
              <w:rPr>
                <w:rFonts w:cs="Arial"/>
              </w:rPr>
            </w:pPr>
            <w:r w:rsidRPr="000925B7">
              <w:rPr>
                <w:rFonts w:cs="Arial"/>
              </w:rPr>
              <w:t>Favourable maintained:</w:t>
            </w:r>
            <w:r>
              <w:rPr>
                <w:rFonts w:cs="Arial"/>
              </w:rPr>
              <w:t xml:space="preserve"> G</w:t>
            </w:r>
            <w:r w:rsidRPr="000925B7">
              <w:rPr>
                <w:rFonts w:cs="Arial"/>
              </w:rPr>
              <w:t xml:space="preserve">uillemot (2018). </w:t>
            </w:r>
          </w:p>
          <w:p w14:paraId="75D0E07D" w14:textId="1102D5D1" w:rsidR="003F6174" w:rsidRPr="00310757" w:rsidRDefault="000925B7" w:rsidP="003F6174">
            <w:pPr>
              <w:ind w:left="-57" w:right="-57"/>
              <w:rPr>
                <w:rFonts w:cs="Arial"/>
                <w:highlight w:val="yellow"/>
              </w:rPr>
            </w:pPr>
            <w:r w:rsidRPr="000925B7">
              <w:rPr>
                <w:rFonts w:cs="Arial"/>
              </w:rPr>
              <w:t xml:space="preserve">Unfavourable declining: </w:t>
            </w:r>
            <w:r>
              <w:rPr>
                <w:rFonts w:cs="Arial"/>
              </w:rPr>
              <w:t>K</w:t>
            </w:r>
            <w:r w:rsidRPr="000925B7">
              <w:rPr>
                <w:rFonts w:cs="Arial"/>
              </w:rPr>
              <w:t xml:space="preserve">ittiwake (2018), </w:t>
            </w:r>
          </w:p>
        </w:tc>
      </w:tr>
      <w:tr w:rsidR="003F6174" w:rsidRPr="004C645A" w14:paraId="057E2778" w14:textId="77777777" w:rsidTr="007E3943">
        <w:trPr>
          <w:trHeight w:val="994"/>
        </w:trPr>
        <w:tc>
          <w:tcPr>
            <w:tcW w:w="1844" w:type="dxa"/>
            <w:tcBorders>
              <w:top w:val="single" w:sz="4" w:space="0" w:color="auto"/>
              <w:bottom w:val="single" w:sz="4" w:space="0" w:color="auto"/>
            </w:tcBorders>
            <w:shd w:val="clear" w:color="auto" w:fill="auto"/>
          </w:tcPr>
          <w:p w14:paraId="52452692" w14:textId="1430D65D"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North Orkney</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1E584D5" w14:textId="0B3019FC" w:rsidR="003F6174" w:rsidRPr="003F6DB9" w:rsidRDefault="003F6DB9" w:rsidP="003F6174">
            <w:pPr>
              <w:ind w:left="-113" w:right="-113"/>
              <w:rPr>
                <w:rFonts w:asciiTheme="minorHAnsi" w:hAnsiTheme="minorHAnsi" w:cstheme="minorHAnsi"/>
                <w:highlight w:val="yellow"/>
              </w:rPr>
            </w:pPr>
            <w:r w:rsidRPr="003F6DB9">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DD3467" w14:textId="77777777" w:rsidR="003F6174" w:rsidRPr="003F6DB9" w:rsidRDefault="003F6DB9" w:rsidP="003F6174">
            <w:pPr>
              <w:ind w:left="-57" w:right="-57"/>
              <w:rPr>
                <w:rFonts w:cs="Arial"/>
              </w:rPr>
            </w:pPr>
            <w:r w:rsidRPr="003F6DB9">
              <w:rPr>
                <w:rFonts w:cs="Arial"/>
              </w:rPr>
              <w:t>Partial:</w:t>
            </w:r>
          </w:p>
          <w:p w14:paraId="1D25B865" w14:textId="62082EE8" w:rsidR="003F6DB9" w:rsidRPr="00310757" w:rsidRDefault="003F6DB9" w:rsidP="003F6174">
            <w:pPr>
              <w:ind w:left="-57" w:right="-57"/>
              <w:rPr>
                <w:rFonts w:cs="Arial"/>
                <w:highlight w:val="yellow"/>
              </w:rPr>
            </w:pPr>
            <w:r w:rsidRPr="003F6DB9">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6E01FE" w14:textId="77777777" w:rsidR="003F6174" w:rsidRPr="003F6DB9" w:rsidRDefault="003F6DB9" w:rsidP="003F6174">
            <w:pPr>
              <w:ind w:left="-57" w:right="-57"/>
              <w:rPr>
                <w:rFonts w:cs="Arial"/>
              </w:rPr>
            </w:pPr>
            <w:r w:rsidRPr="003F6DB9">
              <w:rPr>
                <w:rFonts w:cs="Arial"/>
              </w:rPr>
              <w:t>Partial:</w:t>
            </w:r>
          </w:p>
          <w:p w14:paraId="4B1FCC70" w14:textId="5F43406D" w:rsidR="003F6DB9" w:rsidRPr="00310757" w:rsidRDefault="003F6DB9" w:rsidP="003F6174">
            <w:pPr>
              <w:ind w:left="-57" w:right="-57"/>
              <w:rPr>
                <w:rFonts w:cs="Arial"/>
                <w:highlight w:val="yellow"/>
              </w:rPr>
            </w:pPr>
            <w:r w:rsidRPr="003F6DB9">
              <w:rPr>
                <w:rFonts w:cs="Arial"/>
              </w:rPr>
              <w:t xml:space="preserve">population of breeding red-throated diver periodically monitored. Boat &amp; land-based surveys for waterfowl in 2017/18. Digital aerial surveys and land-based surveys carried out in 2022/23, </w:t>
            </w:r>
            <w:proofErr w:type="spellStart"/>
            <w:r w:rsidRPr="003F6DB9">
              <w:rPr>
                <w:rFonts w:cs="Arial"/>
              </w:rPr>
              <w:t>WeBS</w:t>
            </w:r>
            <w:proofErr w:type="spellEnd"/>
            <w:r w:rsidRPr="003F6DB9">
              <w:rPr>
                <w:rFonts w:cs="Arial"/>
              </w:rPr>
              <w:t xml:space="preserve"> counts carried out.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9E3D24" w14:textId="77777777" w:rsidR="003F6174" w:rsidRPr="003F6DB9" w:rsidRDefault="003F6DB9" w:rsidP="003F6174">
            <w:pPr>
              <w:ind w:left="-57" w:right="-57"/>
              <w:rPr>
                <w:rFonts w:cs="Arial"/>
              </w:rPr>
            </w:pPr>
            <w:r w:rsidRPr="003F6DB9">
              <w:rPr>
                <w:rFonts w:cs="Arial"/>
              </w:rPr>
              <w:t>Yes:</w:t>
            </w:r>
          </w:p>
          <w:p w14:paraId="1DF2C50C" w14:textId="16AE7561" w:rsidR="003F6DB9" w:rsidRPr="00310757" w:rsidRDefault="003F6DB9" w:rsidP="003F6174">
            <w:pPr>
              <w:ind w:left="-57" w:right="-57"/>
              <w:rPr>
                <w:rFonts w:cs="Arial"/>
                <w:highlight w:val="yellow"/>
              </w:rPr>
            </w:pPr>
            <w:r w:rsidRPr="003F6DB9">
              <w:rPr>
                <w:rFonts w:cs="Arial"/>
              </w:rPr>
              <w:t>Favourable: Great northern diver, Red-throated diver, Slavonian grebe, Velvet scoter (2022). The protected features have not been assessed since designation; there is no reason to suspect deterioration in condition since site selection.</w:t>
            </w:r>
          </w:p>
        </w:tc>
      </w:tr>
      <w:tr w:rsidR="003F6174" w:rsidRPr="004C645A" w14:paraId="39599BFD" w14:textId="77777777" w:rsidTr="007E3943">
        <w:trPr>
          <w:trHeight w:val="994"/>
        </w:trPr>
        <w:tc>
          <w:tcPr>
            <w:tcW w:w="1844" w:type="dxa"/>
            <w:tcBorders>
              <w:top w:val="single" w:sz="4" w:space="0" w:color="auto"/>
              <w:bottom w:val="single" w:sz="4" w:space="0" w:color="auto"/>
            </w:tcBorders>
            <w:shd w:val="clear" w:color="auto" w:fill="auto"/>
          </w:tcPr>
          <w:p w14:paraId="1C793BCB" w14:textId="1D810B3F"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North Rona and Sula </w:t>
            </w:r>
            <w:proofErr w:type="spellStart"/>
            <w:r>
              <w:rPr>
                <w:rFonts w:asciiTheme="minorHAnsi" w:eastAsia="Times New Roman" w:hAnsiTheme="minorHAnsi" w:cstheme="minorHAnsi"/>
                <w:lang w:eastAsia="en-GB"/>
              </w:rPr>
              <w:t>Sgeir</w:t>
            </w:r>
            <w:proofErr w:type="spellEnd"/>
            <w:r w:rsidR="006B455C">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1F797BC" w14:textId="67F04132" w:rsidR="003F6174" w:rsidRPr="006B455C" w:rsidRDefault="006B455C" w:rsidP="003F6174">
            <w:pPr>
              <w:ind w:left="-113" w:right="-113"/>
              <w:rPr>
                <w:rFonts w:asciiTheme="minorHAnsi" w:hAnsiTheme="minorHAnsi" w:cstheme="minorHAnsi"/>
                <w:highlight w:val="yellow"/>
              </w:rPr>
            </w:pPr>
            <w:r w:rsidRPr="006B455C">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5A4B45" w14:textId="77777777" w:rsidR="006B455C" w:rsidRPr="006B455C" w:rsidRDefault="006B455C" w:rsidP="006B455C">
            <w:pPr>
              <w:ind w:left="-57" w:right="-57"/>
              <w:rPr>
                <w:rFonts w:cs="Arial"/>
              </w:rPr>
            </w:pPr>
            <w:r w:rsidRPr="006B455C">
              <w:rPr>
                <w:rFonts w:cs="Arial"/>
              </w:rPr>
              <w:t>Partial:</w:t>
            </w:r>
          </w:p>
          <w:p w14:paraId="428501F4" w14:textId="1006669E" w:rsidR="003F6174" w:rsidRPr="00310757" w:rsidRDefault="006B455C" w:rsidP="006B455C">
            <w:pPr>
              <w:ind w:left="-57" w:right="-57"/>
              <w:rPr>
                <w:rFonts w:cs="Arial"/>
                <w:highlight w:val="yellow"/>
              </w:rPr>
            </w:pPr>
            <w:r w:rsidRPr="006B455C">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F229A4" w14:textId="77777777" w:rsidR="003F6174" w:rsidRPr="006B455C" w:rsidRDefault="006B455C" w:rsidP="003F6174">
            <w:pPr>
              <w:ind w:left="-57" w:right="-57"/>
              <w:rPr>
                <w:rFonts w:cs="Arial"/>
              </w:rPr>
            </w:pPr>
            <w:r w:rsidRPr="006B455C">
              <w:rPr>
                <w:rFonts w:cs="Arial"/>
              </w:rPr>
              <w:t>Partial:</w:t>
            </w:r>
          </w:p>
          <w:p w14:paraId="03A8D4D2" w14:textId="170EE94E" w:rsidR="006B455C" w:rsidRPr="00310757" w:rsidRDefault="006B455C" w:rsidP="003F6174">
            <w:pPr>
              <w:ind w:left="-57" w:right="-57"/>
              <w:rPr>
                <w:rFonts w:cs="Arial"/>
                <w:highlight w:val="yellow"/>
              </w:rPr>
            </w:pPr>
            <w:r w:rsidRPr="006B455C">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8CBFC1" w14:textId="77777777" w:rsidR="003F6174" w:rsidRPr="006B455C" w:rsidRDefault="006B455C" w:rsidP="003F6174">
            <w:pPr>
              <w:ind w:left="-57" w:right="-57"/>
              <w:rPr>
                <w:rFonts w:cs="Arial"/>
              </w:rPr>
            </w:pPr>
            <w:r w:rsidRPr="006B455C">
              <w:rPr>
                <w:rFonts w:cs="Arial"/>
              </w:rPr>
              <w:t>Partial:</w:t>
            </w:r>
          </w:p>
          <w:p w14:paraId="29CB5281" w14:textId="77777777" w:rsidR="006B455C" w:rsidRDefault="006B455C" w:rsidP="003F6174">
            <w:pPr>
              <w:ind w:left="-57" w:right="-57"/>
              <w:rPr>
                <w:rFonts w:cs="Arial"/>
              </w:rPr>
            </w:pPr>
            <w:r w:rsidRPr="006B455C">
              <w:rPr>
                <w:rFonts w:cs="Arial"/>
              </w:rPr>
              <w:t xml:space="preserve">Favourable Maintained: Gannet (2023), Storm petrel (2021). </w:t>
            </w:r>
          </w:p>
          <w:p w14:paraId="7EF93455" w14:textId="6EE8EFFD" w:rsidR="006B455C" w:rsidRPr="00310757" w:rsidRDefault="006B455C" w:rsidP="003F6174">
            <w:pPr>
              <w:ind w:left="-57" w:right="-57"/>
              <w:rPr>
                <w:rFonts w:cs="Arial"/>
                <w:highlight w:val="yellow"/>
              </w:rPr>
            </w:pPr>
            <w:r w:rsidRPr="006B455C">
              <w:rPr>
                <w:rFonts w:cs="Arial"/>
              </w:rPr>
              <w:t>Unfavourable Recovering: Fulmar</w:t>
            </w:r>
            <w:r>
              <w:rPr>
                <w:rFonts w:cs="Arial"/>
              </w:rPr>
              <w:t xml:space="preserve">, </w:t>
            </w:r>
            <w:r w:rsidRPr="006B455C">
              <w:rPr>
                <w:rFonts w:cs="Arial"/>
              </w:rPr>
              <w:t>Leach's petrel</w:t>
            </w:r>
            <w:r>
              <w:rPr>
                <w:rFonts w:cs="Arial"/>
              </w:rPr>
              <w:t xml:space="preserve">, </w:t>
            </w:r>
            <w:r w:rsidRPr="006B455C">
              <w:rPr>
                <w:rFonts w:cs="Arial"/>
              </w:rPr>
              <w:t>Razorbill (2021). Unfavourable Declining: Great black-backed gull, Guillemot, Kittiwake, Puffin (2021).</w:t>
            </w:r>
          </w:p>
        </w:tc>
      </w:tr>
      <w:tr w:rsidR="003F6174" w:rsidRPr="004C645A" w14:paraId="3147F9B1" w14:textId="77777777" w:rsidTr="007E3943">
        <w:trPr>
          <w:trHeight w:val="994"/>
        </w:trPr>
        <w:tc>
          <w:tcPr>
            <w:tcW w:w="1844" w:type="dxa"/>
            <w:tcBorders>
              <w:top w:val="single" w:sz="4" w:space="0" w:color="auto"/>
              <w:bottom w:val="single" w:sz="4" w:space="0" w:color="auto"/>
            </w:tcBorders>
            <w:shd w:val="clear" w:color="auto" w:fill="auto"/>
          </w:tcPr>
          <w:p w14:paraId="1B410BB4" w14:textId="209A5993"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North Uist Machair and Islands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486BD98" w14:textId="77777777" w:rsidR="003F6174" w:rsidRPr="004D172E" w:rsidRDefault="004D172E" w:rsidP="003F6174">
            <w:pPr>
              <w:ind w:left="-113" w:right="-113"/>
              <w:rPr>
                <w:rFonts w:asciiTheme="minorHAnsi" w:hAnsiTheme="minorHAnsi" w:cstheme="minorHAnsi"/>
              </w:rPr>
            </w:pPr>
            <w:r w:rsidRPr="004D172E">
              <w:rPr>
                <w:rFonts w:asciiTheme="minorHAnsi" w:hAnsiTheme="minorHAnsi" w:cstheme="minorHAnsi"/>
              </w:rPr>
              <w:t>Partial:</w:t>
            </w:r>
          </w:p>
          <w:p w14:paraId="296AB083" w14:textId="48FBA680" w:rsidR="004D172E" w:rsidRPr="00310757" w:rsidRDefault="004D172E" w:rsidP="003F6174">
            <w:pPr>
              <w:ind w:left="-113" w:right="-113"/>
              <w:rPr>
                <w:rFonts w:asciiTheme="minorHAnsi" w:hAnsiTheme="minorHAnsi" w:cstheme="minorHAnsi"/>
                <w:sz w:val="24"/>
                <w:szCs w:val="24"/>
                <w:highlight w:val="yellow"/>
              </w:rPr>
            </w:pPr>
            <w:r w:rsidRPr="004D172E">
              <w:rPr>
                <w:rFonts w:asciiTheme="minorHAnsi" w:hAnsiTheme="minorHAnsi" w:cstheme="minorHAnsi"/>
              </w:rPr>
              <w:t>No spatial information available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026D4C" w14:textId="41DD2D39" w:rsidR="003F6174" w:rsidRPr="00310757" w:rsidRDefault="004D172E" w:rsidP="003F6174">
            <w:pPr>
              <w:ind w:left="-57" w:right="-57"/>
              <w:rPr>
                <w:rFonts w:cs="Arial"/>
                <w:highlight w:val="yellow"/>
              </w:rPr>
            </w:pPr>
            <w:r w:rsidRPr="004D172E">
              <w:rPr>
                <w:rFonts w:cs="Arial"/>
              </w:rPr>
              <w:t>Partial</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ADF13A" w14:textId="77777777" w:rsidR="003F6174" w:rsidRPr="004D172E" w:rsidRDefault="004D172E" w:rsidP="003F6174">
            <w:pPr>
              <w:ind w:left="-57" w:right="-57"/>
              <w:rPr>
                <w:rFonts w:cs="Arial"/>
              </w:rPr>
            </w:pPr>
            <w:r w:rsidRPr="004D172E">
              <w:rPr>
                <w:rFonts w:cs="Arial"/>
              </w:rPr>
              <w:t>Partial:</w:t>
            </w:r>
          </w:p>
          <w:p w14:paraId="61280966" w14:textId="329802DF" w:rsidR="004D172E" w:rsidRPr="00310757" w:rsidRDefault="004D172E" w:rsidP="003F6174">
            <w:pPr>
              <w:ind w:left="-57" w:right="-57"/>
              <w:rPr>
                <w:rFonts w:cs="Arial"/>
                <w:highlight w:val="yellow"/>
              </w:rPr>
            </w:pPr>
            <w:r w:rsidRPr="004D172E">
              <w:rPr>
                <w:rFonts w:cs="Arial"/>
              </w:rPr>
              <w:t>populations of qualifying features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164C41" w14:textId="77777777" w:rsidR="003F6174" w:rsidRPr="004D172E" w:rsidRDefault="004D172E" w:rsidP="003F6174">
            <w:pPr>
              <w:ind w:left="-57" w:right="-57"/>
              <w:rPr>
                <w:rFonts w:cs="Arial"/>
              </w:rPr>
            </w:pPr>
            <w:r w:rsidRPr="004D172E">
              <w:rPr>
                <w:rFonts w:cs="Arial"/>
              </w:rPr>
              <w:t>Partial:</w:t>
            </w:r>
          </w:p>
          <w:p w14:paraId="57FD7395" w14:textId="0224DC7A" w:rsidR="004D172E" w:rsidRPr="00310757" w:rsidRDefault="004D172E" w:rsidP="003F6174">
            <w:pPr>
              <w:ind w:left="-57" w:right="-57"/>
              <w:rPr>
                <w:rFonts w:cs="Arial"/>
                <w:highlight w:val="yellow"/>
              </w:rPr>
            </w:pPr>
            <w:r w:rsidRPr="004D172E">
              <w:rPr>
                <w:rFonts w:cs="Arial"/>
              </w:rPr>
              <w:t>Favourable Maintained:</w:t>
            </w:r>
            <w:r>
              <w:rPr>
                <w:rFonts w:cs="Arial"/>
              </w:rPr>
              <w:t xml:space="preserve"> </w:t>
            </w:r>
            <w:r w:rsidRPr="004D172E">
              <w:rPr>
                <w:rFonts w:cs="Arial"/>
              </w:rPr>
              <w:t>Oystercatcher, Purple sandpiper, Redshank, Ringed plover (non-breeding), Turnstone (2014). Favourable Declining: Dunlin (2014) Unfavourable Declining: Ringed plover (breeding) (2014)</w:t>
            </w:r>
          </w:p>
        </w:tc>
      </w:tr>
      <w:tr w:rsidR="003F6174" w:rsidRPr="004C645A" w14:paraId="75B6E62E" w14:textId="77777777" w:rsidTr="007E3943">
        <w:trPr>
          <w:trHeight w:val="994"/>
        </w:trPr>
        <w:tc>
          <w:tcPr>
            <w:tcW w:w="1844" w:type="dxa"/>
            <w:tcBorders>
              <w:top w:val="single" w:sz="4" w:space="0" w:color="auto"/>
              <w:bottom w:val="single" w:sz="4" w:space="0" w:color="auto"/>
            </w:tcBorders>
            <w:shd w:val="clear" w:color="auto" w:fill="auto"/>
          </w:tcPr>
          <w:p w14:paraId="21D6BE33" w14:textId="23D86D54"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Noss</w:t>
            </w:r>
            <w:r w:rsidR="00932BE2">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64B5BE8" w14:textId="6062E3DF" w:rsidR="003F6174" w:rsidRPr="00932BE2" w:rsidRDefault="00932BE2" w:rsidP="003F6174">
            <w:pPr>
              <w:ind w:left="-113" w:right="-113"/>
              <w:rPr>
                <w:rFonts w:asciiTheme="minorHAnsi" w:hAnsiTheme="minorHAnsi" w:cstheme="minorHAnsi"/>
                <w:highlight w:val="yellow"/>
              </w:rPr>
            </w:pPr>
            <w:r w:rsidRPr="00932BE2">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CA6A77" w14:textId="77777777" w:rsidR="003F6174" w:rsidRPr="00932BE2" w:rsidRDefault="00932BE2" w:rsidP="003F6174">
            <w:pPr>
              <w:ind w:left="-57" w:right="-57"/>
              <w:rPr>
                <w:rFonts w:cs="Arial"/>
              </w:rPr>
            </w:pPr>
            <w:r w:rsidRPr="00932BE2">
              <w:rPr>
                <w:rFonts w:cs="Arial"/>
              </w:rPr>
              <w:t>Partial:</w:t>
            </w:r>
          </w:p>
          <w:p w14:paraId="5411A1A8" w14:textId="534E631C" w:rsidR="00932BE2" w:rsidRPr="00310757" w:rsidRDefault="00932BE2" w:rsidP="003F6174">
            <w:pPr>
              <w:ind w:left="-57" w:right="-57"/>
              <w:rPr>
                <w:rFonts w:cs="Arial"/>
                <w:highlight w:val="yellow"/>
              </w:rPr>
            </w:pPr>
            <w:r w:rsidRPr="00932BE2">
              <w:rPr>
                <w:rFonts w:cs="Arial"/>
              </w:rPr>
              <w:t>NNR seasonal Reserve Officers and visitor access via NatureScot ferry. 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1A0EEAC" w14:textId="77777777" w:rsidR="003F6174" w:rsidRPr="00932BE2" w:rsidRDefault="00932BE2" w:rsidP="003F6174">
            <w:pPr>
              <w:ind w:left="-57" w:right="-57"/>
              <w:rPr>
                <w:rFonts w:cs="Arial"/>
              </w:rPr>
            </w:pPr>
            <w:r w:rsidRPr="00932BE2">
              <w:rPr>
                <w:rFonts w:cs="Arial"/>
              </w:rPr>
              <w:t>Partial:</w:t>
            </w:r>
          </w:p>
          <w:p w14:paraId="437383B8" w14:textId="2B2EFE51" w:rsidR="00932BE2" w:rsidRPr="00310757" w:rsidRDefault="00932BE2" w:rsidP="003F6174">
            <w:pPr>
              <w:ind w:left="-57" w:right="-57"/>
              <w:rPr>
                <w:rFonts w:cs="Arial"/>
                <w:highlight w:val="yellow"/>
              </w:rPr>
            </w:pPr>
            <w:r w:rsidRPr="00932BE2">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B9F254" w14:textId="77777777" w:rsidR="003F6174" w:rsidRPr="00932BE2" w:rsidRDefault="00932BE2" w:rsidP="003F6174">
            <w:pPr>
              <w:ind w:left="-57" w:right="-57"/>
              <w:rPr>
                <w:rFonts w:cs="Arial"/>
              </w:rPr>
            </w:pPr>
            <w:r w:rsidRPr="00932BE2">
              <w:rPr>
                <w:rFonts w:cs="Arial"/>
              </w:rPr>
              <w:t>Partial:</w:t>
            </w:r>
          </w:p>
          <w:p w14:paraId="0E86D069" w14:textId="77777777" w:rsidR="00932BE2" w:rsidRDefault="00932BE2" w:rsidP="003F6174">
            <w:pPr>
              <w:ind w:left="-57" w:right="-57"/>
              <w:rPr>
                <w:rFonts w:cs="Arial"/>
              </w:rPr>
            </w:pPr>
            <w:r w:rsidRPr="00932BE2">
              <w:rPr>
                <w:rFonts w:cs="Arial"/>
              </w:rPr>
              <w:t xml:space="preserve">Favourable Maintained: Gannet (2023) Unfavourable No Change: Fulmar (2022), Guillemot (2023). </w:t>
            </w:r>
          </w:p>
          <w:p w14:paraId="419113F1" w14:textId="757F5D9D" w:rsidR="00932BE2" w:rsidRPr="00310757" w:rsidRDefault="00932BE2" w:rsidP="003F6174">
            <w:pPr>
              <w:ind w:left="-57" w:right="-57"/>
              <w:rPr>
                <w:rFonts w:cs="Arial"/>
                <w:highlight w:val="yellow"/>
              </w:rPr>
            </w:pPr>
            <w:r w:rsidRPr="00932BE2">
              <w:rPr>
                <w:rFonts w:cs="Arial"/>
              </w:rPr>
              <w:t>Unfavourable Declining: Great skua</w:t>
            </w:r>
            <w:r>
              <w:rPr>
                <w:rFonts w:cs="Arial"/>
              </w:rPr>
              <w:t xml:space="preserve">, </w:t>
            </w:r>
            <w:r w:rsidRPr="00932BE2">
              <w:rPr>
                <w:rFonts w:cs="Arial"/>
              </w:rPr>
              <w:t>Kittiwake</w:t>
            </w:r>
            <w:r>
              <w:rPr>
                <w:rFonts w:cs="Arial"/>
              </w:rPr>
              <w:t xml:space="preserve">, </w:t>
            </w:r>
            <w:r w:rsidRPr="00932BE2">
              <w:rPr>
                <w:rFonts w:cs="Arial"/>
              </w:rPr>
              <w:t>Puffin (2023).</w:t>
            </w:r>
          </w:p>
        </w:tc>
      </w:tr>
      <w:tr w:rsidR="003F6174" w:rsidRPr="004C645A" w14:paraId="38E61F99" w14:textId="77777777" w:rsidTr="007E3943">
        <w:trPr>
          <w:trHeight w:val="994"/>
        </w:trPr>
        <w:tc>
          <w:tcPr>
            <w:tcW w:w="1844" w:type="dxa"/>
            <w:tcBorders>
              <w:top w:val="single" w:sz="4" w:space="0" w:color="auto"/>
              <w:bottom w:val="single" w:sz="4" w:space="0" w:color="auto"/>
            </w:tcBorders>
            <w:shd w:val="clear" w:color="auto" w:fill="auto"/>
          </w:tcPr>
          <w:p w14:paraId="63909298" w14:textId="6F60E337"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Outer Firth of Forth and St Andrews Bay Complex (offshore/inshore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C54ADD5" w14:textId="2CC82F07" w:rsidR="003F6174" w:rsidRPr="001036C3" w:rsidRDefault="001036C3" w:rsidP="003F6174">
            <w:pPr>
              <w:ind w:left="-113" w:right="-113"/>
              <w:rPr>
                <w:rFonts w:asciiTheme="minorHAnsi" w:hAnsiTheme="minorHAnsi" w:cstheme="minorHAnsi"/>
                <w:highlight w:val="yellow"/>
              </w:rPr>
            </w:pPr>
            <w:r w:rsidRPr="001036C3">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56958C" w14:textId="77777777" w:rsidR="001036C3" w:rsidRPr="001036C3" w:rsidRDefault="001036C3" w:rsidP="001036C3">
            <w:pPr>
              <w:ind w:left="-57" w:right="-57"/>
              <w:rPr>
                <w:rFonts w:cs="Arial"/>
              </w:rPr>
            </w:pPr>
            <w:r w:rsidRPr="001036C3">
              <w:rPr>
                <w:rFonts w:cs="Arial"/>
              </w:rPr>
              <w:t>Partial:</w:t>
            </w:r>
          </w:p>
          <w:p w14:paraId="179D8B57" w14:textId="7BB3D567" w:rsidR="003F6174" w:rsidRPr="00310757" w:rsidRDefault="001036C3" w:rsidP="001036C3">
            <w:pPr>
              <w:ind w:left="-57" w:right="-57"/>
              <w:rPr>
                <w:rFonts w:cs="Arial"/>
                <w:highlight w:val="yellow"/>
              </w:rPr>
            </w:pPr>
            <w:r w:rsidRPr="001036C3">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14C623" w14:textId="77777777" w:rsidR="003F6174" w:rsidRPr="001036C3" w:rsidRDefault="001036C3" w:rsidP="003F6174">
            <w:pPr>
              <w:ind w:left="-57" w:right="-57"/>
              <w:rPr>
                <w:rFonts w:cs="Arial"/>
              </w:rPr>
            </w:pPr>
            <w:r w:rsidRPr="001036C3">
              <w:rPr>
                <w:rFonts w:cs="Arial"/>
              </w:rPr>
              <w:t>Partial:</w:t>
            </w:r>
          </w:p>
          <w:p w14:paraId="11F73C9C" w14:textId="2F4F3179" w:rsidR="001036C3" w:rsidRPr="00310757" w:rsidRDefault="001036C3" w:rsidP="003F6174">
            <w:pPr>
              <w:ind w:left="-57" w:right="-57"/>
              <w:rPr>
                <w:rFonts w:cs="Arial"/>
                <w:highlight w:val="yellow"/>
              </w:rPr>
            </w:pPr>
            <w:r w:rsidRPr="001036C3">
              <w:rPr>
                <w:rFonts w:cs="Arial"/>
              </w:rPr>
              <w:t>populations of some of the connected seabird breeding colonies periodically monitored. The marine SPA has not been monitored since site selection, there is no specific monitoring plan in place</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DEB088" w14:textId="77777777" w:rsidR="003F6174" w:rsidRPr="00263C3B" w:rsidRDefault="003F6174" w:rsidP="003F6174">
            <w:pPr>
              <w:ind w:left="-57" w:right="-57"/>
              <w:rPr>
                <w:rFonts w:cs="Arial"/>
              </w:rPr>
            </w:pPr>
            <w:r w:rsidRPr="00263C3B">
              <w:rPr>
                <w:rFonts w:cs="Arial"/>
              </w:rPr>
              <w:t>Partial:</w:t>
            </w:r>
          </w:p>
          <w:p w14:paraId="0B37267B" w14:textId="0F3B2FE4" w:rsidR="00263C3B" w:rsidRPr="00263C3B" w:rsidRDefault="00263C3B" w:rsidP="003F6174">
            <w:pPr>
              <w:ind w:left="-57" w:right="-57"/>
              <w:rPr>
                <w:rFonts w:cs="Arial"/>
              </w:rPr>
            </w:pPr>
            <w:r w:rsidRPr="00263C3B">
              <w:rPr>
                <w:rFonts w:cs="Arial"/>
              </w:rPr>
              <w:t>18 features in favourable condition</w:t>
            </w:r>
          </w:p>
          <w:p w14:paraId="54DCE265" w14:textId="2DE6C0CB" w:rsidR="001036C3" w:rsidRPr="00310757" w:rsidRDefault="00263C3B" w:rsidP="003F6174">
            <w:pPr>
              <w:ind w:left="-57" w:right="-57"/>
              <w:rPr>
                <w:rFonts w:cs="Arial"/>
                <w:highlight w:val="yellow"/>
              </w:rPr>
            </w:pPr>
            <w:r w:rsidRPr="00263C3B">
              <w:rPr>
                <w:rFonts w:cs="Arial"/>
              </w:rPr>
              <w:t>Unfavourable: Common tern (2017), Shag, Kittiwake (2016), Herring gull (2014)</w:t>
            </w:r>
          </w:p>
        </w:tc>
      </w:tr>
      <w:tr w:rsidR="003F6174" w:rsidRPr="004C645A" w14:paraId="2CB3AC49" w14:textId="77777777" w:rsidTr="007E3943">
        <w:trPr>
          <w:trHeight w:val="994"/>
        </w:trPr>
        <w:tc>
          <w:tcPr>
            <w:tcW w:w="1844" w:type="dxa"/>
            <w:tcBorders>
              <w:top w:val="single" w:sz="4" w:space="0" w:color="auto"/>
              <w:bottom w:val="single" w:sz="4" w:space="0" w:color="auto"/>
            </w:tcBorders>
            <w:shd w:val="clear" w:color="auto" w:fill="auto"/>
          </w:tcPr>
          <w:p w14:paraId="62EF9883" w14:textId="22AADDBC"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Papa Stour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80AE4ED" w14:textId="77777777" w:rsidR="003F6174" w:rsidRPr="00263C3B" w:rsidRDefault="00263C3B" w:rsidP="003F6174">
            <w:pPr>
              <w:ind w:left="-113" w:right="-113"/>
              <w:rPr>
                <w:rFonts w:asciiTheme="minorHAnsi" w:hAnsiTheme="minorHAnsi" w:cstheme="minorHAnsi"/>
              </w:rPr>
            </w:pPr>
            <w:r w:rsidRPr="00263C3B">
              <w:rPr>
                <w:rFonts w:asciiTheme="minorHAnsi" w:hAnsiTheme="minorHAnsi" w:cstheme="minorHAnsi"/>
              </w:rPr>
              <w:t>Partial:</w:t>
            </w:r>
          </w:p>
          <w:p w14:paraId="1CBAB947" w14:textId="64773895" w:rsidR="00263C3B" w:rsidRPr="00310757" w:rsidRDefault="00263C3B" w:rsidP="003F6174">
            <w:pPr>
              <w:ind w:left="-113" w:right="-113"/>
              <w:rPr>
                <w:rFonts w:asciiTheme="minorHAnsi" w:hAnsiTheme="minorHAnsi" w:cstheme="minorHAnsi"/>
                <w:sz w:val="24"/>
                <w:szCs w:val="24"/>
                <w:highlight w:val="yellow"/>
              </w:rPr>
            </w:pPr>
            <w:r w:rsidRPr="00263C3B">
              <w:rPr>
                <w:rFonts w:asciiTheme="minorHAnsi" w:hAnsiTheme="minorHAnsi" w:cstheme="minorHAnsi"/>
              </w:rPr>
              <w:t>No spatial information available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0A6D66" w14:textId="77777777" w:rsidR="00263C3B" w:rsidRPr="00263C3B" w:rsidRDefault="00263C3B" w:rsidP="00263C3B">
            <w:pPr>
              <w:ind w:left="-57" w:right="-57"/>
              <w:rPr>
                <w:rFonts w:cs="Arial"/>
              </w:rPr>
            </w:pPr>
            <w:r w:rsidRPr="00263C3B">
              <w:rPr>
                <w:rFonts w:cs="Arial"/>
              </w:rPr>
              <w:t>Partial:</w:t>
            </w:r>
          </w:p>
          <w:p w14:paraId="42628A8C" w14:textId="3813DCA3" w:rsidR="003F6174" w:rsidRPr="00310757" w:rsidRDefault="00263C3B" w:rsidP="00263C3B">
            <w:pPr>
              <w:ind w:left="-57" w:right="-57"/>
              <w:rPr>
                <w:rFonts w:cs="Arial"/>
                <w:highlight w:val="yellow"/>
              </w:rPr>
            </w:pPr>
            <w:r w:rsidRPr="00263C3B">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77FC03" w14:textId="77777777" w:rsidR="003F6174" w:rsidRPr="00D36FB4" w:rsidRDefault="00D36FB4" w:rsidP="003F6174">
            <w:pPr>
              <w:ind w:left="-57" w:right="-57"/>
              <w:rPr>
                <w:rFonts w:cs="Arial"/>
              </w:rPr>
            </w:pPr>
            <w:r w:rsidRPr="00D36FB4">
              <w:rPr>
                <w:rFonts w:cs="Arial"/>
              </w:rPr>
              <w:t>Partial:</w:t>
            </w:r>
          </w:p>
          <w:p w14:paraId="5969E7B6" w14:textId="685088DD" w:rsidR="00D36FB4" w:rsidRPr="00310757" w:rsidRDefault="00D36FB4" w:rsidP="003F6174">
            <w:pPr>
              <w:ind w:left="-57" w:right="-57"/>
              <w:rPr>
                <w:rFonts w:cs="Arial"/>
                <w:highlight w:val="yellow"/>
              </w:rPr>
            </w:pPr>
            <w:r w:rsidRPr="00D36FB4">
              <w:rPr>
                <w:rFonts w:cs="Arial"/>
              </w:rPr>
              <w:t>populations of qualifying features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BBC57D" w14:textId="77777777" w:rsidR="003F6174" w:rsidRPr="00D36FB4" w:rsidRDefault="00D36FB4" w:rsidP="003F6174">
            <w:pPr>
              <w:ind w:left="-57" w:right="-57"/>
              <w:rPr>
                <w:rFonts w:cs="Arial"/>
              </w:rPr>
            </w:pPr>
            <w:r w:rsidRPr="00D36FB4">
              <w:rPr>
                <w:rFonts w:cs="Arial"/>
              </w:rPr>
              <w:t>Partial:</w:t>
            </w:r>
          </w:p>
          <w:p w14:paraId="5C41ABF4" w14:textId="77777777" w:rsidR="00D36FB4" w:rsidRDefault="00D36FB4" w:rsidP="003F6174">
            <w:pPr>
              <w:ind w:left="-57" w:right="-57"/>
              <w:rPr>
                <w:rFonts w:cs="Arial"/>
              </w:rPr>
            </w:pPr>
            <w:r w:rsidRPr="00D36FB4">
              <w:rPr>
                <w:rFonts w:cs="Arial"/>
              </w:rPr>
              <w:t xml:space="preserve">Favourable maintained: Ringed plover (2015). </w:t>
            </w:r>
          </w:p>
          <w:p w14:paraId="4EEB1C90" w14:textId="74542CA5" w:rsidR="00D36FB4" w:rsidRPr="00310757" w:rsidRDefault="00D36FB4" w:rsidP="003F6174">
            <w:pPr>
              <w:ind w:left="-57" w:right="-57"/>
              <w:rPr>
                <w:rFonts w:cs="Arial"/>
                <w:highlight w:val="yellow"/>
              </w:rPr>
            </w:pPr>
            <w:r w:rsidRPr="00D36FB4">
              <w:rPr>
                <w:rFonts w:cs="Arial"/>
              </w:rPr>
              <w:t>Unfavourable No Change: Arctic tern (2015)</w:t>
            </w:r>
          </w:p>
        </w:tc>
      </w:tr>
      <w:tr w:rsidR="003F6174" w:rsidRPr="004C645A" w14:paraId="71DB2C22" w14:textId="77777777" w:rsidTr="007E3943">
        <w:trPr>
          <w:trHeight w:val="994"/>
        </w:trPr>
        <w:tc>
          <w:tcPr>
            <w:tcW w:w="1844" w:type="dxa"/>
            <w:tcBorders>
              <w:top w:val="single" w:sz="4" w:space="0" w:color="auto"/>
              <w:bottom w:val="single" w:sz="4" w:space="0" w:color="auto"/>
            </w:tcBorders>
            <w:shd w:val="clear" w:color="auto" w:fill="auto"/>
          </w:tcPr>
          <w:p w14:paraId="142CF881" w14:textId="3F1A6B87" w:rsidR="003F6174" w:rsidRDefault="003F6174" w:rsidP="003F6174">
            <w:pPr>
              <w:ind w:left="-113" w:right="-113"/>
              <w:rPr>
                <w:rFonts w:asciiTheme="minorHAnsi" w:eastAsia="Times New Roman" w:hAnsiTheme="minorHAnsi" w:cstheme="minorHAnsi"/>
                <w:lang w:eastAsia="en-GB"/>
              </w:rPr>
            </w:pPr>
            <w:proofErr w:type="spellStart"/>
            <w:r>
              <w:rPr>
                <w:rFonts w:asciiTheme="minorHAnsi" w:eastAsia="Times New Roman" w:hAnsiTheme="minorHAnsi" w:cstheme="minorHAnsi"/>
                <w:lang w:eastAsia="en-GB"/>
              </w:rPr>
              <w:t>Rousay</w:t>
            </w:r>
            <w:proofErr w:type="spellEnd"/>
            <w:r w:rsidR="0080462B">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C461819" w14:textId="4A3511D0" w:rsidR="003F6174" w:rsidRPr="0080462B" w:rsidRDefault="0080462B" w:rsidP="003F6174">
            <w:pPr>
              <w:ind w:left="-113" w:right="-113"/>
              <w:rPr>
                <w:rFonts w:asciiTheme="minorHAnsi" w:hAnsiTheme="minorHAnsi" w:cstheme="minorHAnsi"/>
                <w:highlight w:val="yellow"/>
              </w:rPr>
            </w:pPr>
            <w:r w:rsidRPr="0080462B">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25984B" w14:textId="77777777" w:rsidR="0080462B" w:rsidRPr="0080462B" w:rsidRDefault="0080462B" w:rsidP="0080462B">
            <w:pPr>
              <w:ind w:left="-57" w:right="-57"/>
              <w:rPr>
                <w:rFonts w:cs="Arial"/>
              </w:rPr>
            </w:pPr>
            <w:r w:rsidRPr="0080462B">
              <w:rPr>
                <w:rFonts w:cs="Arial"/>
              </w:rPr>
              <w:t>Partial:</w:t>
            </w:r>
          </w:p>
          <w:p w14:paraId="48174981" w14:textId="04505875" w:rsidR="003F6174" w:rsidRPr="00310757" w:rsidRDefault="0080462B" w:rsidP="0080462B">
            <w:pPr>
              <w:ind w:left="-57" w:right="-57"/>
              <w:rPr>
                <w:rFonts w:cs="Arial"/>
                <w:highlight w:val="yellow"/>
              </w:rPr>
            </w:pPr>
            <w:r w:rsidRPr="0080462B">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0EC4BE" w14:textId="77777777" w:rsidR="003F6174" w:rsidRPr="0080462B" w:rsidRDefault="0080462B" w:rsidP="003F6174">
            <w:pPr>
              <w:ind w:left="-57" w:right="-57"/>
              <w:rPr>
                <w:rFonts w:cs="Arial"/>
              </w:rPr>
            </w:pPr>
            <w:r w:rsidRPr="0080462B">
              <w:rPr>
                <w:rFonts w:cs="Arial"/>
              </w:rPr>
              <w:t>Partial:</w:t>
            </w:r>
          </w:p>
          <w:p w14:paraId="406BAC36" w14:textId="1C23D5A3" w:rsidR="0080462B" w:rsidRPr="00310757" w:rsidRDefault="0080462B" w:rsidP="003F6174">
            <w:pPr>
              <w:ind w:left="-57" w:right="-57"/>
              <w:rPr>
                <w:rFonts w:cs="Arial"/>
                <w:highlight w:val="yellow"/>
              </w:rPr>
            </w:pPr>
            <w:r w:rsidRPr="0080462B">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72CAA47" w14:textId="7B78522A" w:rsidR="0080462B" w:rsidRDefault="0080462B" w:rsidP="003F6174">
            <w:pPr>
              <w:ind w:left="-57" w:right="-57"/>
              <w:rPr>
                <w:rFonts w:cs="Arial"/>
              </w:rPr>
            </w:pPr>
            <w:r>
              <w:rPr>
                <w:rFonts w:cs="Arial"/>
              </w:rPr>
              <w:t>Partial:</w:t>
            </w:r>
          </w:p>
          <w:p w14:paraId="7DBA5EFE" w14:textId="409E6890" w:rsidR="003F6174" w:rsidRPr="00310757" w:rsidRDefault="0080462B" w:rsidP="003F6174">
            <w:pPr>
              <w:ind w:left="-57" w:right="-57"/>
              <w:rPr>
                <w:rFonts w:cs="Arial"/>
                <w:highlight w:val="yellow"/>
              </w:rPr>
            </w:pPr>
            <w:r w:rsidRPr="0080462B">
              <w:rPr>
                <w:rFonts w:cs="Arial"/>
              </w:rPr>
              <w:t>Favourable Maintained:</w:t>
            </w:r>
            <w:r>
              <w:rPr>
                <w:rFonts w:cs="Arial"/>
              </w:rPr>
              <w:t xml:space="preserve"> F</w:t>
            </w:r>
            <w:r w:rsidRPr="0080462B">
              <w:rPr>
                <w:rFonts w:cs="Arial"/>
              </w:rPr>
              <w:t xml:space="preserve">ulmar (2021). Unfavourable No change: </w:t>
            </w:r>
            <w:r>
              <w:rPr>
                <w:rFonts w:cs="Arial"/>
              </w:rPr>
              <w:t>K</w:t>
            </w:r>
            <w:r w:rsidRPr="0080462B">
              <w:rPr>
                <w:rFonts w:cs="Arial"/>
              </w:rPr>
              <w:t xml:space="preserve">ittiwake (breeding) (2016), </w:t>
            </w:r>
            <w:r>
              <w:rPr>
                <w:rFonts w:cs="Arial"/>
              </w:rPr>
              <w:t>G</w:t>
            </w:r>
            <w:r w:rsidRPr="0080462B">
              <w:rPr>
                <w:rFonts w:cs="Arial"/>
              </w:rPr>
              <w:t>uillemot (2021). Unfavourable Declining: Arctic skua</w:t>
            </w:r>
            <w:r>
              <w:rPr>
                <w:rFonts w:cs="Arial"/>
              </w:rPr>
              <w:t xml:space="preserve">, </w:t>
            </w:r>
            <w:r w:rsidRPr="0080462B">
              <w:rPr>
                <w:rFonts w:cs="Arial"/>
              </w:rPr>
              <w:t>Arctic tern (2021).</w:t>
            </w:r>
          </w:p>
        </w:tc>
      </w:tr>
      <w:tr w:rsidR="003F6174" w:rsidRPr="004C645A" w14:paraId="0A01A1EC" w14:textId="77777777" w:rsidTr="007E3943">
        <w:trPr>
          <w:trHeight w:val="994"/>
        </w:trPr>
        <w:tc>
          <w:tcPr>
            <w:tcW w:w="1844" w:type="dxa"/>
            <w:tcBorders>
              <w:top w:val="single" w:sz="4" w:space="0" w:color="auto"/>
              <w:bottom w:val="single" w:sz="4" w:space="0" w:color="auto"/>
            </w:tcBorders>
            <w:shd w:val="clear" w:color="auto" w:fill="auto"/>
          </w:tcPr>
          <w:p w14:paraId="16876A21" w14:textId="52D7887E"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Rum</w:t>
            </w:r>
            <w:r w:rsidR="00C63BAF">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3FF3E04" w14:textId="682B8DD7" w:rsidR="003F6174" w:rsidRPr="00C63BAF" w:rsidRDefault="00C63BAF" w:rsidP="003F6174">
            <w:pPr>
              <w:ind w:left="-113" w:right="-113"/>
              <w:rPr>
                <w:rFonts w:asciiTheme="minorHAnsi" w:hAnsiTheme="minorHAnsi" w:cstheme="minorHAnsi"/>
                <w:highlight w:val="yellow"/>
              </w:rPr>
            </w:pPr>
            <w:r w:rsidRPr="00C63BAF">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218BF3" w14:textId="77777777" w:rsidR="003F6174" w:rsidRPr="00C63BAF" w:rsidRDefault="00C63BAF" w:rsidP="003F6174">
            <w:pPr>
              <w:ind w:left="-57" w:right="-57"/>
              <w:rPr>
                <w:rFonts w:cs="Arial"/>
              </w:rPr>
            </w:pPr>
            <w:r w:rsidRPr="00C63BAF">
              <w:rPr>
                <w:rFonts w:cs="Arial"/>
              </w:rPr>
              <w:t>Partial:</w:t>
            </w:r>
          </w:p>
          <w:p w14:paraId="51FB0AF9" w14:textId="2D420BB8" w:rsidR="00C63BAF" w:rsidRPr="00310757" w:rsidRDefault="00C63BAF" w:rsidP="003F6174">
            <w:pPr>
              <w:ind w:left="-57" w:right="-57"/>
              <w:rPr>
                <w:rFonts w:cs="Arial"/>
                <w:highlight w:val="yellow"/>
              </w:rPr>
            </w:pPr>
            <w:r w:rsidRPr="00C63BAF">
              <w:rPr>
                <w:rFonts w:cs="Arial"/>
              </w:rPr>
              <w:t>Resident NatureScot Reserve Officers. 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975244" w14:textId="77777777" w:rsidR="003F6174" w:rsidRPr="00C63BAF" w:rsidRDefault="00C63BAF" w:rsidP="003F6174">
            <w:pPr>
              <w:ind w:left="-57" w:right="-57"/>
              <w:rPr>
                <w:rFonts w:cs="Arial"/>
              </w:rPr>
            </w:pPr>
            <w:r w:rsidRPr="00C63BAF">
              <w:rPr>
                <w:rFonts w:cs="Arial"/>
              </w:rPr>
              <w:t>Partial:</w:t>
            </w:r>
          </w:p>
          <w:p w14:paraId="26E0E566" w14:textId="4FCFEB86" w:rsidR="00C63BAF" w:rsidRPr="00310757" w:rsidRDefault="00C63BAF" w:rsidP="003F6174">
            <w:pPr>
              <w:ind w:left="-57" w:right="-57"/>
              <w:rPr>
                <w:rFonts w:cs="Arial"/>
                <w:highlight w:val="yellow"/>
              </w:rPr>
            </w:pPr>
            <w:r w:rsidRPr="00C63BAF">
              <w:rPr>
                <w:rFonts w:cs="Arial"/>
              </w:rPr>
              <w:t xml:space="preserve">populations of breeding seabird </w:t>
            </w:r>
            <w:r w:rsidRPr="00A6195F">
              <w:rPr>
                <w:rFonts w:cs="Arial"/>
                <w:sz w:val="24"/>
                <w:szCs w:val="24"/>
              </w:rPr>
              <w:t>features</w:t>
            </w:r>
            <w:r w:rsidRPr="00C63BAF">
              <w:rPr>
                <w:rFonts w:cs="Arial"/>
              </w:rPr>
              <w:t xml:space="preserve">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E23A52" w14:textId="77777777" w:rsidR="003F6174" w:rsidRPr="00C63BAF" w:rsidRDefault="003F6174" w:rsidP="003F6174">
            <w:pPr>
              <w:ind w:left="-57" w:right="-57"/>
              <w:rPr>
                <w:rFonts w:cs="Arial"/>
              </w:rPr>
            </w:pPr>
            <w:r w:rsidRPr="00C63BAF">
              <w:rPr>
                <w:rFonts w:cs="Arial"/>
              </w:rPr>
              <w:t>Partial:</w:t>
            </w:r>
          </w:p>
          <w:p w14:paraId="162307BF" w14:textId="452664F9" w:rsidR="00C63BAF" w:rsidRPr="00C63BAF" w:rsidRDefault="00C63BAF" w:rsidP="003F6174">
            <w:pPr>
              <w:ind w:left="-57" w:right="-57"/>
              <w:rPr>
                <w:rFonts w:cs="Arial"/>
              </w:rPr>
            </w:pPr>
            <w:r w:rsidRPr="00C63BAF">
              <w:rPr>
                <w:rFonts w:cs="Arial"/>
              </w:rPr>
              <w:t>Favourable maintained: Red-throated diver (2013), Manx shearwater (2021)</w:t>
            </w:r>
          </w:p>
          <w:p w14:paraId="1CCD45F6" w14:textId="13F0C0D9" w:rsidR="00C63BAF" w:rsidRPr="00310757" w:rsidRDefault="00C63BAF" w:rsidP="003F6174">
            <w:pPr>
              <w:ind w:left="-57" w:right="-57"/>
              <w:rPr>
                <w:rFonts w:cs="Arial"/>
                <w:highlight w:val="yellow"/>
              </w:rPr>
            </w:pPr>
            <w:r w:rsidRPr="00C63BAF">
              <w:rPr>
                <w:rFonts w:cs="Arial"/>
              </w:rPr>
              <w:t>Unfavourable recovering: Kittiwake, Guillemot (2021)</w:t>
            </w:r>
          </w:p>
        </w:tc>
      </w:tr>
      <w:tr w:rsidR="003F6174" w:rsidRPr="004C645A" w14:paraId="1C641C7C" w14:textId="77777777" w:rsidTr="007E3943">
        <w:trPr>
          <w:trHeight w:val="994"/>
        </w:trPr>
        <w:tc>
          <w:tcPr>
            <w:tcW w:w="1844" w:type="dxa"/>
            <w:tcBorders>
              <w:top w:val="single" w:sz="4" w:space="0" w:color="auto"/>
              <w:bottom w:val="single" w:sz="4" w:space="0" w:color="auto"/>
            </w:tcBorders>
            <w:shd w:val="clear" w:color="auto" w:fill="auto"/>
          </w:tcPr>
          <w:p w14:paraId="3060B6E7" w14:textId="59EE205F"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Scapa Flow</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95577CA" w14:textId="0A0B4D39" w:rsidR="003F6174" w:rsidRPr="00027057" w:rsidRDefault="00027057" w:rsidP="003F6174">
            <w:pPr>
              <w:ind w:left="-113" w:right="-113"/>
              <w:rPr>
                <w:rFonts w:asciiTheme="minorHAnsi" w:hAnsiTheme="minorHAnsi" w:cstheme="minorHAnsi"/>
                <w:highlight w:val="yellow"/>
              </w:rPr>
            </w:pPr>
            <w:r w:rsidRPr="00027057">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6EEC7B" w14:textId="77777777" w:rsidR="00027057" w:rsidRPr="00027057" w:rsidRDefault="00027057" w:rsidP="00027057">
            <w:pPr>
              <w:ind w:left="-57" w:right="-57"/>
              <w:rPr>
                <w:rFonts w:cs="Arial"/>
              </w:rPr>
            </w:pPr>
            <w:r w:rsidRPr="00027057">
              <w:rPr>
                <w:rFonts w:cs="Arial"/>
              </w:rPr>
              <w:t>Partial:</w:t>
            </w:r>
          </w:p>
          <w:p w14:paraId="2EE138E1" w14:textId="4C72F204" w:rsidR="003F6174" w:rsidRPr="00310757" w:rsidRDefault="00027057" w:rsidP="00027057">
            <w:pPr>
              <w:ind w:left="-57" w:right="-57"/>
              <w:rPr>
                <w:rFonts w:cs="Arial"/>
                <w:highlight w:val="yellow"/>
              </w:rPr>
            </w:pPr>
            <w:r w:rsidRPr="00027057">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B28187" w14:textId="77777777" w:rsidR="003F6174" w:rsidRPr="00027057" w:rsidRDefault="00027057" w:rsidP="003F6174">
            <w:pPr>
              <w:ind w:left="-57" w:right="-57"/>
              <w:rPr>
                <w:rFonts w:cs="Arial"/>
              </w:rPr>
            </w:pPr>
            <w:r w:rsidRPr="00027057">
              <w:rPr>
                <w:rFonts w:cs="Arial"/>
              </w:rPr>
              <w:t>Partial:</w:t>
            </w:r>
          </w:p>
          <w:p w14:paraId="114FE7EF" w14:textId="5BD26F6D" w:rsidR="00027057" w:rsidRPr="00310757" w:rsidRDefault="00027057" w:rsidP="003F6174">
            <w:pPr>
              <w:ind w:left="-57" w:right="-57"/>
              <w:rPr>
                <w:rFonts w:cs="Arial"/>
                <w:highlight w:val="yellow"/>
              </w:rPr>
            </w:pPr>
            <w:r w:rsidRPr="00027057">
              <w:rPr>
                <w:rFonts w:cs="Arial"/>
              </w:rPr>
              <w:t xml:space="preserve">population of breeding red-throated diver periodically monitored. Boat &amp; land-based surveys for waterfowl in 2017/18. Digital aerial surveys and land-based surveys carried out in 2022/23, </w:t>
            </w:r>
            <w:proofErr w:type="spellStart"/>
            <w:r w:rsidRPr="00027057">
              <w:rPr>
                <w:rFonts w:cs="Arial"/>
              </w:rPr>
              <w:t>WeBS</w:t>
            </w:r>
            <w:proofErr w:type="spellEnd"/>
            <w:r w:rsidRPr="00027057">
              <w:rPr>
                <w:rFonts w:cs="Arial"/>
              </w:rPr>
              <w:t xml:space="preserve"> counts carried out.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498548" w14:textId="77777777" w:rsidR="003F6174" w:rsidRPr="00027057" w:rsidRDefault="00027057" w:rsidP="003F6174">
            <w:pPr>
              <w:ind w:left="-57" w:right="-57"/>
              <w:rPr>
                <w:rFonts w:cs="Arial"/>
              </w:rPr>
            </w:pPr>
            <w:r w:rsidRPr="00027057">
              <w:rPr>
                <w:rFonts w:cs="Arial"/>
              </w:rPr>
              <w:t>Yes:</w:t>
            </w:r>
          </w:p>
          <w:p w14:paraId="41816748" w14:textId="757CD0F9" w:rsidR="00027057" w:rsidRPr="00310757" w:rsidRDefault="00027057" w:rsidP="003F6174">
            <w:pPr>
              <w:ind w:left="-57" w:right="-57"/>
              <w:rPr>
                <w:rFonts w:cs="Arial"/>
                <w:highlight w:val="yellow"/>
              </w:rPr>
            </w:pPr>
            <w:r w:rsidRPr="00027057">
              <w:rPr>
                <w:rFonts w:cs="Arial"/>
              </w:rPr>
              <w:t>Favourable:</w:t>
            </w:r>
            <w:r>
              <w:rPr>
                <w:rFonts w:cs="Arial"/>
              </w:rPr>
              <w:t xml:space="preserve"> </w:t>
            </w:r>
            <w:r w:rsidRPr="00027057">
              <w:rPr>
                <w:rFonts w:cs="Arial"/>
              </w:rPr>
              <w:t>Great northern diver,</w:t>
            </w:r>
            <w:r>
              <w:rPr>
                <w:rFonts w:cs="Arial"/>
              </w:rPr>
              <w:t xml:space="preserve"> </w:t>
            </w:r>
            <w:r w:rsidRPr="00027057">
              <w:rPr>
                <w:rFonts w:cs="Arial"/>
              </w:rPr>
              <w:t>Red-throated diver,</w:t>
            </w:r>
            <w:r>
              <w:rPr>
                <w:rFonts w:cs="Arial"/>
              </w:rPr>
              <w:t xml:space="preserve"> </w:t>
            </w:r>
            <w:r w:rsidRPr="00027057">
              <w:rPr>
                <w:rFonts w:cs="Arial"/>
              </w:rPr>
              <w:t>Black-throated diver,</w:t>
            </w:r>
            <w:r>
              <w:rPr>
                <w:rFonts w:cs="Arial"/>
              </w:rPr>
              <w:t xml:space="preserve"> </w:t>
            </w:r>
            <w:r w:rsidRPr="00027057">
              <w:rPr>
                <w:rFonts w:cs="Arial"/>
              </w:rPr>
              <w:t>Slavonian grebe, Shag, Eider, Long-tailed duck, Red-breasted merganser (2022). Features not assessed since designation; no reason to suspect deterioration since site selection.</w:t>
            </w:r>
          </w:p>
        </w:tc>
      </w:tr>
      <w:tr w:rsidR="003F6174" w:rsidRPr="004C645A" w14:paraId="1C9B6E62" w14:textId="77777777" w:rsidTr="007E3943">
        <w:trPr>
          <w:trHeight w:val="994"/>
        </w:trPr>
        <w:tc>
          <w:tcPr>
            <w:tcW w:w="1844" w:type="dxa"/>
            <w:tcBorders>
              <w:top w:val="single" w:sz="4" w:space="0" w:color="auto"/>
              <w:bottom w:val="single" w:sz="4" w:space="0" w:color="auto"/>
            </w:tcBorders>
            <w:shd w:val="clear" w:color="auto" w:fill="auto"/>
          </w:tcPr>
          <w:p w14:paraId="46D9CAF4" w14:textId="06E83EF4" w:rsidR="003F6174" w:rsidRDefault="003F6174" w:rsidP="003F6174">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Seas off Foula (offshore/inshore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C4BBB19" w14:textId="79794727" w:rsidR="003F6174" w:rsidRPr="006F2B2D" w:rsidRDefault="006F2B2D" w:rsidP="003F6174">
            <w:pPr>
              <w:ind w:left="-113" w:right="-113"/>
              <w:rPr>
                <w:rFonts w:asciiTheme="minorHAnsi" w:hAnsiTheme="minorHAnsi" w:cstheme="minorHAnsi"/>
                <w:highlight w:val="yellow"/>
              </w:rPr>
            </w:pPr>
            <w:r w:rsidRPr="006F2B2D">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45B346" w14:textId="77777777" w:rsidR="006F2B2D" w:rsidRPr="006F2B2D" w:rsidRDefault="006F2B2D" w:rsidP="006F2B2D">
            <w:pPr>
              <w:ind w:left="-57" w:right="-57"/>
              <w:rPr>
                <w:rFonts w:cs="Arial"/>
              </w:rPr>
            </w:pPr>
            <w:r w:rsidRPr="006F2B2D">
              <w:rPr>
                <w:rFonts w:cs="Arial"/>
              </w:rPr>
              <w:t>Partial:</w:t>
            </w:r>
          </w:p>
          <w:p w14:paraId="70557A5B" w14:textId="33FB653D" w:rsidR="003F6174" w:rsidRPr="00310757" w:rsidRDefault="006F2B2D" w:rsidP="006F2B2D">
            <w:pPr>
              <w:ind w:left="-57" w:right="-57"/>
              <w:rPr>
                <w:rFonts w:cs="Arial"/>
                <w:highlight w:val="yellow"/>
              </w:rPr>
            </w:pPr>
            <w:r w:rsidRPr="006F2B2D">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5EA004" w14:textId="77777777" w:rsidR="003F6174" w:rsidRPr="006F2B2D" w:rsidRDefault="006F2B2D" w:rsidP="003F6174">
            <w:pPr>
              <w:ind w:left="-57" w:right="-57"/>
              <w:rPr>
                <w:rFonts w:cs="Arial"/>
              </w:rPr>
            </w:pPr>
            <w:r w:rsidRPr="006F2B2D">
              <w:rPr>
                <w:rFonts w:cs="Arial"/>
              </w:rPr>
              <w:t>Partial:</w:t>
            </w:r>
          </w:p>
          <w:p w14:paraId="1A43F1D1" w14:textId="0E9FC637" w:rsidR="006F2B2D" w:rsidRPr="00310757" w:rsidRDefault="006F2B2D" w:rsidP="003F6174">
            <w:pPr>
              <w:ind w:left="-57" w:right="-57"/>
              <w:rPr>
                <w:rFonts w:cs="Arial"/>
                <w:highlight w:val="yellow"/>
              </w:rPr>
            </w:pPr>
            <w:r w:rsidRPr="006F2B2D">
              <w:rPr>
                <w:rFonts w:cs="Arial"/>
              </w:rPr>
              <w:t>populations of some of the connected seabird breeding colonies periodically monitored. The marine SPA has not been monitored since site selection, there is no specific monitoring plan in place</w:t>
            </w:r>
            <w:r>
              <w:rPr>
                <w:rFonts w:cs="Arial"/>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DBD683" w14:textId="77777777" w:rsidR="003F6174" w:rsidRPr="006F2B2D" w:rsidRDefault="006F2B2D" w:rsidP="003F6174">
            <w:pPr>
              <w:ind w:left="-57" w:right="-57"/>
              <w:rPr>
                <w:rFonts w:cs="Arial"/>
              </w:rPr>
            </w:pPr>
            <w:r w:rsidRPr="006F2B2D">
              <w:rPr>
                <w:rFonts w:cs="Arial"/>
              </w:rPr>
              <w:t>Partial:</w:t>
            </w:r>
          </w:p>
          <w:p w14:paraId="7EDB7FBB" w14:textId="77777777" w:rsidR="006F2B2D" w:rsidRDefault="006F2B2D" w:rsidP="003F6174">
            <w:pPr>
              <w:ind w:left="-57" w:right="-57"/>
              <w:rPr>
                <w:rFonts w:cs="Arial"/>
              </w:rPr>
            </w:pPr>
            <w:r w:rsidRPr="006F2B2D">
              <w:rPr>
                <w:rFonts w:cs="Arial"/>
              </w:rPr>
              <w:t xml:space="preserve">Favourable Maintained: Red-throated diver (2013). </w:t>
            </w:r>
          </w:p>
          <w:p w14:paraId="762DE9F2" w14:textId="77777777" w:rsidR="006F2B2D" w:rsidRDefault="006F2B2D" w:rsidP="003F6174">
            <w:pPr>
              <w:ind w:left="-57" w:right="-57"/>
              <w:rPr>
                <w:rFonts w:cs="Arial"/>
              </w:rPr>
            </w:pPr>
            <w:r w:rsidRPr="006F2B2D">
              <w:rPr>
                <w:rFonts w:cs="Arial"/>
              </w:rPr>
              <w:t xml:space="preserve">Unfavourable No change: Puffin (2016). Unfavourable Declining: 9 features (2018-2023). </w:t>
            </w:r>
          </w:p>
          <w:p w14:paraId="3BA0A309" w14:textId="45C01D39" w:rsidR="006F2B2D" w:rsidRPr="00310757" w:rsidRDefault="006F2B2D" w:rsidP="003F6174">
            <w:pPr>
              <w:ind w:left="-57" w:right="-57"/>
              <w:rPr>
                <w:rFonts w:cs="Arial"/>
                <w:highlight w:val="yellow"/>
              </w:rPr>
            </w:pPr>
            <w:r w:rsidRPr="006F2B2D">
              <w:rPr>
                <w:rFonts w:cs="Arial"/>
              </w:rPr>
              <w:t>Not assessed: Guillemot (non-breeding), Great skua (non-breeding), Fulmar (non-breeding).</w:t>
            </w:r>
          </w:p>
        </w:tc>
      </w:tr>
      <w:tr w:rsidR="00D31FC3" w:rsidRPr="004C645A" w14:paraId="039D8FA5" w14:textId="77777777" w:rsidTr="007E3943">
        <w:trPr>
          <w:trHeight w:val="994"/>
        </w:trPr>
        <w:tc>
          <w:tcPr>
            <w:tcW w:w="1844" w:type="dxa"/>
            <w:tcBorders>
              <w:top w:val="single" w:sz="4" w:space="0" w:color="auto"/>
              <w:bottom w:val="single" w:sz="4" w:space="0" w:color="auto"/>
            </w:tcBorders>
            <w:shd w:val="clear" w:color="auto" w:fill="auto"/>
          </w:tcPr>
          <w:p w14:paraId="26EE3729" w14:textId="1F66A334"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Seas off St Kilda (offshore/inshore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BC6F0E5" w14:textId="1A0B94E5" w:rsidR="00D31FC3" w:rsidRPr="00D31FC3" w:rsidRDefault="00D31FC3" w:rsidP="00D31FC3">
            <w:pPr>
              <w:ind w:left="-113" w:right="-113"/>
              <w:rPr>
                <w:rFonts w:asciiTheme="minorHAnsi" w:hAnsiTheme="minorHAnsi" w:cstheme="minorHAnsi"/>
                <w:highlight w:val="yellow"/>
              </w:rPr>
            </w:pPr>
            <w:r w:rsidRPr="00D31FC3">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69A9C61" w14:textId="77777777" w:rsidR="00D31FC3" w:rsidRPr="006F2B2D" w:rsidRDefault="00D31FC3" w:rsidP="00D31FC3">
            <w:pPr>
              <w:ind w:left="-57" w:right="-57"/>
              <w:rPr>
                <w:rFonts w:cs="Arial"/>
              </w:rPr>
            </w:pPr>
            <w:r w:rsidRPr="006F2B2D">
              <w:rPr>
                <w:rFonts w:cs="Arial"/>
              </w:rPr>
              <w:t>Partial:</w:t>
            </w:r>
          </w:p>
          <w:p w14:paraId="3A14423B" w14:textId="146DFC93" w:rsidR="00D31FC3" w:rsidRPr="00310757" w:rsidRDefault="00D31FC3" w:rsidP="00D31FC3">
            <w:pPr>
              <w:ind w:left="-57" w:right="-57"/>
              <w:rPr>
                <w:rFonts w:cs="Arial"/>
                <w:highlight w:val="yellow"/>
              </w:rPr>
            </w:pPr>
            <w:r w:rsidRPr="006F2B2D">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8B6960" w14:textId="77777777" w:rsidR="00D31FC3" w:rsidRPr="00D31FC3" w:rsidRDefault="00D31FC3" w:rsidP="00D31FC3">
            <w:pPr>
              <w:ind w:left="-57" w:right="-57"/>
              <w:rPr>
                <w:rFonts w:cs="Arial"/>
              </w:rPr>
            </w:pPr>
            <w:r w:rsidRPr="00D31FC3">
              <w:rPr>
                <w:rFonts w:cs="Arial"/>
              </w:rPr>
              <w:t>Partial:</w:t>
            </w:r>
          </w:p>
          <w:p w14:paraId="363D9E63" w14:textId="76EF9337" w:rsidR="00D31FC3" w:rsidRPr="00310757" w:rsidRDefault="00D31FC3" w:rsidP="00D31FC3">
            <w:pPr>
              <w:ind w:left="-57" w:right="-57"/>
              <w:rPr>
                <w:rFonts w:cs="Arial"/>
                <w:highlight w:val="yellow"/>
              </w:rPr>
            </w:pPr>
            <w:r w:rsidRPr="00D31FC3">
              <w:rPr>
                <w:rFonts w:cs="Arial"/>
              </w:rPr>
              <w:t>populations of all of the connected seabird breeding colonies periodically monitored. The marine SPA has not been monitored since site selection, there is no specific monitoring plan in place</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C19712" w14:textId="77777777" w:rsidR="00D31FC3" w:rsidRPr="00D31FC3" w:rsidRDefault="00D31FC3" w:rsidP="00D31FC3">
            <w:pPr>
              <w:ind w:left="-57" w:right="-57"/>
              <w:rPr>
                <w:rFonts w:cs="Arial"/>
              </w:rPr>
            </w:pPr>
            <w:r w:rsidRPr="00D31FC3">
              <w:rPr>
                <w:rFonts w:cs="Arial"/>
              </w:rPr>
              <w:t>Partial:</w:t>
            </w:r>
          </w:p>
          <w:p w14:paraId="2316A5A3" w14:textId="77777777" w:rsidR="00D31FC3" w:rsidRDefault="00D31FC3" w:rsidP="00D31FC3">
            <w:pPr>
              <w:ind w:left="-57" w:right="-57"/>
              <w:rPr>
                <w:rFonts w:cs="Arial"/>
              </w:rPr>
            </w:pPr>
            <w:r w:rsidRPr="00D31FC3">
              <w:rPr>
                <w:rFonts w:cs="Arial"/>
              </w:rPr>
              <w:t xml:space="preserve">Favourable Maintained: Gannet (2013), Storm petrel (2021). </w:t>
            </w:r>
          </w:p>
          <w:p w14:paraId="74F20458" w14:textId="53E8BFE5" w:rsidR="00D31FC3" w:rsidRPr="00310757" w:rsidRDefault="00D31FC3" w:rsidP="00D31FC3">
            <w:pPr>
              <w:ind w:left="-57" w:right="-57"/>
              <w:rPr>
                <w:rFonts w:cs="Arial"/>
                <w:highlight w:val="yellow"/>
              </w:rPr>
            </w:pPr>
            <w:r w:rsidRPr="00D31FC3">
              <w:rPr>
                <w:rFonts w:cs="Arial"/>
              </w:rPr>
              <w:t>Unfavourable Declining: Fulmar, Guillemot (2016), Puffin (2019).</w:t>
            </w:r>
          </w:p>
        </w:tc>
      </w:tr>
      <w:tr w:rsidR="00D31FC3" w:rsidRPr="004C645A" w14:paraId="1A20640D" w14:textId="77777777" w:rsidTr="007E3943">
        <w:trPr>
          <w:trHeight w:val="994"/>
        </w:trPr>
        <w:tc>
          <w:tcPr>
            <w:tcW w:w="1844" w:type="dxa"/>
            <w:tcBorders>
              <w:top w:val="single" w:sz="4" w:space="0" w:color="auto"/>
              <w:bottom w:val="single" w:sz="4" w:space="0" w:color="auto"/>
            </w:tcBorders>
            <w:shd w:val="clear" w:color="auto" w:fill="auto"/>
          </w:tcPr>
          <w:p w14:paraId="673BF07E" w14:textId="19B6EE25" w:rsidR="00D31FC3" w:rsidRDefault="00D31FC3" w:rsidP="00D31FC3">
            <w:pPr>
              <w:ind w:left="-113" w:right="-113"/>
              <w:rPr>
                <w:rFonts w:asciiTheme="minorHAnsi" w:eastAsia="Times New Roman" w:hAnsiTheme="minorHAnsi" w:cstheme="minorHAnsi"/>
                <w:lang w:eastAsia="en-GB"/>
              </w:rPr>
            </w:pPr>
            <w:proofErr w:type="spellStart"/>
            <w:r w:rsidRPr="007E3943">
              <w:rPr>
                <w:rFonts w:asciiTheme="minorHAnsi" w:eastAsia="Times New Roman" w:hAnsiTheme="minorHAnsi" w:cstheme="minorHAnsi"/>
                <w:lang w:eastAsia="en-GB"/>
              </w:rPr>
              <w:t>Sléibhtean</w:t>
            </w:r>
            <w:proofErr w:type="spellEnd"/>
            <w:r w:rsidRPr="007E3943">
              <w:rPr>
                <w:rFonts w:asciiTheme="minorHAnsi" w:eastAsia="Times New Roman" w:hAnsiTheme="minorHAnsi" w:cstheme="minorHAnsi"/>
                <w:lang w:eastAsia="en-GB"/>
              </w:rPr>
              <w:t xml:space="preserve"> </w:t>
            </w:r>
            <w:proofErr w:type="spellStart"/>
            <w:r w:rsidRPr="007E3943">
              <w:rPr>
                <w:rFonts w:asciiTheme="minorHAnsi" w:eastAsia="Times New Roman" w:hAnsiTheme="minorHAnsi" w:cstheme="minorHAnsi"/>
                <w:lang w:eastAsia="en-GB"/>
              </w:rPr>
              <w:t>agus</w:t>
            </w:r>
            <w:proofErr w:type="spellEnd"/>
            <w:r w:rsidRPr="007E3943">
              <w:rPr>
                <w:rFonts w:asciiTheme="minorHAnsi" w:eastAsia="Times New Roman" w:hAnsiTheme="minorHAnsi" w:cstheme="minorHAnsi"/>
                <w:lang w:eastAsia="en-GB"/>
              </w:rPr>
              <w:t xml:space="preserve"> </w:t>
            </w:r>
            <w:proofErr w:type="spellStart"/>
            <w:r w:rsidRPr="007E3943">
              <w:rPr>
                <w:rFonts w:asciiTheme="minorHAnsi" w:eastAsia="Times New Roman" w:hAnsiTheme="minorHAnsi" w:cstheme="minorHAnsi"/>
                <w:lang w:eastAsia="en-GB"/>
              </w:rPr>
              <w:t>Cladach</w:t>
            </w:r>
            <w:proofErr w:type="spellEnd"/>
            <w:r w:rsidRPr="007E3943">
              <w:rPr>
                <w:rFonts w:asciiTheme="minorHAnsi" w:eastAsia="Times New Roman" w:hAnsiTheme="minorHAnsi" w:cstheme="minorHAnsi"/>
                <w:lang w:eastAsia="en-GB"/>
              </w:rPr>
              <w:t xml:space="preserve"> </w:t>
            </w:r>
            <w:proofErr w:type="spellStart"/>
            <w:r w:rsidRPr="007E3943">
              <w:rPr>
                <w:rFonts w:asciiTheme="minorHAnsi" w:eastAsia="Times New Roman" w:hAnsiTheme="minorHAnsi" w:cstheme="minorHAnsi"/>
                <w:lang w:eastAsia="en-GB"/>
              </w:rPr>
              <w:t>Thiriodh</w:t>
            </w:r>
            <w:proofErr w:type="spellEnd"/>
            <w:r w:rsidRPr="007E3943">
              <w:rPr>
                <w:rFonts w:asciiTheme="minorHAnsi" w:eastAsia="Times New Roman" w:hAnsiTheme="minorHAnsi" w:cstheme="minorHAnsi"/>
                <w:lang w:eastAsia="en-GB"/>
              </w:rPr>
              <w:t xml:space="preserve"> (Tiree Wetlands and Coast)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0C5A213" w14:textId="77777777" w:rsidR="00D31FC3" w:rsidRPr="003D58D2" w:rsidRDefault="003D58D2" w:rsidP="00D31FC3">
            <w:pPr>
              <w:ind w:left="-113" w:right="-113"/>
              <w:rPr>
                <w:rFonts w:asciiTheme="minorHAnsi" w:hAnsiTheme="minorHAnsi" w:cstheme="minorHAnsi"/>
              </w:rPr>
            </w:pPr>
            <w:r w:rsidRPr="003D58D2">
              <w:rPr>
                <w:rFonts w:asciiTheme="minorHAnsi" w:hAnsiTheme="minorHAnsi" w:cstheme="minorHAnsi"/>
              </w:rPr>
              <w:t>Partial:</w:t>
            </w:r>
          </w:p>
          <w:p w14:paraId="01860C83" w14:textId="2CB7EEEA" w:rsidR="003D58D2" w:rsidRPr="00310757" w:rsidRDefault="003D58D2" w:rsidP="00D31FC3">
            <w:pPr>
              <w:ind w:left="-113" w:right="-113"/>
              <w:rPr>
                <w:rFonts w:asciiTheme="minorHAnsi" w:hAnsiTheme="minorHAnsi" w:cstheme="minorHAnsi"/>
                <w:sz w:val="24"/>
                <w:szCs w:val="24"/>
                <w:highlight w:val="yellow"/>
              </w:rPr>
            </w:pPr>
            <w:r w:rsidRPr="003D58D2">
              <w:rPr>
                <w:rFonts w:asciiTheme="minorHAnsi" w:hAnsiTheme="minorHAnsi" w:cstheme="minorHAnsi"/>
              </w:rPr>
              <w:t>No spatial information available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9A9EF0" w14:textId="423235BD" w:rsidR="00D31FC3" w:rsidRPr="00310757" w:rsidRDefault="003D58D2" w:rsidP="00D31FC3">
            <w:pPr>
              <w:ind w:left="-57" w:right="-57"/>
              <w:rPr>
                <w:rFonts w:cs="Arial"/>
                <w:highlight w:val="yellow"/>
              </w:rPr>
            </w:pPr>
            <w:r w:rsidRPr="003D58D2">
              <w:rPr>
                <w:rFonts w:cs="Arial"/>
              </w:rPr>
              <w:t>Partial</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923CF6" w14:textId="77777777" w:rsidR="00D31FC3" w:rsidRPr="003D58D2" w:rsidRDefault="003D58D2" w:rsidP="00D31FC3">
            <w:pPr>
              <w:ind w:left="-57" w:right="-57"/>
              <w:rPr>
                <w:rFonts w:cs="Arial"/>
              </w:rPr>
            </w:pPr>
            <w:r w:rsidRPr="003D58D2">
              <w:rPr>
                <w:rFonts w:cs="Arial"/>
              </w:rPr>
              <w:t>Partial:</w:t>
            </w:r>
          </w:p>
          <w:p w14:paraId="5CD00A25" w14:textId="34D59700" w:rsidR="003D58D2" w:rsidRPr="00310757" w:rsidRDefault="003D58D2" w:rsidP="00D31FC3">
            <w:pPr>
              <w:ind w:left="-57" w:right="-57"/>
              <w:rPr>
                <w:rFonts w:cs="Arial"/>
                <w:highlight w:val="yellow"/>
              </w:rPr>
            </w:pPr>
            <w:r w:rsidRPr="003D58D2">
              <w:rPr>
                <w:rFonts w:cs="Arial"/>
              </w:rPr>
              <w:t>populations of qualifying features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5F52F1" w14:textId="77777777" w:rsidR="00D31FC3" w:rsidRPr="003D58D2" w:rsidRDefault="003D58D2" w:rsidP="00D31FC3">
            <w:pPr>
              <w:ind w:left="-57" w:right="-57"/>
              <w:rPr>
                <w:rFonts w:cs="Arial"/>
              </w:rPr>
            </w:pPr>
            <w:r w:rsidRPr="003D58D2">
              <w:rPr>
                <w:rFonts w:cs="Arial"/>
              </w:rPr>
              <w:t>Partial:</w:t>
            </w:r>
          </w:p>
          <w:p w14:paraId="13D249CA" w14:textId="35D09FF7" w:rsidR="003D58D2" w:rsidRDefault="003D58D2" w:rsidP="00D31FC3">
            <w:pPr>
              <w:ind w:left="-57" w:right="-57"/>
              <w:rPr>
                <w:rFonts w:cs="Arial"/>
              </w:rPr>
            </w:pPr>
            <w:r w:rsidRPr="003D58D2">
              <w:rPr>
                <w:rFonts w:cs="Arial"/>
              </w:rPr>
              <w:t>Favourable Maintained: Ringed plover (non-breeding), Turnstone (2013)</w:t>
            </w:r>
            <w:r>
              <w:rPr>
                <w:rFonts w:cs="Arial"/>
              </w:rPr>
              <w:t xml:space="preserve">, </w:t>
            </w:r>
            <w:r w:rsidRPr="003D58D2">
              <w:rPr>
                <w:rFonts w:cs="Arial"/>
              </w:rPr>
              <w:t>Dunlin</w:t>
            </w:r>
            <w:r>
              <w:rPr>
                <w:rFonts w:cs="Arial"/>
              </w:rPr>
              <w:t xml:space="preserve">, </w:t>
            </w:r>
            <w:r w:rsidRPr="003D58D2">
              <w:rPr>
                <w:rFonts w:cs="Arial"/>
              </w:rPr>
              <w:t>Oystercatcher</w:t>
            </w:r>
            <w:r>
              <w:rPr>
                <w:rFonts w:cs="Arial"/>
              </w:rPr>
              <w:t xml:space="preserve"> </w:t>
            </w:r>
            <w:r w:rsidRPr="003D58D2">
              <w:rPr>
                <w:rFonts w:cs="Arial"/>
              </w:rPr>
              <w:t>(2015).</w:t>
            </w:r>
          </w:p>
          <w:p w14:paraId="57DF63D5" w14:textId="77777777" w:rsidR="003D58D2" w:rsidRDefault="003D58D2" w:rsidP="00D31FC3">
            <w:pPr>
              <w:ind w:left="-57" w:right="-57"/>
              <w:rPr>
                <w:rFonts w:cs="Arial"/>
              </w:rPr>
            </w:pPr>
            <w:r w:rsidRPr="003D58D2">
              <w:rPr>
                <w:rFonts w:cs="Arial"/>
              </w:rPr>
              <w:t>Unfavourable No change:</w:t>
            </w:r>
            <w:r>
              <w:rPr>
                <w:rFonts w:cs="Arial"/>
              </w:rPr>
              <w:t xml:space="preserve"> </w:t>
            </w:r>
            <w:r w:rsidRPr="003D58D2">
              <w:rPr>
                <w:rFonts w:cs="Arial"/>
              </w:rPr>
              <w:t>Redshank (2015).</w:t>
            </w:r>
          </w:p>
          <w:p w14:paraId="3422122F" w14:textId="1F959961" w:rsidR="003D58D2" w:rsidRPr="00310757" w:rsidRDefault="003D58D2" w:rsidP="00D31FC3">
            <w:pPr>
              <w:ind w:left="-57" w:right="-57"/>
              <w:rPr>
                <w:rFonts w:cs="Arial"/>
                <w:highlight w:val="yellow"/>
              </w:rPr>
            </w:pPr>
            <w:r w:rsidRPr="003D58D2">
              <w:rPr>
                <w:rFonts w:cs="Arial"/>
              </w:rPr>
              <w:lastRenderedPageBreak/>
              <w:t>Unfavourable Declining:</w:t>
            </w:r>
            <w:r>
              <w:rPr>
                <w:rFonts w:cs="Arial"/>
              </w:rPr>
              <w:t xml:space="preserve"> </w:t>
            </w:r>
            <w:r w:rsidRPr="003D58D2">
              <w:rPr>
                <w:rFonts w:cs="Arial"/>
              </w:rPr>
              <w:t>Ringed plover (breeding)</w:t>
            </w:r>
            <w:r>
              <w:rPr>
                <w:rFonts w:cs="Arial"/>
              </w:rPr>
              <w:t xml:space="preserve"> </w:t>
            </w:r>
            <w:r w:rsidRPr="003D58D2">
              <w:rPr>
                <w:rFonts w:cs="Arial"/>
              </w:rPr>
              <w:t>(2015)</w:t>
            </w:r>
            <w:r>
              <w:rPr>
                <w:rFonts w:cs="Arial"/>
              </w:rPr>
              <w:t>.</w:t>
            </w:r>
          </w:p>
        </w:tc>
      </w:tr>
      <w:tr w:rsidR="00D31FC3" w:rsidRPr="004C645A" w14:paraId="506D9ABF" w14:textId="77777777" w:rsidTr="007E3943">
        <w:trPr>
          <w:trHeight w:val="994"/>
        </w:trPr>
        <w:tc>
          <w:tcPr>
            <w:tcW w:w="1844" w:type="dxa"/>
            <w:tcBorders>
              <w:top w:val="single" w:sz="4" w:space="0" w:color="auto"/>
              <w:bottom w:val="single" w:sz="4" w:space="0" w:color="auto"/>
            </w:tcBorders>
            <w:shd w:val="clear" w:color="auto" w:fill="auto"/>
          </w:tcPr>
          <w:p w14:paraId="73ED26B3" w14:textId="567BE774"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Solway Firth (Scotland/England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BF2A1C0" w14:textId="5A384B0D" w:rsidR="00D31FC3" w:rsidRPr="00E37295" w:rsidRDefault="00E37295" w:rsidP="00D31FC3">
            <w:pPr>
              <w:ind w:left="-113" w:right="-113"/>
              <w:rPr>
                <w:rFonts w:asciiTheme="minorHAnsi" w:hAnsiTheme="minorHAnsi" w:cstheme="minorHAnsi"/>
                <w:highlight w:val="yellow"/>
              </w:rPr>
            </w:pPr>
            <w:r w:rsidRPr="00E37295">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6817FA" w14:textId="77777777" w:rsidR="00E37295" w:rsidRPr="00E37295" w:rsidRDefault="00E37295" w:rsidP="00E37295">
            <w:pPr>
              <w:ind w:left="-57" w:right="-57"/>
              <w:rPr>
                <w:rFonts w:cs="Arial"/>
              </w:rPr>
            </w:pPr>
            <w:r w:rsidRPr="00E37295">
              <w:rPr>
                <w:rFonts w:cs="Arial"/>
              </w:rPr>
              <w:t>Partial:</w:t>
            </w:r>
          </w:p>
          <w:p w14:paraId="56344559" w14:textId="396CB4CD" w:rsidR="00D31FC3" w:rsidRPr="00310757" w:rsidRDefault="00E37295" w:rsidP="00E37295">
            <w:pPr>
              <w:ind w:left="-57" w:right="-57"/>
              <w:rPr>
                <w:rFonts w:cs="Arial"/>
                <w:highlight w:val="yellow"/>
              </w:rPr>
            </w:pPr>
            <w:r w:rsidRPr="00E37295">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B4C190" w14:textId="77777777" w:rsidR="00D31FC3" w:rsidRPr="00E37295" w:rsidRDefault="00E37295" w:rsidP="00D31FC3">
            <w:pPr>
              <w:ind w:left="-57" w:right="-57"/>
              <w:rPr>
                <w:rFonts w:cs="Arial"/>
              </w:rPr>
            </w:pPr>
            <w:r w:rsidRPr="00E37295">
              <w:rPr>
                <w:rFonts w:cs="Arial"/>
              </w:rPr>
              <w:t>Partial:</w:t>
            </w:r>
          </w:p>
          <w:p w14:paraId="2E555840" w14:textId="717E8C15" w:rsidR="00E37295" w:rsidRPr="00310757" w:rsidRDefault="00E37295" w:rsidP="00D31FC3">
            <w:pPr>
              <w:ind w:left="-57" w:right="-57"/>
              <w:rPr>
                <w:rFonts w:cs="Arial"/>
                <w:highlight w:val="yellow"/>
              </w:rPr>
            </w:pPr>
            <w:r w:rsidRPr="00E37295">
              <w:rPr>
                <w:rFonts w:cs="Arial"/>
              </w:rPr>
              <w:t xml:space="preserve">populations of some qualifying features periodically monitored by NatureScot/Natural England via </w:t>
            </w:r>
            <w:proofErr w:type="spellStart"/>
            <w:r w:rsidRPr="00E37295">
              <w:rPr>
                <w:rFonts w:cs="Arial"/>
              </w:rPr>
              <w:t>WeBS</w:t>
            </w:r>
            <w:proofErr w:type="spellEnd"/>
            <w:r w:rsidRPr="00E37295">
              <w:rPr>
                <w:rFonts w:cs="Arial"/>
              </w:rPr>
              <w:t xml:space="preserve"> counts. A single Digital Aerial Survey was undertaken in 2021</w:t>
            </w:r>
            <w:r>
              <w:rPr>
                <w:rFonts w:cs="Arial"/>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EDD896" w14:textId="77777777" w:rsidR="00D31FC3" w:rsidRPr="00E37295" w:rsidRDefault="00E37295" w:rsidP="00D31FC3">
            <w:pPr>
              <w:ind w:left="-57" w:right="-57"/>
              <w:rPr>
                <w:rFonts w:cs="Arial"/>
              </w:rPr>
            </w:pPr>
            <w:r w:rsidRPr="00E37295">
              <w:rPr>
                <w:rFonts w:cs="Arial"/>
              </w:rPr>
              <w:t>Partial:</w:t>
            </w:r>
          </w:p>
          <w:p w14:paraId="4146017E" w14:textId="77777777" w:rsidR="00E37295" w:rsidRDefault="00E37295" w:rsidP="00D31FC3">
            <w:pPr>
              <w:ind w:left="-57" w:right="-57"/>
              <w:rPr>
                <w:rFonts w:cs="Arial"/>
              </w:rPr>
            </w:pPr>
            <w:r w:rsidRPr="00E37295">
              <w:rPr>
                <w:rFonts w:cs="Arial"/>
              </w:rPr>
              <w:t>Favourable Maintained: 11 features (2007-2019).</w:t>
            </w:r>
          </w:p>
          <w:p w14:paraId="55E25615" w14:textId="77777777" w:rsidR="00E37295" w:rsidRDefault="00E37295" w:rsidP="00D31FC3">
            <w:pPr>
              <w:ind w:left="-57" w:right="-57"/>
              <w:rPr>
                <w:rFonts w:cs="Arial"/>
              </w:rPr>
            </w:pPr>
            <w:r w:rsidRPr="00E37295">
              <w:rPr>
                <w:rFonts w:cs="Arial"/>
              </w:rPr>
              <w:t>Favourable Recovered:1 feature (2007).</w:t>
            </w:r>
          </w:p>
          <w:p w14:paraId="022CD412" w14:textId="77777777" w:rsidR="00E37295" w:rsidRDefault="00E37295" w:rsidP="00D31FC3">
            <w:pPr>
              <w:ind w:left="-57" w:right="-57"/>
              <w:rPr>
                <w:rFonts w:cs="Arial"/>
              </w:rPr>
            </w:pPr>
            <w:r w:rsidRPr="00E37295">
              <w:rPr>
                <w:rFonts w:cs="Arial"/>
              </w:rPr>
              <w:t>Favourable Declining: 1 feature (2016). Unfavourable: 8 features (2007-2019).</w:t>
            </w:r>
          </w:p>
          <w:p w14:paraId="1B275ED4" w14:textId="670D3EBD" w:rsidR="00E37295" w:rsidRPr="00310757" w:rsidRDefault="00E37295" w:rsidP="00D31FC3">
            <w:pPr>
              <w:ind w:left="-57" w:right="-57"/>
              <w:rPr>
                <w:rFonts w:cs="Arial"/>
                <w:highlight w:val="yellow"/>
              </w:rPr>
            </w:pPr>
            <w:r w:rsidRPr="00E37295">
              <w:rPr>
                <w:rFonts w:cs="Arial"/>
              </w:rPr>
              <w:t>Not assessed: 7 features favourable at designation, no suspicion of deterioration since.</w:t>
            </w:r>
          </w:p>
        </w:tc>
      </w:tr>
      <w:tr w:rsidR="00D31FC3" w:rsidRPr="004C645A" w14:paraId="6779789F" w14:textId="77777777" w:rsidTr="007E3943">
        <w:trPr>
          <w:trHeight w:val="994"/>
        </w:trPr>
        <w:tc>
          <w:tcPr>
            <w:tcW w:w="1844" w:type="dxa"/>
            <w:tcBorders>
              <w:top w:val="single" w:sz="4" w:space="0" w:color="auto"/>
              <w:bottom w:val="single" w:sz="4" w:space="0" w:color="auto"/>
            </w:tcBorders>
            <w:shd w:val="clear" w:color="auto" w:fill="auto"/>
          </w:tcPr>
          <w:p w14:paraId="0F641F26" w14:textId="160B9977"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Sound of Gigha</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F0BA67C" w14:textId="58A758B2" w:rsidR="00D31FC3" w:rsidRPr="00953FD0" w:rsidRDefault="00953FD0" w:rsidP="00D31FC3">
            <w:pPr>
              <w:ind w:left="-113" w:right="-113"/>
              <w:rPr>
                <w:rFonts w:asciiTheme="minorHAnsi" w:hAnsiTheme="minorHAnsi" w:cstheme="minorHAnsi"/>
                <w:highlight w:val="yellow"/>
              </w:rPr>
            </w:pPr>
            <w:r w:rsidRPr="00953FD0">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680AE4" w14:textId="77777777" w:rsidR="00D31FC3" w:rsidRPr="00953FD0" w:rsidRDefault="00953FD0" w:rsidP="00D31FC3">
            <w:pPr>
              <w:ind w:left="-57" w:right="-57"/>
              <w:rPr>
                <w:rFonts w:cs="Arial"/>
              </w:rPr>
            </w:pPr>
            <w:r w:rsidRPr="00953FD0">
              <w:rPr>
                <w:rFonts w:cs="Arial"/>
              </w:rPr>
              <w:t>Partial:</w:t>
            </w:r>
          </w:p>
          <w:p w14:paraId="4CFEA6EE" w14:textId="27485635" w:rsidR="00953FD0" w:rsidRPr="00310757" w:rsidRDefault="00953FD0" w:rsidP="00D31FC3">
            <w:pPr>
              <w:ind w:left="-57" w:right="-57"/>
              <w:rPr>
                <w:rFonts w:cs="Arial"/>
                <w:highlight w:val="yellow"/>
              </w:rPr>
            </w:pPr>
            <w:r w:rsidRPr="00953FD0">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D8E097" w14:textId="77777777" w:rsidR="00D31FC3" w:rsidRDefault="00953FD0" w:rsidP="00D31FC3">
            <w:pPr>
              <w:ind w:left="-57" w:right="-57"/>
              <w:rPr>
                <w:rFonts w:cs="Arial"/>
              </w:rPr>
            </w:pPr>
            <w:r w:rsidRPr="00953FD0">
              <w:rPr>
                <w:rFonts w:cs="Arial"/>
              </w:rPr>
              <w:t>No</w:t>
            </w:r>
            <w:r>
              <w:rPr>
                <w:rFonts w:cs="Arial"/>
              </w:rPr>
              <w:t>:</w:t>
            </w:r>
          </w:p>
          <w:p w14:paraId="6056E807" w14:textId="1DC456AF" w:rsidR="00953FD0" w:rsidRPr="00310757" w:rsidRDefault="00953FD0" w:rsidP="00D31FC3">
            <w:pPr>
              <w:ind w:left="-57" w:right="-57"/>
              <w:rPr>
                <w:rFonts w:cs="Arial"/>
                <w:highlight w:val="yellow"/>
              </w:rPr>
            </w:pPr>
            <w:r>
              <w:rPr>
                <w:rFonts w:cs="Arial"/>
              </w:rPr>
              <w:t>No monitoring has taken place since site selection</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CFF208" w14:textId="011E3AD9" w:rsidR="004A02F8" w:rsidRDefault="004A02F8" w:rsidP="00D31FC3">
            <w:pPr>
              <w:ind w:left="-57" w:right="-57"/>
              <w:rPr>
                <w:rFonts w:cs="Arial"/>
              </w:rPr>
            </w:pPr>
            <w:r>
              <w:rPr>
                <w:rFonts w:cs="Arial"/>
              </w:rPr>
              <w:t>Yes:</w:t>
            </w:r>
          </w:p>
          <w:p w14:paraId="01104025" w14:textId="088AF24A" w:rsidR="00D31FC3" w:rsidRPr="00310757" w:rsidRDefault="00953FD0" w:rsidP="00D31FC3">
            <w:pPr>
              <w:ind w:left="-57" w:right="-57"/>
              <w:rPr>
                <w:rFonts w:cs="Arial"/>
                <w:highlight w:val="yellow"/>
              </w:rPr>
            </w:pPr>
            <w:r w:rsidRPr="00953FD0">
              <w:rPr>
                <w:rFonts w:cs="Arial"/>
              </w:rPr>
              <w:t>Favourable:</w:t>
            </w:r>
            <w:r w:rsidR="004A02F8">
              <w:rPr>
                <w:rFonts w:cs="Arial"/>
              </w:rPr>
              <w:t xml:space="preserve"> </w:t>
            </w:r>
            <w:r w:rsidRPr="00953FD0">
              <w:rPr>
                <w:rFonts w:cs="Arial"/>
              </w:rPr>
              <w:t>Eider</w:t>
            </w:r>
            <w:r w:rsidR="004A02F8">
              <w:rPr>
                <w:rFonts w:cs="Arial"/>
              </w:rPr>
              <w:t xml:space="preserve">, </w:t>
            </w:r>
            <w:r w:rsidRPr="00953FD0">
              <w:rPr>
                <w:rFonts w:cs="Arial"/>
              </w:rPr>
              <w:t>Great northern diver, Red-breasted merganse</w:t>
            </w:r>
            <w:r w:rsidR="00FE48A9">
              <w:rPr>
                <w:rFonts w:cs="Arial"/>
              </w:rPr>
              <w:t>r</w:t>
            </w:r>
            <w:r w:rsidRPr="00953FD0">
              <w:rPr>
                <w:rFonts w:cs="Arial"/>
              </w:rPr>
              <w:t>, Slavonian grebe (2008). The protected features have not been assessed since designation (2020). No reason to suspect deterioration in condition since site selection.</w:t>
            </w:r>
          </w:p>
        </w:tc>
      </w:tr>
      <w:tr w:rsidR="00D31FC3" w:rsidRPr="004C645A" w14:paraId="71572DE2" w14:textId="77777777" w:rsidTr="007E3943">
        <w:trPr>
          <w:trHeight w:val="994"/>
        </w:trPr>
        <w:tc>
          <w:tcPr>
            <w:tcW w:w="1844" w:type="dxa"/>
            <w:tcBorders>
              <w:top w:val="single" w:sz="4" w:space="0" w:color="auto"/>
              <w:bottom w:val="single" w:sz="4" w:space="0" w:color="auto"/>
            </w:tcBorders>
            <w:shd w:val="clear" w:color="auto" w:fill="auto"/>
          </w:tcPr>
          <w:p w14:paraId="2A37E139" w14:textId="2CF4A5DA"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South Uist Machair and Lochs (estuarine site)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A3CAA6F" w14:textId="77777777" w:rsidR="00D31FC3" w:rsidRPr="00FE48A9" w:rsidRDefault="00FE48A9" w:rsidP="00D31FC3">
            <w:pPr>
              <w:ind w:left="-113" w:right="-113"/>
              <w:rPr>
                <w:rFonts w:asciiTheme="minorHAnsi" w:hAnsiTheme="minorHAnsi" w:cstheme="minorHAnsi"/>
              </w:rPr>
            </w:pPr>
            <w:r w:rsidRPr="00FE48A9">
              <w:rPr>
                <w:rFonts w:asciiTheme="minorHAnsi" w:hAnsiTheme="minorHAnsi" w:cstheme="minorHAnsi"/>
              </w:rPr>
              <w:t>Partial:</w:t>
            </w:r>
          </w:p>
          <w:p w14:paraId="3CC8134F" w14:textId="4C4B8D4A" w:rsidR="00FE48A9" w:rsidRPr="00310757" w:rsidRDefault="00FE48A9" w:rsidP="00D31FC3">
            <w:pPr>
              <w:ind w:left="-113" w:right="-113"/>
              <w:rPr>
                <w:rFonts w:asciiTheme="minorHAnsi" w:hAnsiTheme="minorHAnsi" w:cstheme="minorHAnsi"/>
                <w:sz w:val="24"/>
                <w:szCs w:val="24"/>
                <w:highlight w:val="yellow"/>
              </w:rPr>
            </w:pPr>
            <w:r w:rsidRPr="00FE48A9">
              <w:rPr>
                <w:rFonts w:asciiTheme="minorHAnsi" w:hAnsiTheme="minorHAnsi" w:cstheme="minorHAnsi"/>
              </w:rPr>
              <w:t>No spatial information available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99A21A" w14:textId="7B71F979" w:rsidR="00D31FC3" w:rsidRPr="00310757" w:rsidRDefault="00FE48A9" w:rsidP="00D31FC3">
            <w:pPr>
              <w:ind w:left="-57" w:right="-57"/>
              <w:rPr>
                <w:rFonts w:cs="Arial"/>
                <w:highlight w:val="yellow"/>
              </w:rPr>
            </w:pPr>
            <w:r w:rsidRPr="00FE48A9">
              <w:rPr>
                <w:rFonts w:cs="Arial"/>
              </w:rPr>
              <w:t>Partial</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6BFA74" w14:textId="77777777" w:rsidR="00D31FC3" w:rsidRPr="00FE48A9" w:rsidRDefault="00FE48A9" w:rsidP="00D31FC3">
            <w:pPr>
              <w:ind w:left="-57" w:right="-57"/>
              <w:rPr>
                <w:rFonts w:cs="Arial"/>
              </w:rPr>
            </w:pPr>
            <w:r w:rsidRPr="00FE48A9">
              <w:rPr>
                <w:rFonts w:cs="Arial"/>
              </w:rPr>
              <w:t>Partial:</w:t>
            </w:r>
          </w:p>
          <w:p w14:paraId="3AECA892" w14:textId="4B019CA6" w:rsidR="00FE48A9" w:rsidRPr="00310757" w:rsidRDefault="00FE48A9" w:rsidP="00D31FC3">
            <w:pPr>
              <w:ind w:left="-57" w:right="-57"/>
              <w:rPr>
                <w:rFonts w:cs="Arial"/>
                <w:highlight w:val="yellow"/>
              </w:rPr>
            </w:pPr>
            <w:r w:rsidRPr="00FE48A9">
              <w:rPr>
                <w:rFonts w:cs="Arial"/>
              </w:rPr>
              <w:t>populations of qualifying features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1BCD83" w14:textId="77777777" w:rsidR="00D31FC3" w:rsidRPr="00FE48A9" w:rsidRDefault="00FE48A9" w:rsidP="00D31FC3">
            <w:pPr>
              <w:ind w:left="-57" w:right="-57"/>
              <w:rPr>
                <w:rFonts w:cs="Arial"/>
              </w:rPr>
            </w:pPr>
            <w:r w:rsidRPr="00FE48A9">
              <w:rPr>
                <w:rFonts w:cs="Arial"/>
              </w:rPr>
              <w:t>Partial:</w:t>
            </w:r>
          </w:p>
          <w:p w14:paraId="365FB3D0" w14:textId="77777777" w:rsidR="00FE48A9" w:rsidRDefault="00FE48A9" w:rsidP="00D31FC3">
            <w:pPr>
              <w:ind w:left="-57" w:right="-57"/>
              <w:rPr>
                <w:rFonts w:cs="Arial"/>
              </w:rPr>
            </w:pPr>
            <w:r w:rsidRPr="00FE48A9">
              <w:rPr>
                <w:rFonts w:cs="Arial"/>
              </w:rPr>
              <w:t xml:space="preserve">Favourable Maintained: Oystercatcher (2014), Ringed plover (non-breeding) (2015), Sanderling (2015). </w:t>
            </w:r>
          </w:p>
          <w:p w14:paraId="240BBCD0" w14:textId="345E7FCB" w:rsidR="00FE48A9" w:rsidRPr="00310757" w:rsidRDefault="00FE48A9" w:rsidP="00D31FC3">
            <w:pPr>
              <w:ind w:left="-57" w:right="-57"/>
              <w:rPr>
                <w:rFonts w:cs="Arial"/>
                <w:highlight w:val="yellow"/>
              </w:rPr>
            </w:pPr>
            <w:r w:rsidRPr="00FE48A9">
              <w:rPr>
                <w:rFonts w:cs="Arial"/>
              </w:rPr>
              <w:t>Favourable Declining: Redshank (2014)</w:t>
            </w:r>
            <w:r>
              <w:rPr>
                <w:rFonts w:cs="Arial"/>
              </w:rPr>
              <w:t xml:space="preserve"> </w:t>
            </w:r>
            <w:r w:rsidRPr="00FE48A9">
              <w:rPr>
                <w:rFonts w:cs="Arial"/>
              </w:rPr>
              <w:t>Unfavourable Declining: Dunlin (2014), Little tern (2016), Ringed plover (breeding) (2014).</w:t>
            </w:r>
          </w:p>
        </w:tc>
      </w:tr>
      <w:tr w:rsidR="00D31FC3" w:rsidRPr="004C645A" w14:paraId="186CBBEE" w14:textId="77777777" w:rsidTr="007E3943">
        <w:trPr>
          <w:trHeight w:val="994"/>
        </w:trPr>
        <w:tc>
          <w:tcPr>
            <w:tcW w:w="1844" w:type="dxa"/>
            <w:tcBorders>
              <w:top w:val="single" w:sz="4" w:space="0" w:color="auto"/>
              <w:bottom w:val="single" w:sz="4" w:space="0" w:color="auto"/>
            </w:tcBorders>
            <w:shd w:val="clear" w:color="auto" w:fill="auto"/>
          </w:tcPr>
          <w:p w14:paraId="2994E218" w14:textId="37FD30A3"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St Abb’s Head to Fast Castle</w:t>
            </w:r>
            <w:r w:rsidR="007D359D">
              <w:rPr>
                <w:rFonts w:asciiTheme="minorHAnsi" w:eastAsia="Times New Roman" w:hAnsiTheme="minorHAnsi" w:cstheme="minorHAnsi"/>
                <w:lang w:eastAsia="en-GB"/>
              </w:rPr>
              <w:t xml:space="preserve"> (site </w:t>
            </w:r>
            <w:r w:rsidR="007D359D">
              <w:rPr>
                <w:rFonts w:asciiTheme="minorHAnsi" w:eastAsia="Times New Roman" w:hAnsiTheme="minorHAnsi" w:cstheme="minorHAnsi"/>
                <w:lang w:eastAsia="en-GB"/>
              </w:rPr>
              <w:lastRenderedPageBreak/>
              <w:t>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FB2764E" w14:textId="4992258C" w:rsidR="00D31FC3" w:rsidRPr="007D359D" w:rsidRDefault="007D359D" w:rsidP="00D31FC3">
            <w:pPr>
              <w:ind w:left="-113" w:right="-113"/>
              <w:rPr>
                <w:rFonts w:asciiTheme="minorHAnsi" w:hAnsiTheme="minorHAnsi" w:cstheme="minorHAnsi"/>
                <w:highlight w:val="yellow"/>
              </w:rPr>
            </w:pPr>
            <w:r w:rsidRPr="007D359D">
              <w:rPr>
                <w:rFonts w:asciiTheme="minorHAnsi" w:hAnsiTheme="minorHAnsi" w:cstheme="minorHAnsi"/>
              </w:rPr>
              <w:lastRenderedPageBreak/>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80E181" w14:textId="77777777" w:rsidR="00D31FC3" w:rsidRPr="007D359D" w:rsidRDefault="007D359D" w:rsidP="00D31FC3">
            <w:pPr>
              <w:ind w:left="-57" w:right="-57"/>
              <w:rPr>
                <w:rFonts w:cs="Arial"/>
              </w:rPr>
            </w:pPr>
            <w:r w:rsidRPr="007D359D">
              <w:rPr>
                <w:rFonts w:cs="Arial"/>
              </w:rPr>
              <w:t>Partial:</w:t>
            </w:r>
          </w:p>
          <w:p w14:paraId="0C716209" w14:textId="5D34B354" w:rsidR="007D359D" w:rsidRPr="00310757" w:rsidRDefault="007D359D" w:rsidP="00D31FC3">
            <w:pPr>
              <w:ind w:left="-57" w:right="-57"/>
              <w:rPr>
                <w:rFonts w:cs="Arial"/>
                <w:highlight w:val="yellow"/>
              </w:rPr>
            </w:pPr>
            <w:r w:rsidRPr="007D359D">
              <w:rPr>
                <w:rFonts w:cs="Arial"/>
              </w:rPr>
              <w:t xml:space="preserve">NTS Rangers at St Abbs NNR. Current research investigating the </w:t>
            </w:r>
            <w:r w:rsidRPr="007D359D">
              <w:rPr>
                <w:rFonts w:cs="Arial"/>
              </w:rPr>
              <w:lastRenderedPageBreak/>
              <w:t>effects of visitors on the breeding seabirds. 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409A075" w14:textId="77777777" w:rsidR="00D31FC3" w:rsidRPr="007D359D" w:rsidRDefault="007D359D" w:rsidP="00D31FC3">
            <w:pPr>
              <w:ind w:left="-57" w:right="-57"/>
              <w:rPr>
                <w:rFonts w:cs="Arial"/>
              </w:rPr>
            </w:pPr>
            <w:r w:rsidRPr="007D359D">
              <w:rPr>
                <w:rFonts w:cs="Arial"/>
              </w:rPr>
              <w:lastRenderedPageBreak/>
              <w:t>Partial:</w:t>
            </w:r>
          </w:p>
          <w:p w14:paraId="74CAA29F" w14:textId="789DF0CB" w:rsidR="007D359D" w:rsidRPr="00310757" w:rsidRDefault="007D359D" w:rsidP="00D31FC3">
            <w:pPr>
              <w:ind w:left="-57" w:right="-57"/>
              <w:rPr>
                <w:rFonts w:cs="Arial"/>
                <w:highlight w:val="yellow"/>
              </w:rPr>
            </w:pPr>
            <w:r w:rsidRPr="007D359D">
              <w:rPr>
                <w:rFonts w:cs="Arial"/>
              </w:rPr>
              <w:t xml:space="preserve">populations of breeding seabird features of the adjacent colony </w:t>
            </w:r>
            <w:r w:rsidRPr="007D359D">
              <w:rPr>
                <w:rFonts w:cs="Arial"/>
              </w:rPr>
              <w:lastRenderedPageBreak/>
              <w:t>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0D268B" w14:textId="77777777" w:rsidR="00D31FC3" w:rsidRPr="007D359D" w:rsidRDefault="007D359D" w:rsidP="00D31FC3">
            <w:pPr>
              <w:ind w:left="-57" w:right="-57"/>
              <w:rPr>
                <w:rFonts w:cs="Arial"/>
              </w:rPr>
            </w:pPr>
            <w:r w:rsidRPr="007D359D">
              <w:rPr>
                <w:rFonts w:cs="Arial"/>
              </w:rPr>
              <w:lastRenderedPageBreak/>
              <w:t>Partial:</w:t>
            </w:r>
          </w:p>
          <w:p w14:paraId="269933C6" w14:textId="77777777" w:rsidR="007D359D" w:rsidRDefault="007D359D" w:rsidP="00D31FC3">
            <w:pPr>
              <w:ind w:left="-57" w:right="-57"/>
              <w:rPr>
                <w:rFonts w:cs="Arial"/>
              </w:rPr>
            </w:pPr>
            <w:r w:rsidRPr="007D359D">
              <w:rPr>
                <w:rFonts w:cs="Arial"/>
              </w:rPr>
              <w:t xml:space="preserve">Favourable Maintained: </w:t>
            </w:r>
          </w:p>
          <w:p w14:paraId="1CCDA62D" w14:textId="240C1CE1" w:rsidR="007D359D" w:rsidRPr="00310757" w:rsidRDefault="007D359D" w:rsidP="00D31FC3">
            <w:pPr>
              <w:ind w:left="-57" w:right="-57"/>
              <w:rPr>
                <w:rFonts w:cs="Arial"/>
                <w:highlight w:val="yellow"/>
              </w:rPr>
            </w:pPr>
            <w:r w:rsidRPr="007D359D">
              <w:rPr>
                <w:rFonts w:cs="Arial"/>
              </w:rPr>
              <w:lastRenderedPageBreak/>
              <w:t>Guillemot</w:t>
            </w:r>
            <w:r>
              <w:rPr>
                <w:rFonts w:cs="Arial"/>
              </w:rPr>
              <w:t xml:space="preserve">, </w:t>
            </w:r>
            <w:r w:rsidRPr="007D359D">
              <w:rPr>
                <w:rFonts w:cs="Arial"/>
              </w:rPr>
              <w:t>Razorbill (2018). Unfavourable Recovering: Herring gull</w:t>
            </w:r>
            <w:r>
              <w:rPr>
                <w:rFonts w:cs="Arial"/>
              </w:rPr>
              <w:t xml:space="preserve">, </w:t>
            </w:r>
            <w:r w:rsidRPr="007D359D">
              <w:rPr>
                <w:rFonts w:cs="Arial"/>
              </w:rPr>
              <w:t>Kittiwake</w:t>
            </w:r>
            <w:r>
              <w:rPr>
                <w:rFonts w:cs="Arial"/>
              </w:rPr>
              <w:t xml:space="preserve">, </w:t>
            </w:r>
            <w:r w:rsidRPr="007D359D">
              <w:rPr>
                <w:rFonts w:cs="Arial"/>
              </w:rPr>
              <w:t>Shag (2021).</w:t>
            </w:r>
          </w:p>
        </w:tc>
      </w:tr>
      <w:tr w:rsidR="00D31FC3" w:rsidRPr="004C645A" w14:paraId="6326816C" w14:textId="77777777" w:rsidTr="007E3943">
        <w:trPr>
          <w:trHeight w:val="994"/>
        </w:trPr>
        <w:tc>
          <w:tcPr>
            <w:tcW w:w="1844" w:type="dxa"/>
            <w:tcBorders>
              <w:top w:val="single" w:sz="4" w:space="0" w:color="auto"/>
              <w:bottom w:val="single" w:sz="4" w:space="0" w:color="auto"/>
            </w:tcBorders>
            <w:shd w:val="clear" w:color="auto" w:fill="auto"/>
          </w:tcPr>
          <w:p w14:paraId="36B52BD2" w14:textId="661ED004"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St Kilda</w:t>
            </w:r>
            <w:r w:rsidR="004558FF">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F5EE6B6" w14:textId="50EAC2A3" w:rsidR="00D31FC3" w:rsidRPr="004558FF" w:rsidRDefault="004558FF" w:rsidP="00D31FC3">
            <w:pPr>
              <w:ind w:left="-113" w:right="-113"/>
              <w:rPr>
                <w:rFonts w:asciiTheme="minorHAnsi" w:hAnsiTheme="minorHAnsi" w:cstheme="minorHAnsi"/>
                <w:highlight w:val="yellow"/>
              </w:rPr>
            </w:pPr>
            <w:r w:rsidRPr="004558FF">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8E513B" w14:textId="77777777" w:rsidR="00D31FC3" w:rsidRPr="004558FF" w:rsidRDefault="004558FF" w:rsidP="00D31FC3">
            <w:pPr>
              <w:ind w:left="-57" w:right="-57"/>
              <w:rPr>
                <w:rFonts w:cs="Arial"/>
              </w:rPr>
            </w:pPr>
            <w:r w:rsidRPr="004558FF">
              <w:rPr>
                <w:rFonts w:cs="Arial"/>
              </w:rPr>
              <w:t>Partial:</w:t>
            </w:r>
          </w:p>
          <w:p w14:paraId="56C5C2A3" w14:textId="144D331F" w:rsidR="004558FF" w:rsidRPr="00310757" w:rsidRDefault="004558FF" w:rsidP="00D31FC3">
            <w:pPr>
              <w:ind w:left="-57" w:right="-57"/>
              <w:rPr>
                <w:rFonts w:cs="Arial"/>
                <w:highlight w:val="yellow"/>
              </w:rPr>
            </w:pPr>
            <w:r>
              <w:rPr>
                <w:rFonts w:cs="Arial"/>
              </w:rPr>
              <w:t>Eight p</w:t>
            </w:r>
            <w:r w:rsidRPr="004558FF">
              <w:rPr>
                <w:rFonts w:cs="Arial"/>
              </w:rPr>
              <w:t>rescriptions including Code of Conduct for all visiting vessels. Revised conservation objectives and management advice will be published together with Seas off St Kilda SPA in 2022.  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DEE2EF" w14:textId="77777777" w:rsidR="00D31FC3" w:rsidRPr="004558FF" w:rsidRDefault="004558FF" w:rsidP="00D31FC3">
            <w:pPr>
              <w:ind w:left="-57" w:right="-57"/>
              <w:rPr>
                <w:rFonts w:cs="Arial"/>
              </w:rPr>
            </w:pPr>
            <w:r w:rsidRPr="004558FF">
              <w:rPr>
                <w:rFonts w:cs="Arial"/>
              </w:rPr>
              <w:t>Partial:</w:t>
            </w:r>
          </w:p>
          <w:p w14:paraId="7BC8BDFA" w14:textId="33BA75E3" w:rsidR="004558FF" w:rsidRPr="00310757" w:rsidRDefault="004558FF" w:rsidP="00D31FC3">
            <w:pPr>
              <w:ind w:left="-57" w:right="-57"/>
              <w:rPr>
                <w:rFonts w:cs="Arial"/>
                <w:highlight w:val="yellow"/>
              </w:rPr>
            </w:pPr>
            <w:r w:rsidRPr="004558FF">
              <w:rPr>
                <w:rFonts w:cs="Arial"/>
              </w:rPr>
              <w:t>populations of breeding seabird features of the adjacent colony SPA periodically monitored by NatureScot and National Trust for Scotland)</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131152" w14:textId="71EFB58D" w:rsidR="004558FF" w:rsidRDefault="004558FF" w:rsidP="00D31FC3">
            <w:pPr>
              <w:ind w:left="-57" w:right="-57"/>
              <w:rPr>
                <w:rFonts w:cs="Arial"/>
              </w:rPr>
            </w:pPr>
            <w:r>
              <w:rPr>
                <w:rFonts w:cs="Arial"/>
              </w:rPr>
              <w:t>Partial:</w:t>
            </w:r>
          </w:p>
          <w:p w14:paraId="7CC9E92C" w14:textId="77777777" w:rsidR="004558FF" w:rsidRDefault="004558FF" w:rsidP="00D31FC3">
            <w:pPr>
              <w:ind w:left="-57" w:right="-57"/>
              <w:rPr>
                <w:rFonts w:cs="Arial"/>
              </w:rPr>
            </w:pPr>
            <w:r w:rsidRPr="004558FF">
              <w:rPr>
                <w:rFonts w:cs="Arial"/>
              </w:rPr>
              <w:t xml:space="preserve">Favourable Maintained: Gannet (2013), Storm petrel (2021). </w:t>
            </w:r>
          </w:p>
          <w:p w14:paraId="3DC7BB51" w14:textId="77777777" w:rsidR="004558FF" w:rsidRDefault="004558FF" w:rsidP="00D31FC3">
            <w:pPr>
              <w:ind w:left="-57" w:right="-57"/>
              <w:rPr>
                <w:rFonts w:cs="Arial"/>
              </w:rPr>
            </w:pPr>
            <w:r w:rsidRPr="004558FF">
              <w:rPr>
                <w:rFonts w:cs="Arial"/>
              </w:rPr>
              <w:t xml:space="preserve">Favourable Declining: Leach’s storm petrel (2021). </w:t>
            </w:r>
          </w:p>
          <w:p w14:paraId="5F2D2D0F" w14:textId="69034700" w:rsidR="00D31FC3" w:rsidRPr="00310757" w:rsidRDefault="004558FF" w:rsidP="00D31FC3">
            <w:pPr>
              <w:ind w:left="-57" w:right="-57"/>
              <w:rPr>
                <w:rFonts w:cs="Arial"/>
                <w:highlight w:val="yellow"/>
              </w:rPr>
            </w:pPr>
            <w:r w:rsidRPr="004558FF">
              <w:rPr>
                <w:rFonts w:cs="Arial"/>
              </w:rPr>
              <w:t>Unfavourable Declining: Fulmar, Guillemot, Kittiwake, Razorbill (2016), Puffin (2019), Manx shearwater (2021), Great skua (2023).</w:t>
            </w:r>
          </w:p>
        </w:tc>
      </w:tr>
      <w:tr w:rsidR="00D31FC3" w:rsidRPr="004C645A" w14:paraId="00362BD7" w14:textId="77777777" w:rsidTr="007E3943">
        <w:trPr>
          <w:trHeight w:val="994"/>
        </w:trPr>
        <w:tc>
          <w:tcPr>
            <w:tcW w:w="1844" w:type="dxa"/>
            <w:tcBorders>
              <w:top w:val="single" w:sz="4" w:space="0" w:color="auto"/>
              <w:bottom w:val="single" w:sz="4" w:space="0" w:color="auto"/>
            </w:tcBorders>
            <w:shd w:val="clear" w:color="auto" w:fill="auto"/>
          </w:tcPr>
          <w:p w14:paraId="0887F25A" w14:textId="4C0879A5"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Sule Skerry and Sule Stack</w:t>
            </w:r>
            <w:r w:rsidR="00FC5037">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2690C75" w14:textId="78632A9F" w:rsidR="00D31FC3" w:rsidRPr="00FC5037" w:rsidRDefault="00FC5037" w:rsidP="00D31FC3">
            <w:pPr>
              <w:ind w:left="-113" w:right="-113"/>
              <w:rPr>
                <w:rFonts w:asciiTheme="minorHAnsi" w:hAnsiTheme="minorHAnsi" w:cstheme="minorHAnsi"/>
                <w:highlight w:val="yellow"/>
              </w:rPr>
            </w:pPr>
            <w:r w:rsidRPr="00FC5037">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8365E8" w14:textId="77777777" w:rsidR="00FC5037" w:rsidRPr="00FC5037" w:rsidRDefault="00FC5037" w:rsidP="00FC5037">
            <w:pPr>
              <w:ind w:left="-57" w:right="-57"/>
              <w:rPr>
                <w:rFonts w:cs="Arial"/>
              </w:rPr>
            </w:pPr>
            <w:r w:rsidRPr="00FC5037">
              <w:rPr>
                <w:rFonts w:cs="Arial"/>
              </w:rPr>
              <w:t>Partial:</w:t>
            </w:r>
          </w:p>
          <w:p w14:paraId="730FD352" w14:textId="37E96201" w:rsidR="00D31FC3" w:rsidRPr="00310757" w:rsidRDefault="00FC5037" w:rsidP="00FC5037">
            <w:pPr>
              <w:ind w:left="-57" w:right="-57"/>
              <w:rPr>
                <w:rFonts w:cs="Arial"/>
                <w:highlight w:val="yellow"/>
              </w:rPr>
            </w:pPr>
            <w:r w:rsidRPr="00FC5037">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AF896B4" w14:textId="77777777" w:rsidR="00D31FC3" w:rsidRPr="00FC5037" w:rsidRDefault="00FC5037" w:rsidP="00D31FC3">
            <w:pPr>
              <w:ind w:left="-57" w:right="-57"/>
              <w:rPr>
                <w:rFonts w:cs="Arial"/>
              </w:rPr>
            </w:pPr>
            <w:r w:rsidRPr="00FC5037">
              <w:rPr>
                <w:rFonts w:cs="Arial"/>
              </w:rPr>
              <w:t>Partial:</w:t>
            </w:r>
          </w:p>
          <w:p w14:paraId="412AE36E" w14:textId="0DCF10DE" w:rsidR="00FC5037" w:rsidRPr="00310757" w:rsidRDefault="00FC5037" w:rsidP="00D31FC3">
            <w:pPr>
              <w:ind w:left="-57" w:right="-57"/>
              <w:rPr>
                <w:rFonts w:cs="Arial"/>
                <w:highlight w:val="yellow"/>
              </w:rPr>
            </w:pPr>
            <w:r w:rsidRPr="00FC5037">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99CDF66" w14:textId="77777777" w:rsidR="00D31FC3" w:rsidRPr="00FC5037" w:rsidRDefault="00FC5037" w:rsidP="00D31FC3">
            <w:pPr>
              <w:ind w:left="-57" w:right="-57"/>
              <w:rPr>
                <w:rFonts w:cs="Arial"/>
              </w:rPr>
            </w:pPr>
            <w:r w:rsidRPr="00FC5037">
              <w:rPr>
                <w:rFonts w:cs="Arial"/>
              </w:rPr>
              <w:t>Partial:</w:t>
            </w:r>
          </w:p>
          <w:p w14:paraId="57A32804" w14:textId="77777777" w:rsidR="00FC5037" w:rsidRDefault="00FC5037" w:rsidP="00D31FC3">
            <w:pPr>
              <w:ind w:left="-57" w:right="-57"/>
              <w:rPr>
                <w:rFonts w:cs="Arial"/>
              </w:rPr>
            </w:pPr>
            <w:r w:rsidRPr="00FC5037">
              <w:rPr>
                <w:rFonts w:cs="Arial"/>
              </w:rPr>
              <w:t xml:space="preserve">Favourable Maintained: Gannet, Guillemot, Puffin (2018). </w:t>
            </w:r>
          </w:p>
          <w:p w14:paraId="0C9A9C4C" w14:textId="77777777" w:rsidR="00FC5037" w:rsidRDefault="00FC5037" w:rsidP="00D31FC3">
            <w:pPr>
              <w:ind w:left="-57" w:right="-57"/>
              <w:rPr>
                <w:rFonts w:cs="Arial"/>
              </w:rPr>
            </w:pPr>
            <w:r w:rsidRPr="00FC5037">
              <w:rPr>
                <w:rFonts w:cs="Arial"/>
              </w:rPr>
              <w:t xml:space="preserve">Unfavourable No change: Leach’s storm petrel (2021). </w:t>
            </w:r>
          </w:p>
          <w:p w14:paraId="2563C981" w14:textId="29430EC6" w:rsidR="00FC5037" w:rsidRPr="00310757" w:rsidRDefault="00FC5037" w:rsidP="00D31FC3">
            <w:pPr>
              <w:ind w:left="-57" w:right="-57"/>
              <w:rPr>
                <w:rFonts w:cs="Arial"/>
                <w:highlight w:val="yellow"/>
              </w:rPr>
            </w:pPr>
            <w:r w:rsidRPr="00FC5037">
              <w:rPr>
                <w:rFonts w:cs="Arial"/>
              </w:rPr>
              <w:t>Unfavourable declining: Shag (2018), Storm petrel (2021).</w:t>
            </w:r>
          </w:p>
        </w:tc>
      </w:tr>
      <w:tr w:rsidR="00D31FC3" w:rsidRPr="004C645A" w14:paraId="0849B782" w14:textId="77777777" w:rsidTr="007E3943">
        <w:trPr>
          <w:trHeight w:val="994"/>
        </w:trPr>
        <w:tc>
          <w:tcPr>
            <w:tcW w:w="1844" w:type="dxa"/>
            <w:tcBorders>
              <w:top w:val="single" w:sz="4" w:space="0" w:color="auto"/>
              <w:bottom w:val="single" w:sz="4" w:space="0" w:color="auto"/>
            </w:tcBorders>
            <w:shd w:val="clear" w:color="auto" w:fill="auto"/>
          </w:tcPr>
          <w:p w14:paraId="0E41F0AD" w14:textId="4E74C35B" w:rsidR="00D31FC3" w:rsidRDefault="00D31FC3" w:rsidP="00D31FC3">
            <w:pPr>
              <w:ind w:left="-113" w:right="-113"/>
              <w:rPr>
                <w:rFonts w:asciiTheme="minorHAnsi" w:eastAsia="Times New Roman" w:hAnsiTheme="minorHAnsi" w:cstheme="minorHAnsi"/>
                <w:lang w:eastAsia="en-GB"/>
              </w:rPr>
            </w:pPr>
            <w:proofErr w:type="spellStart"/>
            <w:r>
              <w:rPr>
                <w:rFonts w:asciiTheme="minorHAnsi" w:eastAsia="Times New Roman" w:hAnsiTheme="minorHAnsi" w:cstheme="minorHAnsi"/>
                <w:lang w:eastAsia="en-GB"/>
              </w:rPr>
              <w:t>Samburgh</w:t>
            </w:r>
            <w:proofErr w:type="spellEnd"/>
            <w:r>
              <w:rPr>
                <w:rFonts w:asciiTheme="minorHAnsi" w:eastAsia="Times New Roman" w:hAnsiTheme="minorHAnsi" w:cstheme="minorHAnsi"/>
                <w:lang w:eastAsia="en-GB"/>
              </w:rPr>
              <w:t xml:space="preserve"> Head</w:t>
            </w:r>
            <w:r w:rsidR="00FC5037">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2BAD605" w14:textId="18EACA4F" w:rsidR="00D31FC3" w:rsidRPr="00FC5037" w:rsidRDefault="00FC5037" w:rsidP="00D31FC3">
            <w:pPr>
              <w:ind w:left="-113" w:right="-113"/>
              <w:rPr>
                <w:rFonts w:asciiTheme="minorHAnsi" w:hAnsiTheme="minorHAnsi" w:cstheme="minorHAnsi"/>
                <w:highlight w:val="yellow"/>
              </w:rPr>
            </w:pPr>
            <w:r w:rsidRPr="00FC5037">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94BAA7" w14:textId="77777777" w:rsidR="00FC5037" w:rsidRPr="00FC5037" w:rsidRDefault="00FC5037" w:rsidP="00FC5037">
            <w:pPr>
              <w:ind w:left="-57" w:right="-57"/>
              <w:rPr>
                <w:rFonts w:cs="Arial"/>
              </w:rPr>
            </w:pPr>
            <w:r w:rsidRPr="00FC5037">
              <w:rPr>
                <w:rFonts w:cs="Arial"/>
              </w:rPr>
              <w:t>Partial:</w:t>
            </w:r>
          </w:p>
          <w:p w14:paraId="24B147FF" w14:textId="7DC98D1A" w:rsidR="00D31FC3" w:rsidRPr="00310757" w:rsidRDefault="00FC5037" w:rsidP="00FC5037">
            <w:pPr>
              <w:ind w:left="-57" w:right="-57"/>
              <w:rPr>
                <w:rFonts w:cs="Arial"/>
                <w:highlight w:val="yellow"/>
              </w:rPr>
            </w:pPr>
            <w:r w:rsidRPr="00FC5037">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CEB97B1" w14:textId="77777777" w:rsidR="00D31FC3" w:rsidRPr="00FC5037" w:rsidRDefault="00FC5037" w:rsidP="00D31FC3">
            <w:pPr>
              <w:ind w:left="-57" w:right="-57"/>
              <w:rPr>
                <w:rFonts w:cs="Arial"/>
              </w:rPr>
            </w:pPr>
            <w:r w:rsidRPr="00FC5037">
              <w:rPr>
                <w:rFonts w:cs="Arial"/>
              </w:rPr>
              <w:t>Partial:</w:t>
            </w:r>
          </w:p>
          <w:p w14:paraId="4023D4BC" w14:textId="7CF114F7" w:rsidR="00FC5037" w:rsidRPr="00310757" w:rsidRDefault="00FC5037" w:rsidP="00D31FC3">
            <w:pPr>
              <w:ind w:left="-57" w:right="-57"/>
              <w:rPr>
                <w:rFonts w:cs="Arial"/>
                <w:highlight w:val="yellow"/>
              </w:rPr>
            </w:pPr>
            <w:r w:rsidRPr="00FC5037">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627972" w14:textId="77777777" w:rsidR="00D31FC3" w:rsidRPr="00FC5037" w:rsidRDefault="00FC5037" w:rsidP="00D31FC3">
            <w:pPr>
              <w:ind w:left="-57" w:right="-57"/>
              <w:rPr>
                <w:rFonts w:cs="Arial"/>
              </w:rPr>
            </w:pPr>
            <w:r w:rsidRPr="00FC5037">
              <w:rPr>
                <w:rFonts w:cs="Arial"/>
              </w:rPr>
              <w:t>Partial:</w:t>
            </w:r>
          </w:p>
          <w:p w14:paraId="5719B106" w14:textId="77777777" w:rsidR="00FC5037" w:rsidRDefault="00FC5037" w:rsidP="00D31FC3">
            <w:pPr>
              <w:ind w:left="-57" w:right="-57"/>
              <w:rPr>
                <w:rFonts w:cs="Arial"/>
              </w:rPr>
            </w:pPr>
            <w:r w:rsidRPr="00FC5037">
              <w:rPr>
                <w:rFonts w:cs="Arial"/>
              </w:rPr>
              <w:t xml:space="preserve">Favourable Maintained: Fulmar (2021).  Favourable Recovered: Guillemot (2021). </w:t>
            </w:r>
          </w:p>
          <w:p w14:paraId="650337DD" w14:textId="77777777" w:rsidR="00FC5037" w:rsidRDefault="00FC5037" w:rsidP="00D31FC3">
            <w:pPr>
              <w:ind w:left="-57" w:right="-57"/>
              <w:rPr>
                <w:rFonts w:cs="Arial"/>
              </w:rPr>
            </w:pPr>
            <w:r w:rsidRPr="00FC5037">
              <w:rPr>
                <w:rFonts w:cs="Arial"/>
              </w:rPr>
              <w:t xml:space="preserve">Unfavourable Recovering: Arctic tern (2018). </w:t>
            </w:r>
          </w:p>
          <w:p w14:paraId="39A4F4A2" w14:textId="0FA917D0" w:rsidR="00FC5037" w:rsidRPr="00310757" w:rsidRDefault="00FC5037" w:rsidP="00D31FC3">
            <w:pPr>
              <w:ind w:left="-57" w:right="-57"/>
              <w:rPr>
                <w:rFonts w:cs="Arial"/>
                <w:highlight w:val="yellow"/>
              </w:rPr>
            </w:pPr>
            <w:r w:rsidRPr="00FC5037">
              <w:rPr>
                <w:rFonts w:cs="Arial"/>
              </w:rPr>
              <w:t>Unfavourable Declining: Kittiwake (2023).</w:t>
            </w:r>
          </w:p>
        </w:tc>
      </w:tr>
      <w:tr w:rsidR="00D31FC3" w:rsidRPr="004C645A" w14:paraId="4F609541" w14:textId="77777777" w:rsidTr="007E3943">
        <w:trPr>
          <w:trHeight w:val="994"/>
        </w:trPr>
        <w:tc>
          <w:tcPr>
            <w:tcW w:w="1844" w:type="dxa"/>
            <w:tcBorders>
              <w:top w:val="single" w:sz="4" w:space="0" w:color="auto"/>
              <w:bottom w:val="single" w:sz="4" w:space="0" w:color="auto"/>
            </w:tcBorders>
            <w:shd w:val="clear" w:color="auto" w:fill="auto"/>
          </w:tcPr>
          <w:p w14:paraId="644DA36A" w14:textId="01DF7BE1" w:rsidR="00D31FC3" w:rsidRDefault="00D31FC3" w:rsidP="00D31FC3">
            <w:pPr>
              <w:ind w:left="-113" w:right="-113"/>
              <w:rPr>
                <w:rFonts w:asciiTheme="minorHAnsi" w:eastAsia="Times New Roman" w:hAnsiTheme="minorHAnsi" w:cstheme="minorHAnsi"/>
                <w:lang w:eastAsia="en-GB"/>
              </w:rPr>
            </w:pPr>
            <w:proofErr w:type="spellStart"/>
            <w:r>
              <w:rPr>
                <w:rFonts w:asciiTheme="minorHAnsi" w:eastAsia="Times New Roman" w:hAnsiTheme="minorHAnsi" w:cstheme="minorHAnsi"/>
                <w:lang w:eastAsia="en-GB"/>
              </w:rPr>
              <w:t>Shiant</w:t>
            </w:r>
            <w:proofErr w:type="spellEnd"/>
            <w:r>
              <w:rPr>
                <w:rFonts w:asciiTheme="minorHAnsi" w:eastAsia="Times New Roman" w:hAnsiTheme="minorHAnsi" w:cstheme="minorHAnsi"/>
                <w:lang w:eastAsia="en-GB"/>
              </w:rPr>
              <w:t xml:space="preserve"> Isles</w:t>
            </w:r>
            <w:r w:rsidR="00B95842">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1830123" w14:textId="1FE66190" w:rsidR="00D31FC3" w:rsidRPr="00B95842" w:rsidRDefault="00B95842" w:rsidP="00D31FC3">
            <w:pPr>
              <w:ind w:left="-113" w:right="-113"/>
              <w:rPr>
                <w:rFonts w:asciiTheme="minorHAnsi" w:hAnsiTheme="minorHAnsi" w:cstheme="minorHAnsi"/>
                <w:highlight w:val="yellow"/>
              </w:rPr>
            </w:pPr>
            <w:r w:rsidRPr="00B95842">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80C04B" w14:textId="77777777" w:rsidR="00B95842" w:rsidRPr="00B95842" w:rsidRDefault="00B95842" w:rsidP="00B95842">
            <w:pPr>
              <w:ind w:left="-57" w:right="-57"/>
              <w:rPr>
                <w:rFonts w:cs="Arial"/>
              </w:rPr>
            </w:pPr>
            <w:r w:rsidRPr="00B95842">
              <w:rPr>
                <w:rFonts w:cs="Arial"/>
              </w:rPr>
              <w:t>Partial:</w:t>
            </w:r>
          </w:p>
          <w:p w14:paraId="69CF5735" w14:textId="2B5DB059" w:rsidR="00D31FC3" w:rsidRPr="00310757" w:rsidRDefault="00B95842" w:rsidP="00B95842">
            <w:pPr>
              <w:ind w:left="-57" w:right="-57"/>
              <w:rPr>
                <w:rFonts w:cs="Arial"/>
                <w:highlight w:val="yellow"/>
              </w:rPr>
            </w:pPr>
            <w:r w:rsidRPr="00B95842">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0C58C9" w14:textId="77777777" w:rsidR="00D31FC3" w:rsidRPr="00B95842" w:rsidRDefault="00B95842" w:rsidP="00D31FC3">
            <w:pPr>
              <w:ind w:left="-57" w:right="-57"/>
              <w:rPr>
                <w:rFonts w:cs="Arial"/>
              </w:rPr>
            </w:pPr>
            <w:r w:rsidRPr="00B95842">
              <w:rPr>
                <w:rFonts w:cs="Arial"/>
              </w:rPr>
              <w:t>Partial:</w:t>
            </w:r>
          </w:p>
          <w:p w14:paraId="52516EA2" w14:textId="49219FA2" w:rsidR="00B95842" w:rsidRPr="00310757" w:rsidRDefault="00B95842" w:rsidP="00D31FC3">
            <w:pPr>
              <w:ind w:left="-57" w:right="-57"/>
              <w:rPr>
                <w:rFonts w:cs="Arial"/>
                <w:highlight w:val="yellow"/>
              </w:rPr>
            </w:pPr>
            <w:r w:rsidRPr="00B95842">
              <w:rPr>
                <w:rFonts w:cs="Arial"/>
              </w:rPr>
              <w:t xml:space="preserve">populations of breeding seabird features of the adjacent colony </w:t>
            </w:r>
            <w:r w:rsidRPr="00B95842">
              <w:rPr>
                <w:rFonts w:cs="Arial"/>
              </w:rPr>
              <w:lastRenderedPageBreak/>
              <w:t>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67A067" w14:textId="77777777" w:rsidR="00D31FC3" w:rsidRPr="00B95842" w:rsidRDefault="00B95842" w:rsidP="00D31FC3">
            <w:pPr>
              <w:ind w:left="-57" w:right="-57"/>
              <w:rPr>
                <w:rFonts w:cs="Arial"/>
              </w:rPr>
            </w:pPr>
            <w:r w:rsidRPr="00B95842">
              <w:rPr>
                <w:rFonts w:cs="Arial"/>
              </w:rPr>
              <w:lastRenderedPageBreak/>
              <w:t>Partial:</w:t>
            </w:r>
          </w:p>
          <w:p w14:paraId="2BBF8CCA" w14:textId="3079D947" w:rsidR="00B95842" w:rsidRDefault="00B95842" w:rsidP="00B2720C">
            <w:pPr>
              <w:ind w:left="-57" w:right="-57"/>
              <w:rPr>
                <w:rFonts w:cs="Arial"/>
              </w:rPr>
            </w:pPr>
            <w:r w:rsidRPr="00B95842">
              <w:rPr>
                <w:rFonts w:cs="Arial"/>
              </w:rPr>
              <w:t xml:space="preserve">Favourable Recovered: Puffin (2015) </w:t>
            </w:r>
            <w:r w:rsidR="00B2720C">
              <w:rPr>
                <w:rFonts w:cs="Arial"/>
              </w:rPr>
              <w:t xml:space="preserve">                  </w:t>
            </w:r>
            <w:r w:rsidRPr="00B95842">
              <w:rPr>
                <w:rFonts w:cs="Arial"/>
              </w:rPr>
              <w:t>Unfavourable No change: Guillemot, Kittiwake, Shag</w:t>
            </w:r>
            <w:r>
              <w:rPr>
                <w:rFonts w:cs="Arial"/>
              </w:rPr>
              <w:t>, Razorbill</w:t>
            </w:r>
            <w:r w:rsidRPr="00B95842">
              <w:rPr>
                <w:rFonts w:cs="Arial"/>
              </w:rPr>
              <w:t xml:space="preserve"> </w:t>
            </w:r>
            <w:r>
              <w:rPr>
                <w:rFonts w:cs="Arial"/>
              </w:rPr>
              <w:t>(2015)</w:t>
            </w:r>
          </w:p>
          <w:p w14:paraId="190E29A6" w14:textId="44AFEA62" w:rsidR="00B95842" w:rsidRPr="00310757" w:rsidRDefault="00B95842" w:rsidP="00D31FC3">
            <w:pPr>
              <w:ind w:left="-57" w:right="-57"/>
              <w:rPr>
                <w:rFonts w:cs="Arial"/>
                <w:highlight w:val="yellow"/>
              </w:rPr>
            </w:pPr>
            <w:r w:rsidRPr="00B95842">
              <w:rPr>
                <w:rFonts w:cs="Arial"/>
              </w:rPr>
              <w:lastRenderedPageBreak/>
              <w:t>Unfavourable Declining: Fulmar (2015).</w:t>
            </w:r>
          </w:p>
        </w:tc>
      </w:tr>
      <w:tr w:rsidR="00D31FC3" w:rsidRPr="004C645A" w14:paraId="1B5CBED7" w14:textId="77777777" w:rsidTr="007E3943">
        <w:trPr>
          <w:trHeight w:val="994"/>
        </w:trPr>
        <w:tc>
          <w:tcPr>
            <w:tcW w:w="1844" w:type="dxa"/>
            <w:tcBorders>
              <w:top w:val="single" w:sz="4" w:space="0" w:color="auto"/>
              <w:bottom w:val="single" w:sz="4" w:space="0" w:color="auto"/>
            </w:tcBorders>
            <w:shd w:val="clear" w:color="auto" w:fill="auto"/>
          </w:tcPr>
          <w:p w14:paraId="208F4554" w14:textId="6482AD6D"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 xml:space="preserve">Troup, </w:t>
            </w:r>
            <w:proofErr w:type="spellStart"/>
            <w:r>
              <w:rPr>
                <w:rFonts w:asciiTheme="minorHAnsi" w:eastAsia="Times New Roman" w:hAnsiTheme="minorHAnsi" w:cstheme="minorHAnsi"/>
                <w:lang w:eastAsia="en-GB"/>
              </w:rPr>
              <w:t>Pennan</w:t>
            </w:r>
            <w:proofErr w:type="spellEnd"/>
            <w:r>
              <w:rPr>
                <w:rFonts w:asciiTheme="minorHAnsi" w:eastAsia="Times New Roman" w:hAnsiTheme="minorHAnsi" w:cstheme="minorHAnsi"/>
                <w:lang w:eastAsia="en-GB"/>
              </w:rPr>
              <w:t xml:space="preserve"> and Lion’s Heads</w:t>
            </w:r>
            <w:r w:rsidR="00FF7E51">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3636D6D" w14:textId="06265B4A" w:rsidR="00D31FC3" w:rsidRPr="00FF7E51" w:rsidRDefault="00FF7E51" w:rsidP="00D31FC3">
            <w:pPr>
              <w:ind w:left="-113" w:right="-113"/>
              <w:rPr>
                <w:rFonts w:asciiTheme="minorHAnsi" w:hAnsiTheme="minorHAnsi" w:cstheme="minorHAnsi"/>
                <w:highlight w:val="yellow"/>
              </w:rPr>
            </w:pPr>
            <w:r w:rsidRPr="00FF7E51">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7EA63" w14:textId="77777777" w:rsidR="00FF7E51" w:rsidRPr="00FF7E51" w:rsidRDefault="00FF7E51" w:rsidP="00FF7E51">
            <w:pPr>
              <w:ind w:left="-57" w:right="-57"/>
              <w:rPr>
                <w:rFonts w:cs="Arial"/>
              </w:rPr>
            </w:pPr>
            <w:r w:rsidRPr="00FF7E51">
              <w:rPr>
                <w:rFonts w:cs="Arial"/>
              </w:rPr>
              <w:t>Partial:</w:t>
            </w:r>
          </w:p>
          <w:p w14:paraId="0869B423" w14:textId="39178765" w:rsidR="00D31FC3" w:rsidRPr="00310757" w:rsidRDefault="00FF7E51" w:rsidP="00FF7E51">
            <w:pPr>
              <w:ind w:left="-57" w:right="-57"/>
              <w:rPr>
                <w:rFonts w:cs="Arial"/>
                <w:highlight w:val="yellow"/>
              </w:rPr>
            </w:pPr>
            <w:r w:rsidRPr="00FF7E51">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7B4A74" w14:textId="77777777" w:rsidR="00D31FC3" w:rsidRPr="00FF7E51" w:rsidRDefault="00FF7E51" w:rsidP="00D31FC3">
            <w:pPr>
              <w:ind w:left="-57" w:right="-57"/>
              <w:rPr>
                <w:rFonts w:cs="Arial"/>
              </w:rPr>
            </w:pPr>
            <w:r w:rsidRPr="00FF7E51">
              <w:rPr>
                <w:rFonts w:cs="Arial"/>
              </w:rPr>
              <w:t>Partial:</w:t>
            </w:r>
          </w:p>
          <w:p w14:paraId="5A304568" w14:textId="6CE31182" w:rsidR="00FF7E51" w:rsidRPr="00310757" w:rsidRDefault="00FF7E51" w:rsidP="00D31FC3">
            <w:pPr>
              <w:ind w:left="-57" w:right="-57"/>
              <w:rPr>
                <w:rFonts w:cs="Arial"/>
                <w:highlight w:val="yellow"/>
              </w:rPr>
            </w:pPr>
            <w:r w:rsidRPr="00FF7E51">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872DB4" w14:textId="77777777" w:rsidR="00D31FC3" w:rsidRPr="00FF7E51" w:rsidRDefault="00FF7E51" w:rsidP="00D31FC3">
            <w:pPr>
              <w:ind w:left="-57" w:right="-57"/>
              <w:rPr>
                <w:rFonts w:cs="Arial"/>
              </w:rPr>
            </w:pPr>
            <w:r w:rsidRPr="00FF7E51">
              <w:rPr>
                <w:rFonts w:cs="Arial"/>
              </w:rPr>
              <w:t>Partial:</w:t>
            </w:r>
          </w:p>
          <w:p w14:paraId="0EBECCA0" w14:textId="77777777" w:rsidR="00FF7E51" w:rsidRDefault="00FF7E51" w:rsidP="00D31FC3">
            <w:pPr>
              <w:ind w:left="-57" w:right="-57"/>
              <w:rPr>
                <w:rFonts w:cs="Arial"/>
              </w:rPr>
            </w:pPr>
            <w:r w:rsidRPr="00FF7E51">
              <w:rPr>
                <w:rFonts w:cs="Arial"/>
              </w:rPr>
              <w:t xml:space="preserve">Favourable Recovered: Razorbill (2023). Unfavourable Recovering: Guillemot (2023). </w:t>
            </w:r>
          </w:p>
          <w:p w14:paraId="08E38472" w14:textId="488BA9C9" w:rsidR="00FF7E51" w:rsidRPr="00310757" w:rsidRDefault="00FF7E51" w:rsidP="00D31FC3">
            <w:pPr>
              <w:ind w:left="-57" w:right="-57"/>
              <w:rPr>
                <w:rFonts w:cs="Arial"/>
                <w:highlight w:val="yellow"/>
              </w:rPr>
            </w:pPr>
            <w:r w:rsidRPr="00FF7E51">
              <w:rPr>
                <w:rFonts w:cs="Arial"/>
              </w:rPr>
              <w:t>Unfavourable No change: Fulmar (2017). Unfavourable Declining: Herring gull</w:t>
            </w:r>
            <w:r>
              <w:rPr>
                <w:rFonts w:cs="Arial"/>
              </w:rPr>
              <w:t xml:space="preserve">, </w:t>
            </w:r>
            <w:r w:rsidRPr="00FF7E51">
              <w:rPr>
                <w:rFonts w:cs="Arial"/>
              </w:rPr>
              <w:t>Kittiwake (2023).</w:t>
            </w:r>
          </w:p>
        </w:tc>
      </w:tr>
      <w:tr w:rsidR="00D31FC3" w:rsidRPr="004C645A" w14:paraId="4D7CA555" w14:textId="77777777" w:rsidTr="007E3943">
        <w:trPr>
          <w:trHeight w:val="994"/>
        </w:trPr>
        <w:tc>
          <w:tcPr>
            <w:tcW w:w="1844" w:type="dxa"/>
            <w:tcBorders>
              <w:top w:val="single" w:sz="4" w:space="0" w:color="auto"/>
              <w:bottom w:val="single" w:sz="4" w:space="0" w:color="auto"/>
            </w:tcBorders>
            <w:shd w:val="clear" w:color="auto" w:fill="auto"/>
          </w:tcPr>
          <w:p w14:paraId="777BF5BE" w14:textId="6EECF79E"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West Coast of the Outer Hebrides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98F6FE2" w14:textId="3E936726" w:rsidR="00D31FC3" w:rsidRPr="000B17E1" w:rsidRDefault="000B17E1" w:rsidP="00D31FC3">
            <w:pPr>
              <w:ind w:left="-113" w:right="-113"/>
              <w:rPr>
                <w:rFonts w:asciiTheme="minorHAnsi" w:hAnsiTheme="minorHAnsi" w:cstheme="minorHAnsi"/>
                <w:highlight w:val="yellow"/>
              </w:rPr>
            </w:pPr>
            <w:r w:rsidRPr="000B17E1">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B12855" w14:textId="77777777" w:rsidR="000B17E1" w:rsidRPr="000B17E1" w:rsidRDefault="000B17E1" w:rsidP="000B17E1">
            <w:pPr>
              <w:ind w:left="-57" w:right="-57"/>
              <w:rPr>
                <w:rFonts w:cs="Arial"/>
              </w:rPr>
            </w:pPr>
            <w:r w:rsidRPr="000B17E1">
              <w:rPr>
                <w:rFonts w:cs="Arial"/>
              </w:rPr>
              <w:t>Partial:</w:t>
            </w:r>
          </w:p>
          <w:p w14:paraId="3EC426AA" w14:textId="156516EE" w:rsidR="00D31FC3" w:rsidRPr="00310757" w:rsidRDefault="000B17E1" w:rsidP="000B17E1">
            <w:pPr>
              <w:ind w:left="-57" w:right="-57"/>
              <w:rPr>
                <w:rFonts w:cs="Arial"/>
                <w:highlight w:val="yellow"/>
              </w:rPr>
            </w:pPr>
            <w:r w:rsidRPr="000B17E1">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CCDDBB3" w14:textId="77777777" w:rsidR="00D31FC3" w:rsidRPr="000B17E1" w:rsidRDefault="000B17E1" w:rsidP="00D31FC3">
            <w:pPr>
              <w:ind w:left="-57" w:right="-57"/>
              <w:rPr>
                <w:rFonts w:cs="Arial"/>
              </w:rPr>
            </w:pPr>
            <w:r w:rsidRPr="000B17E1">
              <w:rPr>
                <w:rFonts w:cs="Arial"/>
              </w:rPr>
              <w:t>No:</w:t>
            </w:r>
          </w:p>
          <w:p w14:paraId="060C2160" w14:textId="610B4C67" w:rsidR="000B17E1" w:rsidRPr="00310757" w:rsidRDefault="000B17E1" w:rsidP="00D31FC3">
            <w:pPr>
              <w:ind w:left="-57" w:right="-57"/>
              <w:rPr>
                <w:rFonts w:cs="Arial"/>
                <w:highlight w:val="yellow"/>
              </w:rPr>
            </w:pPr>
            <w:r w:rsidRPr="000B17E1">
              <w:rPr>
                <w:rFonts w:cs="Arial"/>
              </w:rPr>
              <w:t>no monitoring of the site has taken place site since site selection</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DD72E4" w14:textId="77777777" w:rsidR="00D31FC3" w:rsidRPr="000B17E1" w:rsidRDefault="000B17E1" w:rsidP="00D31FC3">
            <w:pPr>
              <w:ind w:left="-57" w:right="-57"/>
              <w:rPr>
                <w:rFonts w:cs="Arial"/>
              </w:rPr>
            </w:pPr>
            <w:r w:rsidRPr="000B17E1">
              <w:rPr>
                <w:rFonts w:cs="Arial"/>
              </w:rPr>
              <w:t>Yes:</w:t>
            </w:r>
          </w:p>
          <w:p w14:paraId="102F4269" w14:textId="77777777" w:rsidR="000B17E1" w:rsidRDefault="000B17E1" w:rsidP="00D31FC3">
            <w:pPr>
              <w:ind w:left="-57" w:right="-57"/>
              <w:rPr>
                <w:rFonts w:cs="Arial"/>
              </w:rPr>
            </w:pPr>
            <w:r w:rsidRPr="000B17E1">
              <w:rPr>
                <w:rFonts w:cs="Arial"/>
              </w:rPr>
              <w:t>Favourable Maintained: Black-throated diver,</w:t>
            </w:r>
            <w:r>
              <w:rPr>
                <w:rFonts w:cs="Arial"/>
              </w:rPr>
              <w:t xml:space="preserve"> </w:t>
            </w:r>
            <w:r w:rsidRPr="000B17E1">
              <w:rPr>
                <w:rFonts w:cs="Arial"/>
              </w:rPr>
              <w:t>Eider,</w:t>
            </w:r>
            <w:r>
              <w:rPr>
                <w:rFonts w:cs="Arial"/>
              </w:rPr>
              <w:t xml:space="preserve"> </w:t>
            </w:r>
            <w:r w:rsidRPr="000B17E1">
              <w:rPr>
                <w:rFonts w:cs="Arial"/>
              </w:rPr>
              <w:t>Great northern diver,</w:t>
            </w:r>
            <w:r>
              <w:rPr>
                <w:rFonts w:cs="Arial"/>
              </w:rPr>
              <w:t xml:space="preserve"> </w:t>
            </w:r>
            <w:r w:rsidRPr="000B17E1">
              <w:rPr>
                <w:rFonts w:cs="Arial"/>
              </w:rPr>
              <w:t>Long-tailed duck,</w:t>
            </w:r>
            <w:r>
              <w:rPr>
                <w:rFonts w:cs="Arial"/>
              </w:rPr>
              <w:t xml:space="preserve"> </w:t>
            </w:r>
            <w:r w:rsidRPr="000B17E1">
              <w:rPr>
                <w:rFonts w:cs="Arial"/>
              </w:rPr>
              <w:t>Red-breasted merganser,</w:t>
            </w:r>
            <w:r>
              <w:rPr>
                <w:rFonts w:cs="Arial"/>
              </w:rPr>
              <w:t xml:space="preserve"> </w:t>
            </w:r>
            <w:r w:rsidRPr="000B17E1">
              <w:rPr>
                <w:rFonts w:cs="Arial"/>
              </w:rPr>
              <w:t>Red-throated diver,</w:t>
            </w:r>
            <w:r>
              <w:rPr>
                <w:rFonts w:cs="Arial"/>
              </w:rPr>
              <w:t xml:space="preserve"> </w:t>
            </w:r>
            <w:r w:rsidRPr="000B17E1">
              <w:rPr>
                <w:rFonts w:cs="Arial"/>
              </w:rPr>
              <w:t>Slavonian grebe</w:t>
            </w:r>
            <w:r>
              <w:rPr>
                <w:rFonts w:cs="Arial"/>
              </w:rPr>
              <w:t xml:space="preserve"> </w:t>
            </w:r>
            <w:r w:rsidRPr="000B17E1">
              <w:rPr>
                <w:rFonts w:cs="Arial"/>
              </w:rPr>
              <w:t xml:space="preserve">(2007). </w:t>
            </w:r>
          </w:p>
          <w:p w14:paraId="1A691CA5" w14:textId="5FB0796D" w:rsidR="000B17E1" w:rsidRPr="00310757" w:rsidRDefault="000B17E1" w:rsidP="00D31FC3">
            <w:pPr>
              <w:ind w:left="-57" w:right="-57"/>
              <w:rPr>
                <w:rFonts w:cs="Arial"/>
                <w:highlight w:val="yellow"/>
              </w:rPr>
            </w:pPr>
            <w:r w:rsidRPr="000B17E1">
              <w:rPr>
                <w:rFonts w:cs="Arial"/>
              </w:rPr>
              <w:t>Not assessed since designation, evidence suggests no deterioration since site selection.</w:t>
            </w:r>
          </w:p>
        </w:tc>
      </w:tr>
      <w:tr w:rsidR="00D31FC3" w:rsidRPr="004C645A" w14:paraId="244C8243" w14:textId="77777777" w:rsidTr="007E3943">
        <w:trPr>
          <w:trHeight w:val="994"/>
        </w:trPr>
        <w:tc>
          <w:tcPr>
            <w:tcW w:w="1844" w:type="dxa"/>
            <w:tcBorders>
              <w:top w:val="single" w:sz="4" w:space="0" w:color="auto"/>
              <w:bottom w:val="single" w:sz="4" w:space="0" w:color="auto"/>
            </w:tcBorders>
            <w:shd w:val="clear" w:color="auto" w:fill="auto"/>
          </w:tcPr>
          <w:p w14:paraId="641F4C40" w14:textId="76819927"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West Westray</w:t>
            </w:r>
            <w:r w:rsidR="001A43BD">
              <w:rPr>
                <w:rFonts w:asciiTheme="minorHAnsi" w:eastAsia="Times New Roman" w:hAnsiTheme="minorHAnsi" w:cstheme="minorHAnsi"/>
                <w:lang w:eastAsia="en-GB"/>
              </w:rPr>
              <w:t xml:space="preserve"> (site with marine extension)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FBD2EF5" w14:textId="3564C18F" w:rsidR="00D31FC3" w:rsidRPr="001A43BD" w:rsidRDefault="001A43BD" w:rsidP="00D31FC3">
            <w:pPr>
              <w:ind w:left="-113" w:right="-113"/>
              <w:rPr>
                <w:rFonts w:asciiTheme="minorHAnsi" w:hAnsiTheme="minorHAnsi" w:cstheme="minorHAnsi"/>
                <w:highlight w:val="yellow"/>
              </w:rPr>
            </w:pPr>
            <w:r w:rsidRPr="001A43BD">
              <w:rPr>
                <w:rFonts w:asciiTheme="minorHAnsi" w:hAnsiTheme="minorHAnsi" w:cstheme="minorHAnsi"/>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AE8A91" w14:textId="77777777" w:rsidR="001A43BD" w:rsidRPr="001A43BD" w:rsidRDefault="001A43BD" w:rsidP="001A43BD">
            <w:pPr>
              <w:ind w:left="-57" w:right="-57"/>
              <w:rPr>
                <w:rFonts w:cs="Arial"/>
              </w:rPr>
            </w:pPr>
            <w:r w:rsidRPr="001A43BD">
              <w:rPr>
                <w:rFonts w:cs="Arial"/>
              </w:rPr>
              <w:t>Partial:</w:t>
            </w:r>
          </w:p>
          <w:p w14:paraId="37BF4293" w14:textId="2806B53E" w:rsidR="00D31FC3" w:rsidRPr="00310757" w:rsidRDefault="001A43BD" w:rsidP="001A43BD">
            <w:pPr>
              <w:ind w:left="-57" w:right="-57"/>
              <w:rPr>
                <w:rFonts w:cs="Arial"/>
                <w:highlight w:val="yellow"/>
              </w:rPr>
            </w:pPr>
            <w:r w:rsidRPr="001A43BD">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31A015" w14:textId="77777777" w:rsidR="00D31FC3" w:rsidRPr="001A43BD" w:rsidRDefault="001A43BD" w:rsidP="00D31FC3">
            <w:pPr>
              <w:ind w:left="-57" w:right="-57"/>
              <w:rPr>
                <w:rFonts w:cs="Arial"/>
              </w:rPr>
            </w:pPr>
            <w:r w:rsidRPr="001A43BD">
              <w:rPr>
                <w:rFonts w:cs="Arial"/>
              </w:rPr>
              <w:t>Partial:</w:t>
            </w:r>
          </w:p>
          <w:p w14:paraId="3F69C583" w14:textId="58F7D66C" w:rsidR="001A43BD" w:rsidRPr="00310757" w:rsidRDefault="001A43BD" w:rsidP="00D31FC3">
            <w:pPr>
              <w:ind w:left="-57" w:right="-57"/>
              <w:rPr>
                <w:rFonts w:cs="Arial"/>
                <w:highlight w:val="yellow"/>
              </w:rPr>
            </w:pPr>
            <w:r w:rsidRPr="001A43BD">
              <w:rPr>
                <w:rFonts w:cs="Arial"/>
              </w:rPr>
              <w:t>populations of breeding seabird features of the adjacent colony SPA periodically monitored by NatureScot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655ABA1" w14:textId="77777777" w:rsidR="00D31FC3" w:rsidRPr="001A43BD" w:rsidRDefault="001A43BD" w:rsidP="00D31FC3">
            <w:pPr>
              <w:ind w:left="-57" w:right="-57"/>
              <w:rPr>
                <w:rFonts w:cs="Arial"/>
              </w:rPr>
            </w:pPr>
            <w:r w:rsidRPr="001A43BD">
              <w:rPr>
                <w:rFonts w:cs="Arial"/>
              </w:rPr>
              <w:t>Partial:</w:t>
            </w:r>
          </w:p>
          <w:p w14:paraId="31A798BA" w14:textId="77777777" w:rsidR="001A43BD" w:rsidRDefault="001A43BD" w:rsidP="00D31FC3">
            <w:pPr>
              <w:ind w:left="-57" w:right="-57"/>
              <w:rPr>
                <w:rFonts w:cs="Arial"/>
              </w:rPr>
            </w:pPr>
            <w:r w:rsidRPr="001A43BD">
              <w:rPr>
                <w:rFonts w:cs="Arial"/>
              </w:rPr>
              <w:t>Favourable Maintained: Fulmar (2021).</w:t>
            </w:r>
          </w:p>
          <w:p w14:paraId="226E8EDD" w14:textId="77777777" w:rsidR="001A43BD" w:rsidRDefault="001A43BD" w:rsidP="00D31FC3">
            <w:pPr>
              <w:ind w:left="-57" w:right="-57"/>
              <w:rPr>
                <w:rFonts w:cs="Arial"/>
              </w:rPr>
            </w:pPr>
            <w:r w:rsidRPr="001A43BD">
              <w:rPr>
                <w:rFonts w:cs="Arial"/>
              </w:rPr>
              <w:t>Unfavourable No change: Guillemot (2023).</w:t>
            </w:r>
          </w:p>
          <w:p w14:paraId="57CB10B3" w14:textId="4E316B13" w:rsidR="001A43BD" w:rsidRPr="00310757" w:rsidRDefault="001A43BD" w:rsidP="00D31FC3">
            <w:pPr>
              <w:ind w:left="-57" w:right="-57"/>
              <w:rPr>
                <w:rFonts w:cs="Arial"/>
                <w:highlight w:val="yellow"/>
              </w:rPr>
            </w:pPr>
            <w:r w:rsidRPr="001A43BD">
              <w:rPr>
                <w:rFonts w:cs="Arial"/>
              </w:rPr>
              <w:t>Unfavourable Declining: Arctic skua</w:t>
            </w:r>
            <w:r>
              <w:rPr>
                <w:rFonts w:cs="Arial"/>
              </w:rPr>
              <w:t xml:space="preserve">, </w:t>
            </w:r>
            <w:r w:rsidRPr="001A43BD">
              <w:rPr>
                <w:rFonts w:cs="Arial"/>
              </w:rPr>
              <w:t>Arctic tern (2021), Kittiwake, Razorbill (2023).</w:t>
            </w:r>
          </w:p>
        </w:tc>
      </w:tr>
      <w:tr w:rsidR="00D31FC3" w:rsidRPr="004C645A" w14:paraId="1B406847" w14:textId="77777777" w:rsidTr="007E3943">
        <w:trPr>
          <w:trHeight w:val="994"/>
        </w:trPr>
        <w:tc>
          <w:tcPr>
            <w:tcW w:w="1844" w:type="dxa"/>
            <w:tcBorders>
              <w:top w:val="single" w:sz="4" w:space="0" w:color="auto"/>
            </w:tcBorders>
            <w:shd w:val="clear" w:color="auto" w:fill="auto"/>
          </w:tcPr>
          <w:p w14:paraId="7C55AD58" w14:textId="099AD846" w:rsidR="00D31FC3" w:rsidRDefault="00D31FC3" w:rsidP="00D31FC3">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Ythan Estuary, Sands of </w:t>
            </w:r>
            <w:proofErr w:type="spellStart"/>
            <w:r>
              <w:rPr>
                <w:rFonts w:asciiTheme="minorHAnsi" w:eastAsia="Times New Roman" w:hAnsiTheme="minorHAnsi" w:cstheme="minorHAnsi"/>
                <w:lang w:eastAsia="en-GB"/>
              </w:rPr>
              <w:t>Forvie</w:t>
            </w:r>
            <w:proofErr w:type="spellEnd"/>
            <w:r>
              <w:rPr>
                <w:rFonts w:asciiTheme="minorHAnsi" w:eastAsia="Times New Roman" w:hAnsiTheme="minorHAnsi" w:cstheme="minorHAnsi"/>
                <w:lang w:eastAsia="en-GB"/>
              </w:rPr>
              <w:t xml:space="preserve"> and Meikle Loch</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DE7F383" w14:textId="6AF22B91" w:rsidR="00D31FC3" w:rsidRPr="001A575D" w:rsidRDefault="001A575D" w:rsidP="00D31FC3">
            <w:pPr>
              <w:ind w:left="-113" w:right="-113"/>
              <w:rPr>
                <w:rFonts w:asciiTheme="minorHAnsi" w:hAnsiTheme="minorHAnsi" w:cstheme="minorHAnsi"/>
                <w:highlight w:val="yellow"/>
              </w:rPr>
            </w:pPr>
            <w:r w:rsidRPr="001A575D">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ADE237" w14:textId="77777777" w:rsidR="001A575D" w:rsidRPr="001A575D" w:rsidRDefault="001A575D" w:rsidP="001A575D">
            <w:pPr>
              <w:ind w:left="-57" w:right="-57"/>
              <w:rPr>
                <w:rFonts w:cs="Arial"/>
              </w:rPr>
            </w:pPr>
            <w:r w:rsidRPr="001A575D">
              <w:rPr>
                <w:rFonts w:cs="Arial"/>
              </w:rPr>
              <w:t>Partial:</w:t>
            </w:r>
          </w:p>
          <w:p w14:paraId="4675F42E" w14:textId="3CCC2994" w:rsidR="00D31FC3" w:rsidRPr="00310757" w:rsidRDefault="001A575D" w:rsidP="001A575D">
            <w:pPr>
              <w:ind w:left="-57" w:right="-57"/>
              <w:rPr>
                <w:rFonts w:cs="Arial"/>
                <w:highlight w:val="yellow"/>
              </w:rPr>
            </w:pPr>
            <w:r w:rsidRPr="001A575D">
              <w:rPr>
                <w:rFonts w:cs="Arial"/>
              </w:rPr>
              <w:t>Management measures for fishing activity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44A7A88" w14:textId="77777777" w:rsidR="00D31FC3" w:rsidRPr="001A575D" w:rsidRDefault="001A575D" w:rsidP="00D31FC3">
            <w:pPr>
              <w:ind w:left="-57" w:right="-57"/>
              <w:rPr>
                <w:rFonts w:cs="Arial"/>
              </w:rPr>
            </w:pPr>
            <w:r w:rsidRPr="001A575D">
              <w:rPr>
                <w:rFonts w:cs="Arial"/>
              </w:rPr>
              <w:t>Partial:</w:t>
            </w:r>
          </w:p>
          <w:p w14:paraId="362571D6" w14:textId="5836CA2A" w:rsidR="001A575D" w:rsidRPr="00310757" w:rsidRDefault="001A575D" w:rsidP="00D31FC3">
            <w:pPr>
              <w:ind w:left="-57" w:right="-57"/>
              <w:rPr>
                <w:rFonts w:cs="Arial"/>
                <w:highlight w:val="yellow"/>
              </w:rPr>
            </w:pPr>
            <w:r w:rsidRPr="001A575D">
              <w:rPr>
                <w:rFonts w:cs="Arial"/>
              </w:rPr>
              <w:t xml:space="preserve">populations of some qualifying features periodically monitored (e.g. breeding terns, wintering geese). Other features not </w:t>
            </w:r>
            <w:r w:rsidRPr="001A575D">
              <w:rPr>
                <w:rFonts w:cs="Arial"/>
              </w:rPr>
              <w:lastRenderedPageBreak/>
              <w:t xml:space="preserve">monitored. Annual monitoring of terns and eider undertaken at </w:t>
            </w:r>
            <w:proofErr w:type="spellStart"/>
            <w:r w:rsidRPr="001A575D">
              <w:rPr>
                <w:rFonts w:cs="Arial"/>
              </w:rPr>
              <w:t>Forvie</w:t>
            </w:r>
            <w:proofErr w:type="spellEnd"/>
            <w:r w:rsidRPr="001A575D">
              <w:rPr>
                <w:rFonts w:cs="Arial"/>
              </w:rPr>
              <w:t xml:space="preserve"> NNR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112BFF" w14:textId="77777777" w:rsidR="00D31FC3" w:rsidRPr="001A575D" w:rsidRDefault="001A575D" w:rsidP="00D31FC3">
            <w:pPr>
              <w:ind w:left="-57" w:right="-57"/>
              <w:rPr>
                <w:rFonts w:cs="Arial"/>
              </w:rPr>
            </w:pPr>
            <w:r w:rsidRPr="001A575D">
              <w:rPr>
                <w:rFonts w:cs="Arial"/>
              </w:rPr>
              <w:lastRenderedPageBreak/>
              <w:t>Partial:</w:t>
            </w:r>
          </w:p>
          <w:p w14:paraId="57D2031D" w14:textId="77777777" w:rsidR="001A575D" w:rsidRDefault="001A575D" w:rsidP="00D31FC3">
            <w:pPr>
              <w:ind w:left="-57" w:right="-57"/>
              <w:rPr>
                <w:rFonts w:cs="Arial"/>
              </w:rPr>
            </w:pPr>
            <w:r w:rsidRPr="001A575D">
              <w:rPr>
                <w:rFonts w:cs="Arial"/>
              </w:rPr>
              <w:t>Favourable Maintained:</w:t>
            </w:r>
            <w:r>
              <w:rPr>
                <w:rFonts w:cs="Arial"/>
              </w:rPr>
              <w:t xml:space="preserve"> </w:t>
            </w:r>
            <w:r w:rsidRPr="001A575D">
              <w:rPr>
                <w:rFonts w:cs="Arial"/>
              </w:rPr>
              <w:t xml:space="preserve">Redshank, Sandwich tern, Little tern (2021). Favourable Recovered: Common tern (2021). </w:t>
            </w:r>
          </w:p>
          <w:p w14:paraId="558CF283" w14:textId="0C6EEDD3" w:rsidR="001A575D" w:rsidRPr="00310757" w:rsidRDefault="001A575D" w:rsidP="00D31FC3">
            <w:pPr>
              <w:ind w:left="-57" w:right="-57"/>
              <w:rPr>
                <w:rFonts w:cs="Arial"/>
                <w:highlight w:val="yellow"/>
              </w:rPr>
            </w:pPr>
            <w:r w:rsidRPr="001A575D">
              <w:rPr>
                <w:rFonts w:cs="Arial"/>
              </w:rPr>
              <w:lastRenderedPageBreak/>
              <w:t>Unfavourable Declining: Eider (2021)</w:t>
            </w:r>
          </w:p>
        </w:tc>
      </w:tr>
      <w:bookmarkEnd w:id="2"/>
    </w:tbl>
    <w:p w14:paraId="2E6BE860" w14:textId="77777777" w:rsidR="00376240" w:rsidRDefault="00376240" w:rsidP="009121F4"/>
    <w:p w14:paraId="28AF0534" w14:textId="31DEE1FB" w:rsidR="00B6578C" w:rsidRPr="001D66FE" w:rsidRDefault="00B6578C" w:rsidP="009121F4">
      <w:r>
        <w:t xml:space="preserve">Please use the link to return to the </w:t>
      </w:r>
      <w:commentRangeStart w:id="3"/>
      <w:r>
        <w:t>NatureScot MPA Report to Parliament  Annex download page</w:t>
      </w:r>
      <w:commentRangeEnd w:id="3"/>
      <w:r>
        <w:rPr>
          <w:rStyle w:val="CommentReference"/>
        </w:rPr>
        <w:commentReference w:id="3"/>
      </w:r>
    </w:p>
    <w:sectPr w:rsidR="00B6578C" w:rsidRPr="001D66FE" w:rsidSect="00E82317">
      <w:footerReference w:type="default" r:id="rId17"/>
      <w:pgSz w:w="16838" w:h="11906" w:orient="landscape"/>
      <w:pgMar w:top="1134"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Suzanne Henderson" w:date="2024-11-12T14:41:00Z" w:initials="SH">
    <w:p w14:paraId="0428D330" w14:textId="77777777" w:rsidR="00B6578C" w:rsidRDefault="00B6578C" w:rsidP="00B6578C">
      <w:pPr>
        <w:pStyle w:val="CommentText"/>
      </w:pPr>
      <w:r>
        <w:rPr>
          <w:rStyle w:val="CommentReference"/>
        </w:rPr>
        <w:annotationRef/>
      </w:r>
      <w:r>
        <w:t>Insert link to download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28D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8FFC84" w16cex:dateUtc="2024-11-12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28D330" w16cid:durableId="558FFC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1C983" w14:textId="77777777" w:rsidR="00655661" w:rsidRDefault="00655661" w:rsidP="00081AEE">
      <w:r>
        <w:separator/>
      </w:r>
    </w:p>
  </w:endnote>
  <w:endnote w:type="continuationSeparator" w:id="0">
    <w:p w14:paraId="408BDE13" w14:textId="77777777" w:rsidR="00655661" w:rsidRDefault="00655661"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672675"/>
      <w:docPartObj>
        <w:docPartGallery w:val="Page Numbers (Bottom of Page)"/>
        <w:docPartUnique/>
      </w:docPartObj>
    </w:sdtPr>
    <w:sdtEndPr>
      <w:rPr>
        <w:noProof/>
      </w:rPr>
    </w:sdtEndPr>
    <w:sdtContent>
      <w:p w14:paraId="4E5195C5" w14:textId="415EBC26" w:rsidR="002772B4" w:rsidRDefault="0027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C87C"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2FD04" w14:textId="77777777" w:rsidR="00655661" w:rsidRDefault="00655661" w:rsidP="00081AEE">
      <w:r>
        <w:separator/>
      </w:r>
    </w:p>
  </w:footnote>
  <w:footnote w:type="continuationSeparator" w:id="0">
    <w:p w14:paraId="53CADE5A" w14:textId="77777777" w:rsidR="00655661" w:rsidRDefault="00655661"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269847">
    <w:abstractNumId w:val="17"/>
  </w:num>
  <w:num w:numId="2" w16cid:durableId="1205290563">
    <w:abstractNumId w:val="16"/>
  </w:num>
  <w:num w:numId="3" w16cid:durableId="1595897360">
    <w:abstractNumId w:val="10"/>
  </w:num>
  <w:num w:numId="4" w16cid:durableId="1060135206">
    <w:abstractNumId w:val="20"/>
  </w:num>
  <w:num w:numId="5" w16cid:durableId="744497205">
    <w:abstractNumId w:val="19"/>
  </w:num>
  <w:num w:numId="6" w16cid:durableId="10112848">
    <w:abstractNumId w:val="13"/>
  </w:num>
  <w:num w:numId="7" w16cid:durableId="872695053">
    <w:abstractNumId w:val="18"/>
  </w:num>
  <w:num w:numId="8" w16cid:durableId="20204255">
    <w:abstractNumId w:val="12"/>
  </w:num>
  <w:num w:numId="9" w16cid:durableId="807818017">
    <w:abstractNumId w:val="11"/>
  </w:num>
  <w:num w:numId="10" w16cid:durableId="519196417">
    <w:abstractNumId w:val="15"/>
  </w:num>
  <w:num w:numId="11" w16cid:durableId="224415496">
    <w:abstractNumId w:val="14"/>
  </w:num>
  <w:num w:numId="12" w16cid:durableId="745344055">
    <w:abstractNumId w:val="9"/>
  </w:num>
  <w:num w:numId="13" w16cid:durableId="1749882955">
    <w:abstractNumId w:val="8"/>
  </w:num>
  <w:num w:numId="14" w16cid:durableId="145054144">
    <w:abstractNumId w:val="7"/>
  </w:num>
  <w:num w:numId="15" w16cid:durableId="909190542">
    <w:abstractNumId w:val="6"/>
  </w:num>
  <w:num w:numId="16" w16cid:durableId="2079087936">
    <w:abstractNumId w:val="5"/>
  </w:num>
  <w:num w:numId="17" w16cid:durableId="474569595">
    <w:abstractNumId w:val="4"/>
  </w:num>
  <w:num w:numId="18" w16cid:durableId="1626499224">
    <w:abstractNumId w:val="3"/>
  </w:num>
  <w:num w:numId="19" w16cid:durableId="1709333427">
    <w:abstractNumId w:val="2"/>
  </w:num>
  <w:num w:numId="20" w16cid:durableId="773019284">
    <w:abstractNumId w:val="1"/>
  </w:num>
  <w:num w:numId="21" w16cid:durableId="1215581153">
    <w:abstractNumId w:val="0"/>
  </w:num>
  <w:num w:numId="22" w16cid:durableId="788403575">
    <w:abstractNumId w:val="14"/>
  </w:num>
  <w:num w:numId="23" w16cid:durableId="1415543683">
    <w:abstractNumId w:val="14"/>
  </w:num>
  <w:num w:numId="24" w16cid:durableId="1348602132">
    <w:abstractNumId w:val="14"/>
  </w:num>
  <w:num w:numId="25" w16cid:durableId="21279665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zanne Henderson">
    <w15:presenceInfo w15:providerId="AD" w15:userId="S::Suzanne.Henderson@nature.scot::1ed8257b-7092-444b-9f7e-6b2672ec9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40"/>
    <w:rsid w:val="00027057"/>
    <w:rsid w:val="00031127"/>
    <w:rsid w:val="0005092F"/>
    <w:rsid w:val="00070398"/>
    <w:rsid w:val="00081AEE"/>
    <w:rsid w:val="000925B7"/>
    <w:rsid w:val="000A0D61"/>
    <w:rsid w:val="000A12D5"/>
    <w:rsid w:val="000A6B19"/>
    <w:rsid w:val="000B17E1"/>
    <w:rsid w:val="000C0ABB"/>
    <w:rsid w:val="000C71A9"/>
    <w:rsid w:val="000E7E23"/>
    <w:rsid w:val="000F0B23"/>
    <w:rsid w:val="00102751"/>
    <w:rsid w:val="001036C3"/>
    <w:rsid w:val="001157A6"/>
    <w:rsid w:val="00121417"/>
    <w:rsid w:val="0012442C"/>
    <w:rsid w:val="001366F6"/>
    <w:rsid w:val="00142767"/>
    <w:rsid w:val="00163561"/>
    <w:rsid w:val="00165C21"/>
    <w:rsid w:val="00175296"/>
    <w:rsid w:val="00181D7A"/>
    <w:rsid w:val="0019448C"/>
    <w:rsid w:val="00195950"/>
    <w:rsid w:val="001A43BD"/>
    <w:rsid w:val="001A575D"/>
    <w:rsid w:val="001C4DA8"/>
    <w:rsid w:val="001D0D7C"/>
    <w:rsid w:val="001D66FE"/>
    <w:rsid w:val="001E64E9"/>
    <w:rsid w:val="00223F89"/>
    <w:rsid w:val="00240298"/>
    <w:rsid w:val="00263C3B"/>
    <w:rsid w:val="002772B4"/>
    <w:rsid w:val="002C7744"/>
    <w:rsid w:val="002E3680"/>
    <w:rsid w:val="002F2B19"/>
    <w:rsid w:val="003029DB"/>
    <w:rsid w:val="00310757"/>
    <w:rsid w:val="0031384F"/>
    <w:rsid w:val="00316A40"/>
    <w:rsid w:val="00344362"/>
    <w:rsid w:val="00361146"/>
    <w:rsid w:val="00365A41"/>
    <w:rsid w:val="00371E4F"/>
    <w:rsid w:val="00376240"/>
    <w:rsid w:val="003843CE"/>
    <w:rsid w:val="00393C96"/>
    <w:rsid w:val="00394FCF"/>
    <w:rsid w:val="003D58D2"/>
    <w:rsid w:val="003F6174"/>
    <w:rsid w:val="003F6DB9"/>
    <w:rsid w:val="004122E1"/>
    <w:rsid w:val="00416B1E"/>
    <w:rsid w:val="00417370"/>
    <w:rsid w:val="00424B39"/>
    <w:rsid w:val="0044518E"/>
    <w:rsid w:val="004558FF"/>
    <w:rsid w:val="00471917"/>
    <w:rsid w:val="00473577"/>
    <w:rsid w:val="004A02F8"/>
    <w:rsid w:val="004D172E"/>
    <w:rsid w:val="004E4C22"/>
    <w:rsid w:val="004E748B"/>
    <w:rsid w:val="00515503"/>
    <w:rsid w:val="00520860"/>
    <w:rsid w:val="005409E6"/>
    <w:rsid w:val="00555B99"/>
    <w:rsid w:val="0057071B"/>
    <w:rsid w:val="00573789"/>
    <w:rsid w:val="0059486F"/>
    <w:rsid w:val="00595367"/>
    <w:rsid w:val="005C7C46"/>
    <w:rsid w:val="005C7CE8"/>
    <w:rsid w:val="005D63D1"/>
    <w:rsid w:val="005F435A"/>
    <w:rsid w:val="005F6163"/>
    <w:rsid w:val="00600791"/>
    <w:rsid w:val="00603F17"/>
    <w:rsid w:val="00604F9D"/>
    <w:rsid w:val="006201BD"/>
    <w:rsid w:val="00655661"/>
    <w:rsid w:val="00670598"/>
    <w:rsid w:val="00675CEE"/>
    <w:rsid w:val="00686FAA"/>
    <w:rsid w:val="006A6B1E"/>
    <w:rsid w:val="006B2C59"/>
    <w:rsid w:val="006B455C"/>
    <w:rsid w:val="006B5675"/>
    <w:rsid w:val="006D2C02"/>
    <w:rsid w:val="006D6A61"/>
    <w:rsid w:val="006E1879"/>
    <w:rsid w:val="006E6643"/>
    <w:rsid w:val="006F2B2D"/>
    <w:rsid w:val="006F4097"/>
    <w:rsid w:val="00702EE5"/>
    <w:rsid w:val="00707A5F"/>
    <w:rsid w:val="007136F3"/>
    <w:rsid w:val="00713C40"/>
    <w:rsid w:val="007213AC"/>
    <w:rsid w:val="007368A2"/>
    <w:rsid w:val="00744B62"/>
    <w:rsid w:val="007844C6"/>
    <w:rsid w:val="007C65F3"/>
    <w:rsid w:val="007C75C0"/>
    <w:rsid w:val="007D359D"/>
    <w:rsid w:val="007E3943"/>
    <w:rsid w:val="0080462B"/>
    <w:rsid w:val="008447CC"/>
    <w:rsid w:val="00845990"/>
    <w:rsid w:val="00866DEA"/>
    <w:rsid w:val="00880869"/>
    <w:rsid w:val="00881C6D"/>
    <w:rsid w:val="008A009C"/>
    <w:rsid w:val="008B5FAD"/>
    <w:rsid w:val="008B773D"/>
    <w:rsid w:val="008D338A"/>
    <w:rsid w:val="008D7BC9"/>
    <w:rsid w:val="008F23C9"/>
    <w:rsid w:val="00904F37"/>
    <w:rsid w:val="009121F4"/>
    <w:rsid w:val="009146B1"/>
    <w:rsid w:val="00927D22"/>
    <w:rsid w:val="00932BE2"/>
    <w:rsid w:val="0093300A"/>
    <w:rsid w:val="00944A5D"/>
    <w:rsid w:val="00953FD0"/>
    <w:rsid w:val="0096270C"/>
    <w:rsid w:val="009839A4"/>
    <w:rsid w:val="00994FC2"/>
    <w:rsid w:val="009A25C8"/>
    <w:rsid w:val="009D1367"/>
    <w:rsid w:val="009E2610"/>
    <w:rsid w:val="009F3F09"/>
    <w:rsid w:val="00A037E8"/>
    <w:rsid w:val="00A164DE"/>
    <w:rsid w:val="00A21749"/>
    <w:rsid w:val="00A3217E"/>
    <w:rsid w:val="00A6195F"/>
    <w:rsid w:val="00A86933"/>
    <w:rsid w:val="00A86FB1"/>
    <w:rsid w:val="00AB0E68"/>
    <w:rsid w:val="00AC26BA"/>
    <w:rsid w:val="00AD284C"/>
    <w:rsid w:val="00AD58A5"/>
    <w:rsid w:val="00AF7B8B"/>
    <w:rsid w:val="00B056D7"/>
    <w:rsid w:val="00B2720C"/>
    <w:rsid w:val="00B6578C"/>
    <w:rsid w:val="00B8354D"/>
    <w:rsid w:val="00B95842"/>
    <w:rsid w:val="00BA6E50"/>
    <w:rsid w:val="00BB1D01"/>
    <w:rsid w:val="00BC7E83"/>
    <w:rsid w:val="00BD12F6"/>
    <w:rsid w:val="00BE1774"/>
    <w:rsid w:val="00C279C1"/>
    <w:rsid w:val="00C315A1"/>
    <w:rsid w:val="00C34F76"/>
    <w:rsid w:val="00C63BAF"/>
    <w:rsid w:val="00C95E23"/>
    <w:rsid w:val="00CD0F1E"/>
    <w:rsid w:val="00CE616C"/>
    <w:rsid w:val="00D31FC3"/>
    <w:rsid w:val="00D36FB4"/>
    <w:rsid w:val="00D50D78"/>
    <w:rsid w:val="00D61C00"/>
    <w:rsid w:val="00D74C38"/>
    <w:rsid w:val="00D83879"/>
    <w:rsid w:val="00D934DF"/>
    <w:rsid w:val="00DA2A3D"/>
    <w:rsid w:val="00DB0782"/>
    <w:rsid w:val="00DC52CA"/>
    <w:rsid w:val="00DF0C3A"/>
    <w:rsid w:val="00DF1520"/>
    <w:rsid w:val="00DF210C"/>
    <w:rsid w:val="00DF6AEE"/>
    <w:rsid w:val="00E22EE4"/>
    <w:rsid w:val="00E35042"/>
    <w:rsid w:val="00E37295"/>
    <w:rsid w:val="00E5062D"/>
    <w:rsid w:val="00E53C82"/>
    <w:rsid w:val="00E55489"/>
    <w:rsid w:val="00E74806"/>
    <w:rsid w:val="00E82317"/>
    <w:rsid w:val="00E900F6"/>
    <w:rsid w:val="00E914BC"/>
    <w:rsid w:val="00EE3576"/>
    <w:rsid w:val="00F023D3"/>
    <w:rsid w:val="00F07AE3"/>
    <w:rsid w:val="00F10247"/>
    <w:rsid w:val="00F13F35"/>
    <w:rsid w:val="00F251DB"/>
    <w:rsid w:val="00F350D5"/>
    <w:rsid w:val="00F477F5"/>
    <w:rsid w:val="00F52674"/>
    <w:rsid w:val="00F6790A"/>
    <w:rsid w:val="00F73A75"/>
    <w:rsid w:val="00F8368A"/>
    <w:rsid w:val="00F84E1B"/>
    <w:rsid w:val="00FB4A98"/>
    <w:rsid w:val="00FC169C"/>
    <w:rsid w:val="00FC5037"/>
    <w:rsid w:val="00FD4C69"/>
    <w:rsid w:val="00FE1B7A"/>
    <w:rsid w:val="00FE48A9"/>
    <w:rsid w:val="00FE7CF1"/>
    <w:rsid w:val="00FF7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E4B8"/>
  <w15:chartTrackingRefBased/>
  <w15:docId w15:val="{411C5673-8E57-4B82-B8B8-BB4FED5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DF6AEE"/>
    <w:pPr>
      <w:keepNext/>
      <w:keepLines/>
      <w:spacing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DF6AEE"/>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59"/>
    <w:rsid w:val="0037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6240"/>
    <w:rPr>
      <w:sz w:val="16"/>
      <w:szCs w:val="16"/>
    </w:rPr>
  </w:style>
  <w:style w:type="paragraph" w:styleId="CommentText">
    <w:name w:val="annotation text"/>
    <w:basedOn w:val="Normal"/>
    <w:link w:val="CommentTextChar"/>
    <w:uiPriority w:val="99"/>
    <w:unhideWhenUsed/>
    <w:rsid w:val="00376240"/>
    <w:rPr>
      <w:sz w:val="20"/>
      <w:szCs w:val="20"/>
    </w:rPr>
  </w:style>
  <w:style w:type="character" w:customStyle="1" w:styleId="CommentTextChar">
    <w:name w:val="Comment Text Char"/>
    <w:basedOn w:val="DefaultParagraphFont"/>
    <w:link w:val="CommentText"/>
    <w:uiPriority w:val="99"/>
    <w:rsid w:val="003762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6AEE"/>
    <w:rPr>
      <w:b/>
      <w:bCs/>
    </w:rPr>
  </w:style>
  <w:style w:type="character" w:customStyle="1" w:styleId="CommentSubjectChar">
    <w:name w:val="Comment Subject Char"/>
    <w:basedOn w:val="CommentTextChar"/>
    <w:link w:val="CommentSubject"/>
    <w:uiPriority w:val="99"/>
    <w:semiHidden/>
    <w:rsid w:val="00DF6AEE"/>
    <w:rPr>
      <w:rFonts w:ascii="Arial" w:hAnsi="Arial"/>
      <w:b/>
      <w:bCs/>
      <w:sz w:val="20"/>
      <w:szCs w:val="20"/>
    </w:rPr>
  </w:style>
  <w:style w:type="paragraph" w:styleId="Revision">
    <w:name w:val="Revision"/>
    <w:hidden/>
    <w:uiPriority w:val="99"/>
    <w:semiHidden/>
    <w:rsid w:val="0044518E"/>
    <w:pPr>
      <w:spacing w:after="0" w:line="240" w:lineRule="auto"/>
    </w:pPr>
    <w:rPr>
      <w:rFonts w:ascii="Arial" w:hAnsi="Arial"/>
    </w:rPr>
  </w:style>
  <w:style w:type="character" w:styleId="UnresolvedMention">
    <w:name w:val="Unresolved Mention"/>
    <w:basedOn w:val="DefaultParagraphFont"/>
    <w:uiPriority w:val="99"/>
    <w:semiHidden/>
    <w:unhideWhenUsed/>
    <w:rsid w:val="0038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5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chrome-extension://efaidnbmnnnibpcajpcglclefindmkaj/https:/data.jncc.gov.uk/data/7b67b7f2-01c7-45c5-96ed-cb7c6b306b44/JNCC-Report-329-FINAL-WEB.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opendata.nature.scot/" TargetMode="External" Id="rId11" /><Relationship Type="http://schemas.openxmlformats.org/officeDocument/2006/relationships/settings" Target="settings.xml" Id="rId5" /><Relationship Type="http://schemas.microsoft.com/office/2016/09/relationships/commentsIds" Target="commentsIds.xml" Id="rId15" /><Relationship Type="http://schemas.openxmlformats.org/officeDocument/2006/relationships/hyperlink" Target="https://marinescotland.atkinsgeospatial.com/nmpi/" TargetMode="External" Id="rId10" /><Relationship Type="http://schemas.microsoft.com/office/2011/relationships/people" Target="people.xml" Id="rId19" /><Relationship Type="http://schemas.openxmlformats.org/officeDocument/2006/relationships/styles" Target="styles.xml" Id="rId4" /><Relationship Type="http://schemas.openxmlformats.org/officeDocument/2006/relationships/hyperlink" Target="https://sitelink.nature.scot/home" TargetMode="External" Id="rId9" /><Relationship Type="http://schemas.microsoft.com/office/2011/relationships/commentsExtended" Target="commentsExtended.xml" Id="rId14" /><Relationship Type="http://schemas.openxmlformats.org/officeDocument/2006/relationships/customXml" Target="/customXml/item3.xml" Id="R61817812d64b4752"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A4867870</value>
    </field>
    <field name="Objective-Title">
      <value order="0">R2P Annex 5 - Detailed SPA Table for Website</value>
    </field>
    <field name="Objective-Description">
      <value order="0"/>
    </field>
    <field name="Objective-CreationStamp">
      <value order="0">2024-12-13T13:15:43Z</value>
    </field>
    <field name="Objective-IsApproved">
      <value order="0">false</value>
    </field>
    <field name="Objective-IsPublished">
      <value order="0">true</value>
    </field>
    <field name="Objective-DatePublished">
      <value order="0">2024-12-18T10:16:02Z</value>
    </field>
    <field name="Objective-ModificationStamp">
      <value order="0">2024-12-18T12:15:59Z</value>
    </field>
    <field name="Objective-Owner">
      <value order="0">Samantha McFarlane</value>
    </field>
    <field name="Objective-Path">
      <value order="0">Objective Global Folder:NatureScot Fileplan:NAT - Natural Environments:MAR - Marine:MPA - Marine Protected Areas:COMM - Committees, Groups and Partnerships:Marine Protected Areas (MPA) - Programme Board - 2024 Reporting</value>
    </field>
    <field name="Objective-Parent">
      <value order="0">Marine Protected Areas (MPA) - Programme Board - 2024 Reporting</value>
    </field>
    <field name="Objective-State">
      <value order="0">Published</value>
    </field>
    <field name="Objective-VersionId">
      <value order="0">vA8545713</value>
    </field>
    <field name="Objective-Version">
      <value order="0">6.0</value>
    </field>
    <field name="Objective-VersionNumber">
      <value order="0">6</value>
    </field>
    <field name="Objective-VersionComment">
      <value order="0"/>
    </field>
    <field name="Objective-FileNumber">
      <value order="0">qA182936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15</Pages>
  <Words>4163</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Henderson</dc:creator>
  <cp:keywords/>
  <dc:description/>
  <cp:lastModifiedBy>Sam McFarlane</cp:lastModifiedBy>
  <cp:revision>80</cp:revision>
  <dcterms:created xsi:type="dcterms:W3CDTF">2024-11-24T17:50:00Z</dcterms:created>
  <dcterms:modified xsi:type="dcterms:W3CDTF">2024-12-18T10:13:00Z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2024-10-23T14:45:49Z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607352f7-3bcb-4503-9405-99aaceec0389</vt:lpwstr>
  </op:property>
  <op:property fmtid="{D5CDD505-2E9C-101B-9397-08002B2CF9AE}" pid="8" name="MSIP_Label_ad6aba11-eede-4e5b-a79a-2f2784cd251f_ContentBits">
    <vt:lpwstr>0</vt:lpwstr>
  </op:property>
  <op:property fmtid="{D5CDD505-2E9C-101B-9397-08002B2CF9AE}" pid="9" name="Customer-Id">
    <vt:lpwstr>71FFD1B571BE2883E0537D20C80A46C7</vt:lpwstr>
  </op:property>
  <op:property fmtid="{D5CDD505-2E9C-101B-9397-08002B2CF9AE}" pid="10" name="Objective-Id">
    <vt:lpwstr>A4867870</vt:lpwstr>
  </op:property>
  <op:property fmtid="{D5CDD505-2E9C-101B-9397-08002B2CF9AE}" pid="11" name="Objective-Title">
    <vt:lpwstr>R2P Annex 5 - Detailed SPA Table for Website</vt:lpwstr>
  </op:property>
  <op:property fmtid="{D5CDD505-2E9C-101B-9397-08002B2CF9AE}" pid="12" name="Objective-Description">
    <vt:lpwstr/>
  </op:property>
  <op:property fmtid="{D5CDD505-2E9C-101B-9397-08002B2CF9AE}" pid="13" name="Objective-CreationStamp">
    <vt:filetime>2024-12-13T13:15:43Z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2024-12-18T10:16:02Z</vt:filetime>
  </op:property>
  <op:property fmtid="{D5CDD505-2E9C-101B-9397-08002B2CF9AE}" pid="17" name="Objective-ModificationStamp">
    <vt:filetime>2024-12-18T12:15:59Z</vt:filetime>
  </op:property>
  <op:property fmtid="{D5CDD505-2E9C-101B-9397-08002B2CF9AE}" pid="18" name="Objective-Owner">
    <vt:lpwstr>Samantha McFarlane</vt:lpwstr>
  </op:property>
  <op:property fmtid="{D5CDD505-2E9C-101B-9397-08002B2CF9AE}" pid="19" name="Objective-Path">
    <vt:lpwstr>Objective Global Folder:NatureScot Fileplan:NAT - Natural Environments:MAR - Marine:MPA - Marine Protected Areas:COMM - Committees, Groups and Partnerships:Marine Protected Areas (MPA) - Programme Board - 2024 Reporting</vt:lpwstr>
  </op:property>
  <op:property fmtid="{D5CDD505-2E9C-101B-9397-08002B2CF9AE}" pid="20" name="Objective-Parent">
    <vt:lpwstr>Marine Protected Areas (MPA) - Programme Board - 2024 Reporting</vt:lpwstr>
  </op:property>
  <op:property fmtid="{D5CDD505-2E9C-101B-9397-08002B2CF9AE}" pid="21" name="Objective-State">
    <vt:lpwstr>Published</vt:lpwstr>
  </op:property>
  <op:property fmtid="{D5CDD505-2E9C-101B-9397-08002B2CF9AE}" pid="22" name="Objective-VersionId">
    <vt:lpwstr>vA8545713</vt:lpwstr>
  </op:property>
  <op:property fmtid="{D5CDD505-2E9C-101B-9397-08002B2CF9AE}" pid="23" name="Objective-Version">
    <vt:lpwstr>6.0</vt:lpwstr>
  </op:property>
  <op:property fmtid="{D5CDD505-2E9C-101B-9397-08002B2CF9AE}" pid="24" name="Objective-VersionNumber">
    <vt:r8>6</vt:r8>
  </op:property>
  <op:property fmtid="{D5CDD505-2E9C-101B-9397-08002B2CF9AE}" pid="25" name="Objective-VersionComment">
    <vt:lpwstr/>
  </op:property>
  <op:property fmtid="{D5CDD505-2E9C-101B-9397-08002B2CF9AE}" pid="26" name="Objective-FileNumber">
    <vt:lpwstr>qA182936</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Date of Original">
    <vt:lpwstr/>
  </op:property>
  <op:property fmtid="{D5CDD505-2E9C-101B-9397-08002B2CF9AE}" pid="30" name="Objective-Sensitivity Review Date">
    <vt:lpwstr/>
  </op:property>
  <op:property fmtid="{D5CDD505-2E9C-101B-9397-08002B2CF9AE}" pid="31" name="Objective-FOI Exemption">
    <vt:lpwstr>Release</vt:lpwstr>
  </op:property>
  <op:property fmtid="{D5CDD505-2E9C-101B-9397-08002B2CF9AE}" pid="32" name="Objective-DPA Exemption">
    <vt:lpwstr>Release</vt:lpwstr>
  </op:property>
  <op:property fmtid="{D5CDD505-2E9C-101B-9397-08002B2CF9AE}" pid="33" name="Objective-EIR Exception">
    <vt:lpwstr>Release</vt:lpwstr>
  </op:property>
  <op:property fmtid="{D5CDD505-2E9C-101B-9397-08002B2CF9AE}" pid="34" name="Objective-Justification">
    <vt:lpwstr/>
  </op:property>
  <op:property fmtid="{D5CDD505-2E9C-101B-9397-08002B2CF9AE}" pid="35" name="Objective-Date of Request">
    <vt:lpwstr/>
  </op:property>
  <op:property fmtid="{D5CDD505-2E9C-101B-9397-08002B2CF9AE}" pid="36" name="Objective-Date of Release">
    <vt:lpwstr/>
  </op:property>
  <op:property fmtid="{D5CDD505-2E9C-101B-9397-08002B2CF9AE}" pid="37" name="Objective-FOI/EIR Disclosure Date">
    <vt:lpwstr/>
  </op:property>
  <op:property fmtid="{D5CDD505-2E9C-101B-9397-08002B2CF9AE}" pid="38" name="Objective-FOI/EIR Dissemination Date">
    <vt:lpwstr/>
  </op:property>
  <op:property fmtid="{D5CDD505-2E9C-101B-9397-08002B2CF9AE}" pid="39" name="Objective-FOI Release Details">
    <vt:lpwstr/>
  </op:property>
  <op:property fmtid="{D5CDD505-2E9C-101B-9397-08002B2CF9AE}" pid="40" name="Objective-Connect Creator">
    <vt:lpwstr/>
  </op:property>
</op:Properties>
</file>