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642BC" w14:textId="77777777" w:rsidR="00202AC5" w:rsidRDefault="00202AC5" w:rsidP="009121F4">
      <w:pPr>
        <w:rPr>
          <w:rFonts w:cs="Arial"/>
          <w:b/>
          <w:color w:val="202124"/>
          <w:shd w:val="clear" w:color="auto" w:fill="FFFFFF"/>
        </w:rPr>
      </w:pPr>
    </w:p>
    <w:p w14:paraId="3C1AEEC1" w14:textId="77777777" w:rsidR="0083235C" w:rsidRPr="00DD14F1" w:rsidRDefault="0083235C" w:rsidP="0083235C">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Pr>
          <w:rFonts w:ascii="Calibri" w:hAnsi="Calibri" w:cs="Calibri"/>
          <w:sz w:val="24"/>
          <w:szCs w:val="24"/>
        </w:rPr>
        <w:t>/</w:t>
      </w:r>
      <w:r w:rsidRPr="00DD14F1">
        <w:rPr>
          <w:rFonts w:ascii="Calibri" w:hAnsi="Calibri" w:cs="Calibri"/>
          <w:sz w:val="24"/>
          <w:szCs w:val="24"/>
        </w:rPr>
        <w:t>20</w:t>
      </w:r>
      <w:r>
        <w:rPr>
          <w:rFonts w:ascii="Calibri" w:hAnsi="Calibri" w:cs="Calibri"/>
          <w:sz w:val="24"/>
          <w:szCs w:val="24"/>
        </w:rPr>
        <w:t>23</w:t>
      </w:r>
      <w:r w:rsidRPr="00DD14F1">
        <w:rPr>
          <w:rFonts w:ascii="Calibri" w:hAnsi="Calibri" w:cs="Calibri"/>
          <w:sz w:val="24"/>
          <w:szCs w:val="24"/>
        </w:rPr>
        <w:t>/</w:t>
      </w:r>
      <w:r>
        <w:rPr>
          <w:rFonts w:ascii="Calibri" w:hAnsi="Calibri" w:cs="Calibri"/>
          <w:sz w:val="24"/>
          <w:szCs w:val="24"/>
        </w:rPr>
        <w:t>03</w:t>
      </w:r>
      <w:r w:rsidRPr="00DD14F1">
        <w:rPr>
          <w:rFonts w:ascii="Calibri" w:hAnsi="Calibri" w:cs="Calibri"/>
          <w:sz w:val="24"/>
          <w:szCs w:val="24"/>
        </w:rPr>
        <w:t>/</w:t>
      </w:r>
      <w:r>
        <w:rPr>
          <w:rFonts w:ascii="Calibri" w:hAnsi="Calibri" w:cs="Calibri"/>
          <w:sz w:val="24"/>
          <w:szCs w:val="24"/>
        </w:rPr>
        <w:t>03</w:t>
      </w:r>
    </w:p>
    <w:p w14:paraId="70462E63" w14:textId="77777777" w:rsidR="0083235C" w:rsidRDefault="0083235C" w:rsidP="0083235C">
      <w:pPr>
        <w:jc w:val="right"/>
        <w:rPr>
          <w:rFonts w:cs="Arial"/>
          <w:b/>
          <w:color w:val="202124"/>
          <w:shd w:val="clear" w:color="auto" w:fill="FFFFFF"/>
        </w:rPr>
      </w:pPr>
    </w:p>
    <w:p w14:paraId="4F6E88B8" w14:textId="77777777" w:rsidR="0083235C" w:rsidRDefault="0083235C" w:rsidP="009121F4">
      <w:pPr>
        <w:rPr>
          <w:rFonts w:cs="Arial"/>
          <w:b/>
          <w:color w:val="202124"/>
          <w:shd w:val="clear" w:color="auto" w:fill="FFFFFF"/>
        </w:rPr>
      </w:pPr>
    </w:p>
    <w:p w14:paraId="5E7FE551" w14:textId="77777777" w:rsidR="00EC1B26" w:rsidRDefault="00EC1B26" w:rsidP="0083235C">
      <w:pPr>
        <w:tabs>
          <w:tab w:val="left" w:pos="4950"/>
        </w:tabs>
        <w:rPr>
          <w:rFonts w:asciiTheme="minorHAnsi" w:hAnsiTheme="minorHAnsi" w:cstheme="minorHAnsi"/>
          <w:b/>
          <w:color w:val="202124"/>
          <w:sz w:val="24"/>
          <w:szCs w:val="24"/>
          <w:shd w:val="clear" w:color="auto" w:fill="FFFFFF"/>
        </w:rPr>
      </w:pPr>
      <w:r w:rsidRPr="002F4241">
        <w:rPr>
          <w:rFonts w:asciiTheme="majorHAnsi" w:hAnsiTheme="majorHAnsi" w:cstheme="majorHAnsi"/>
          <w:noProof/>
          <w:color w:val="FF0000"/>
          <w:lang w:eastAsia="en-GB"/>
        </w:rPr>
        <w:drawing>
          <wp:inline distT="0" distB="0" distL="0" distR="0" wp14:anchorId="34123752" wp14:editId="39E125BF">
            <wp:extent cx="1788160" cy="1148715"/>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8160" cy="1148715"/>
                    </a:xfrm>
                    <a:prstGeom prst="rect">
                      <a:avLst/>
                    </a:prstGeom>
                  </pic:spPr>
                </pic:pic>
              </a:graphicData>
            </a:graphic>
          </wp:inline>
        </w:drawing>
      </w:r>
      <w:r w:rsidR="0083235C">
        <w:rPr>
          <w:rFonts w:asciiTheme="minorHAnsi" w:hAnsiTheme="minorHAnsi" w:cstheme="minorHAnsi"/>
          <w:b/>
          <w:color w:val="202124"/>
          <w:sz w:val="24"/>
          <w:szCs w:val="24"/>
          <w:shd w:val="clear" w:color="auto" w:fill="FFFFFF"/>
        </w:rPr>
        <w:tab/>
      </w:r>
      <w:r w:rsidR="0083235C">
        <w:rPr>
          <w:rFonts w:asciiTheme="minorHAnsi" w:hAnsiTheme="minorHAnsi" w:cstheme="minorHAnsi"/>
          <w:b/>
          <w:color w:val="202124"/>
          <w:sz w:val="24"/>
          <w:szCs w:val="24"/>
          <w:shd w:val="clear" w:color="auto" w:fill="FFFFFF"/>
        </w:rPr>
        <w:br w:type="textWrapping" w:clear="all"/>
      </w:r>
    </w:p>
    <w:p w14:paraId="6B8D3289" w14:textId="77777777" w:rsidR="00EC1B26" w:rsidRPr="00DD14F1" w:rsidRDefault="00EC1B26" w:rsidP="00EC1B26">
      <w:pPr>
        <w:jc w:val="center"/>
        <w:rPr>
          <w:rFonts w:ascii="Calibri" w:hAnsi="Calibri" w:cs="Calibri"/>
          <w:sz w:val="24"/>
          <w:szCs w:val="24"/>
        </w:rPr>
      </w:pPr>
    </w:p>
    <w:p w14:paraId="22D89101" w14:textId="77777777" w:rsidR="00250E89" w:rsidRDefault="00250E89" w:rsidP="00D0198B">
      <w:pPr>
        <w:rPr>
          <w:rFonts w:ascii="Calibri" w:hAnsi="Calibri" w:cs="Calibri"/>
          <w:b/>
          <w:sz w:val="24"/>
          <w:szCs w:val="24"/>
        </w:rPr>
      </w:pPr>
      <w:proofErr w:type="spellStart"/>
      <w:r w:rsidRPr="00DD14F1">
        <w:rPr>
          <w:rFonts w:ascii="Calibri" w:hAnsi="Calibri" w:cs="Calibri"/>
          <w:b/>
          <w:sz w:val="24"/>
          <w:szCs w:val="24"/>
        </w:rPr>
        <w:t>NatureScot</w:t>
      </w:r>
      <w:proofErr w:type="spellEnd"/>
    </w:p>
    <w:p w14:paraId="693FA81B" w14:textId="77777777" w:rsidR="00250E89" w:rsidRDefault="00250E89" w:rsidP="00D0198B">
      <w:pPr>
        <w:rPr>
          <w:rFonts w:ascii="Calibri" w:hAnsi="Calibri" w:cs="Calibri"/>
          <w:b/>
          <w:sz w:val="24"/>
          <w:szCs w:val="24"/>
        </w:rPr>
      </w:pPr>
    </w:p>
    <w:p w14:paraId="4A20FE5B" w14:textId="77777777" w:rsidR="00D0198B" w:rsidRPr="00FE42B8" w:rsidRDefault="00EC1B26" w:rsidP="00D0198B">
      <w:pPr>
        <w:rPr>
          <w:rFonts w:asciiTheme="minorHAnsi" w:hAnsiTheme="minorHAnsi" w:cstheme="minorHAnsi"/>
          <w:b/>
          <w:color w:val="000000" w:themeColor="text1"/>
          <w:sz w:val="24"/>
          <w:szCs w:val="24"/>
          <w:shd w:val="clear" w:color="auto" w:fill="FFFFFF"/>
        </w:rPr>
      </w:pPr>
      <w:r w:rsidRPr="00DD14F1">
        <w:rPr>
          <w:rFonts w:ascii="Calibri" w:hAnsi="Calibri" w:cs="Calibri"/>
          <w:b/>
          <w:sz w:val="24"/>
          <w:szCs w:val="24"/>
        </w:rPr>
        <w:t>SCIENTIFIC ADVISORY COMMITTEE</w:t>
      </w:r>
      <w:r w:rsidR="00D0198B">
        <w:rPr>
          <w:rFonts w:ascii="Calibri" w:hAnsi="Calibri" w:cs="Calibri"/>
          <w:b/>
          <w:sz w:val="24"/>
          <w:szCs w:val="24"/>
        </w:rPr>
        <w:t xml:space="preserve">        </w:t>
      </w:r>
    </w:p>
    <w:p w14:paraId="6ECACE22" w14:textId="77777777" w:rsidR="00EC1B26" w:rsidRPr="00DD14F1" w:rsidRDefault="00EC1B26" w:rsidP="00EC1B26">
      <w:pPr>
        <w:rPr>
          <w:rFonts w:ascii="Calibri" w:hAnsi="Calibri" w:cs="Calibri"/>
          <w:b/>
          <w:sz w:val="24"/>
          <w:szCs w:val="24"/>
        </w:rPr>
      </w:pPr>
    </w:p>
    <w:p w14:paraId="7552EFD3" w14:textId="77777777" w:rsidR="00202AC5" w:rsidRPr="00DD14F1" w:rsidRDefault="00202AC5" w:rsidP="009121F4">
      <w:pPr>
        <w:rPr>
          <w:rFonts w:ascii="Calibri" w:hAnsi="Calibri" w:cs="Calibri"/>
          <w:b/>
          <w:color w:val="202124"/>
          <w:sz w:val="24"/>
          <w:szCs w:val="24"/>
          <w:shd w:val="clear" w:color="auto" w:fill="FFFFFF"/>
        </w:rPr>
      </w:pPr>
      <w:r w:rsidRPr="00DD14F1">
        <w:rPr>
          <w:rFonts w:ascii="Calibri" w:hAnsi="Calibri" w:cs="Calibri"/>
          <w:b/>
          <w:color w:val="202124"/>
          <w:sz w:val="24"/>
          <w:szCs w:val="24"/>
          <w:shd w:val="clear" w:color="auto" w:fill="FFFFFF"/>
        </w:rPr>
        <w:t>DISCUSSION PAPER</w:t>
      </w:r>
    </w:p>
    <w:p w14:paraId="09C76D10" w14:textId="77777777" w:rsidR="00202AC5" w:rsidRPr="00DD14F1" w:rsidRDefault="00202AC5" w:rsidP="009121F4">
      <w:pPr>
        <w:rPr>
          <w:rFonts w:ascii="Calibri" w:hAnsi="Calibri" w:cs="Calibri"/>
          <w:b/>
          <w:color w:val="202124"/>
          <w:sz w:val="24"/>
          <w:szCs w:val="24"/>
          <w:shd w:val="clear" w:color="auto" w:fill="FFFFFF"/>
        </w:rPr>
      </w:pPr>
    </w:p>
    <w:p w14:paraId="42AFB895" w14:textId="77777777" w:rsidR="00B056D7" w:rsidRPr="00DD14F1" w:rsidRDefault="006E0E13" w:rsidP="00DD14F1">
      <w:pPr>
        <w:pStyle w:val="Heading1"/>
        <w:rPr>
          <w:rFonts w:ascii="Calibri" w:hAnsi="Calibri" w:cs="Calibri"/>
          <w:sz w:val="24"/>
          <w:szCs w:val="24"/>
          <w:shd w:val="clear" w:color="auto" w:fill="FFFFFF"/>
        </w:rPr>
      </w:pPr>
      <w:r>
        <w:rPr>
          <w:rFonts w:ascii="Calibri" w:hAnsi="Calibri" w:cs="Calibri"/>
          <w:caps w:val="0"/>
          <w:sz w:val="24"/>
          <w:szCs w:val="24"/>
          <w:shd w:val="clear" w:color="auto" w:fill="FFFFFF"/>
        </w:rPr>
        <w:t>Deer research - proposal for SAC sub-group</w:t>
      </w:r>
    </w:p>
    <w:p w14:paraId="6A4907B0" w14:textId="77777777" w:rsidR="00202AC5" w:rsidRPr="00DD14F1" w:rsidRDefault="00202AC5" w:rsidP="009121F4">
      <w:pPr>
        <w:rPr>
          <w:rFonts w:ascii="Calibri" w:hAnsi="Calibri" w:cs="Calibri"/>
          <w:b/>
          <w:color w:val="202124"/>
          <w:sz w:val="24"/>
          <w:szCs w:val="24"/>
          <w:shd w:val="clear" w:color="auto" w:fill="FFFFFF"/>
        </w:rPr>
      </w:pPr>
    </w:p>
    <w:p w14:paraId="0EB8E9CB"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Purpose</w:t>
      </w:r>
    </w:p>
    <w:p w14:paraId="66EDD813" w14:textId="77777777" w:rsidR="00202AC5" w:rsidRPr="00DD14F1" w:rsidRDefault="00DB6A55"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This paper </w:t>
      </w:r>
      <w:r w:rsidR="00243591">
        <w:rPr>
          <w:rFonts w:ascii="Calibri" w:hAnsi="Calibri" w:cs="Calibri"/>
          <w:color w:val="202124"/>
          <w:sz w:val="24"/>
          <w:szCs w:val="24"/>
          <w:shd w:val="clear" w:color="auto" w:fill="FFFFFF"/>
        </w:rPr>
        <w:t xml:space="preserve">proposes </w:t>
      </w:r>
      <w:r>
        <w:rPr>
          <w:rFonts w:ascii="Calibri" w:hAnsi="Calibri" w:cs="Calibri"/>
          <w:color w:val="202124"/>
          <w:sz w:val="24"/>
          <w:szCs w:val="24"/>
          <w:shd w:val="clear" w:color="auto" w:fill="FFFFFF"/>
        </w:rPr>
        <w:t>establishing a</w:t>
      </w:r>
      <w:r w:rsidR="00D81D36">
        <w:rPr>
          <w:rFonts w:ascii="Calibri" w:hAnsi="Calibri" w:cs="Calibri"/>
          <w:color w:val="202124"/>
          <w:sz w:val="24"/>
          <w:szCs w:val="24"/>
          <w:shd w:val="clear" w:color="auto" w:fill="FFFFFF"/>
        </w:rPr>
        <w:t xml:space="preserve"> S</w:t>
      </w:r>
      <w:r w:rsidR="00751D32">
        <w:rPr>
          <w:rFonts w:ascii="Calibri" w:hAnsi="Calibri" w:cs="Calibri"/>
          <w:color w:val="202124"/>
          <w:sz w:val="24"/>
          <w:szCs w:val="24"/>
          <w:shd w:val="clear" w:color="auto" w:fill="FFFFFF"/>
        </w:rPr>
        <w:t xml:space="preserve">cientific </w:t>
      </w:r>
      <w:r w:rsidR="00D81D36">
        <w:rPr>
          <w:rFonts w:ascii="Calibri" w:hAnsi="Calibri" w:cs="Calibri"/>
          <w:color w:val="202124"/>
          <w:sz w:val="24"/>
          <w:szCs w:val="24"/>
          <w:shd w:val="clear" w:color="auto" w:fill="FFFFFF"/>
        </w:rPr>
        <w:t>A</w:t>
      </w:r>
      <w:r w:rsidR="00751D32">
        <w:rPr>
          <w:rFonts w:ascii="Calibri" w:hAnsi="Calibri" w:cs="Calibri"/>
          <w:color w:val="202124"/>
          <w:sz w:val="24"/>
          <w:szCs w:val="24"/>
          <w:shd w:val="clear" w:color="auto" w:fill="FFFFFF"/>
        </w:rPr>
        <w:t xml:space="preserve">dvisory </w:t>
      </w:r>
      <w:r w:rsidR="00D81D36">
        <w:rPr>
          <w:rFonts w:ascii="Calibri" w:hAnsi="Calibri" w:cs="Calibri"/>
          <w:color w:val="202124"/>
          <w:sz w:val="24"/>
          <w:szCs w:val="24"/>
          <w:shd w:val="clear" w:color="auto" w:fill="FFFFFF"/>
        </w:rPr>
        <w:t>C</w:t>
      </w:r>
      <w:r w:rsidR="00751D32">
        <w:rPr>
          <w:rFonts w:ascii="Calibri" w:hAnsi="Calibri" w:cs="Calibri"/>
          <w:color w:val="202124"/>
          <w:sz w:val="24"/>
          <w:szCs w:val="24"/>
          <w:shd w:val="clear" w:color="auto" w:fill="FFFFFF"/>
        </w:rPr>
        <w:t>ommittee</w:t>
      </w:r>
      <w:r>
        <w:rPr>
          <w:rFonts w:ascii="Calibri" w:hAnsi="Calibri" w:cs="Calibri"/>
          <w:color w:val="202124"/>
          <w:sz w:val="24"/>
          <w:szCs w:val="24"/>
          <w:shd w:val="clear" w:color="auto" w:fill="FFFFFF"/>
        </w:rPr>
        <w:t xml:space="preserve"> sub-group to </w:t>
      </w:r>
      <w:r w:rsidR="00243591">
        <w:rPr>
          <w:rFonts w:ascii="Calibri" w:hAnsi="Calibri" w:cs="Calibri"/>
          <w:color w:val="202124"/>
          <w:sz w:val="24"/>
          <w:szCs w:val="24"/>
          <w:shd w:val="clear" w:color="auto" w:fill="FFFFFF"/>
        </w:rPr>
        <w:t>support staff work in developing r</w:t>
      </w:r>
      <w:r>
        <w:rPr>
          <w:rFonts w:ascii="Calibri" w:hAnsi="Calibri" w:cs="Calibri"/>
          <w:color w:val="202124"/>
          <w:sz w:val="24"/>
          <w:szCs w:val="24"/>
          <w:shd w:val="clear" w:color="auto" w:fill="FFFFFF"/>
        </w:rPr>
        <w:t xml:space="preserve">esearch </w:t>
      </w:r>
      <w:r w:rsidR="0093468D">
        <w:rPr>
          <w:rFonts w:ascii="Calibri" w:hAnsi="Calibri" w:cs="Calibri"/>
          <w:color w:val="202124"/>
          <w:sz w:val="24"/>
          <w:szCs w:val="24"/>
          <w:shd w:val="clear" w:color="auto" w:fill="FFFFFF"/>
        </w:rPr>
        <w:t xml:space="preserve">and evidence </w:t>
      </w:r>
      <w:r>
        <w:rPr>
          <w:rFonts w:ascii="Calibri" w:hAnsi="Calibri" w:cs="Calibri"/>
          <w:color w:val="202124"/>
          <w:sz w:val="24"/>
          <w:szCs w:val="24"/>
          <w:shd w:val="clear" w:color="auto" w:fill="FFFFFF"/>
        </w:rPr>
        <w:t>needs</w:t>
      </w:r>
      <w:r w:rsidR="00243591">
        <w:rPr>
          <w:rFonts w:ascii="Calibri" w:hAnsi="Calibri" w:cs="Calibri"/>
          <w:color w:val="202124"/>
          <w:sz w:val="24"/>
          <w:szCs w:val="24"/>
          <w:shd w:val="clear" w:color="auto" w:fill="FFFFFF"/>
        </w:rPr>
        <w:t xml:space="preserve"> in relation to deer management in Scotland.</w:t>
      </w:r>
    </w:p>
    <w:p w14:paraId="4D874E1B"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Action</w:t>
      </w:r>
    </w:p>
    <w:p w14:paraId="5ACC4FA7" w14:textId="77777777" w:rsidR="00202AC5" w:rsidRPr="005F2CBE" w:rsidRDefault="00A336C4" w:rsidP="00FA4214">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5F2CBE">
        <w:rPr>
          <w:rFonts w:ascii="Calibri" w:hAnsi="Calibri" w:cs="Calibri"/>
          <w:color w:val="202124"/>
          <w:sz w:val="24"/>
          <w:szCs w:val="24"/>
          <w:shd w:val="clear" w:color="auto" w:fill="FFFFFF"/>
        </w:rPr>
        <w:t xml:space="preserve">The Committee is asked </w:t>
      </w:r>
      <w:r w:rsidR="00243591" w:rsidRPr="005F2CBE">
        <w:rPr>
          <w:rFonts w:ascii="Calibri" w:hAnsi="Calibri" w:cs="Calibri"/>
          <w:color w:val="202124"/>
          <w:sz w:val="24"/>
          <w:szCs w:val="24"/>
          <w:shd w:val="clear" w:color="auto" w:fill="FFFFFF"/>
        </w:rPr>
        <w:t xml:space="preserve">to support the establishment of </w:t>
      </w:r>
      <w:r w:rsidRPr="005F2CBE">
        <w:rPr>
          <w:rFonts w:ascii="Calibri" w:hAnsi="Calibri" w:cs="Calibri"/>
          <w:color w:val="202124"/>
          <w:sz w:val="24"/>
          <w:szCs w:val="24"/>
          <w:shd w:val="clear" w:color="auto" w:fill="FFFFFF"/>
        </w:rPr>
        <w:t>a su</w:t>
      </w:r>
      <w:r w:rsidR="00C6230C" w:rsidRPr="005F2CBE">
        <w:rPr>
          <w:rFonts w:ascii="Calibri" w:hAnsi="Calibri" w:cs="Calibri"/>
          <w:color w:val="202124"/>
          <w:sz w:val="24"/>
          <w:szCs w:val="24"/>
          <w:shd w:val="clear" w:color="auto" w:fill="FFFFFF"/>
        </w:rPr>
        <w:t>b</w:t>
      </w:r>
      <w:r w:rsidRPr="005F2CBE">
        <w:rPr>
          <w:rFonts w:ascii="Calibri" w:hAnsi="Calibri" w:cs="Calibri"/>
          <w:color w:val="202124"/>
          <w:sz w:val="24"/>
          <w:szCs w:val="24"/>
          <w:shd w:val="clear" w:color="auto" w:fill="FFFFFF"/>
        </w:rPr>
        <w:t xml:space="preserve">-group </w:t>
      </w:r>
      <w:r w:rsidR="00FE42B8" w:rsidRPr="005F2CBE">
        <w:rPr>
          <w:rFonts w:ascii="Calibri" w:hAnsi="Calibri" w:cs="Calibri"/>
          <w:color w:val="202124"/>
          <w:sz w:val="24"/>
          <w:szCs w:val="24"/>
          <w:shd w:val="clear" w:color="auto" w:fill="FFFFFF"/>
        </w:rPr>
        <w:t xml:space="preserve">on deer, </w:t>
      </w:r>
      <w:r w:rsidRPr="005F2CBE">
        <w:rPr>
          <w:rFonts w:ascii="Calibri" w:hAnsi="Calibri" w:cs="Calibri"/>
          <w:color w:val="202124"/>
          <w:sz w:val="24"/>
          <w:szCs w:val="24"/>
          <w:shd w:val="clear" w:color="auto" w:fill="FFFFFF"/>
        </w:rPr>
        <w:t xml:space="preserve">to </w:t>
      </w:r>
      <w:r w:rsidR="006D02E1" w:rsidRPr="005F2CBE">
        <w:rPr>
          <w:rFonts w:ascii="Calibri" w:hAnsi="Calibri" w:cs="Calibri"/>
          <w:color w:val="202124"/>
          <w:sz w:val="24"/>
          <w:szCs w:val="24"/>
          <w:shd w:val="clear" w:color="auto" w:fill="FFFFFF"/>
        </w:rPr>
        <w:t xml:space="preserve">scope </w:t>
      </w:r>
      <w:r w:rsidR="00FE42B8" w:rsidRPr="005F2CBE">
        <w:rPr>
          <w:rFonts w:ascii="Calibri" w:hAnsi="Calibri" w:cs="Calibri"/>
          <w:color w:val="202124"/>
          <w:sz w:val="24"/>
          <w:szCs w:val="24"/>
          <w:shd w:val="clear" w:color="auto" w:fill="FFFFFF"/>
        </w:rPr>
        <w:t xml:space="preserve">and support </w:t>
      </w:r>
      <w:r w:rsidR="006D02E1" w:rsidRPr="005F2CBE">
        <w:rPr>
          <w:rFonts w:ascii="Calibri" w:hAnsi="Calibri" w:cs="Calibri"/>
          <w:color w:val="202124"/>
          <w:sz w:val="24"/>
          <w:szCs w:val="24"/>
          <w:shd w:val="clear" w:color="auto" w:fill="FFFFFF"/>
        </w:rPr>
        <w:t xml:space="preserve">the </w:t>
      </w:r>
      <w:r w:rsidR="002D4127" w:rsidRPr="005F2CBE">
        <w:rPr>
          <w:rFonts w:ascii="Calibri" w:hAnsi="Calibri" w:cs="Calibri"/>
          <w:color w:val="202124"/>
          <w:sz w:val="24"/>
          <w:szCs w:val="24"/>
          <w:shd w:val="clear" w:color="auto" w:fill="FFFFFF"/>
        </w:rPr>
        <w:t>research</w:t>
      </w:r>
      <w:r w:rsidR="0093468D" w:rsidRPr="005F2CBE">
        <w:rPr>
          <w:rFonts w:ascii="Calibri" w:hAnsi="Calibri" w:cs="Calibri"/>
          <w:color w:val="202124"/>
          <w:sz w:val="24"/>
          <w:szCs w:val="24"/>
          <w:shd w:val="clear" w:color="auto" w:fill="FFFFFF"/>
        </w:rPr>
        <w:t xml:space="preserve"> and evidence </w:t>
      </w:r>
      <w:r w:rsidR="00FE42B8" w:rsidRPr="005F2CBE">
        <w:rPr>
          <w:rFonts w:ascii="Calibri" w:hAnsi="Calibri" w:cs="Calibri"/>
          <w:color w:val="202124"/>
          <w:sz w:val="24"/>
          <w:szCs w:val="24"/>
          <w:shd w:val="clear" w:color="auto" w:fill="FFFFFF"/>
        </w:rPr>
        <w:t>needs</w:t>
      </w:r>
      <w:r w:rsidR="00F9290D" w:rsidRPr="005F2CBE">
        <w:rPr>
          <w:rFonts w:ascii="Calibri" w:hAnsi="Calibri" w:cs="Calibri"/>
          <w:color w:val="202124"/>
          <w:sz w:val="24"/>
          <w:szCs w:val="24"/>
          <w:shd w:val="clear" w:color="auto" w:fill="FFFFFF"/>
        </w:rPr>
        <w:t xml:space="preserve"> </w:t>
      </w:r>
      <w:r w:rsidR="002D4127" w:rsidRPr="005F2CBE">
        <w:rPr>
          <w:rFonts w:ascii="Calibri" w:hAnsi="Calibri" w:cs="Calibri"/>
          <w:color w:val="202124"/>
          <w:sz w:val="24"/>
          <w:szCs w:val="24"/>
          <w:shd w:val="clear" w:color="auto" w:fill="FFFFFF"/>
        </w:rPr>
        <w:t xml:space="preserve">to </w:t>
      </w:r>
      <w:r w:rsidR="00FE42B8" w:rsidRPr="005F2CBE">
        <w:rPr>
          <w:rFonts w:ascii="Calibri" w:hAnsi="Calibri" w:cs="Calibri"/>
          <w:color w:val="202124"/>
          <w:sz w:val="24"/>
          <w:szCs w:val="24"/>
          <w:shd w:val="clear" w:color="auto" w:fill="FFFFFF"/>
        </w:rPr>
        <w:t xml:space="preserve">deliver </w:t>
      </w:r>
      <w:r w:rsidR="00243591" w:rsidRPr="005F2CBE">
        <w:rPr>
          <w:rFonts w:ascii="Calibri" w:hAnsi="Calibri" w:cs="Calibri"/>
          <w:color w:val="202124"/>
          <w:sz w:val="24"/>
          <w:szCs w:val="24"/>
          <w:shd w:val="clear" w:color="auto" w:fill="FFFFFF"/>
        </w:rPr>
        <w:t>Scottish Biodiversity Strategy a</w:t>
      </w:r>
      <w:r w:rsidR="00FE42B8" w:rsidRPr="005F2CBE">
        <w:rPr>
          <w:rFonts w:ascii="Calibri" w:hAnsi="Calibri" w:cs="Calibri"/>
          <w:color w:val="202124"/>
          <w:sz w:val="24"/>
          <w:szCs w:val="24"/>
          <w:shd w:val="clear" w:color="auto" w:fill="FFFFFF"/>
        </w:rPr>
        <w:t xml:space="preserve">nd Net </w:t>
      </w:r>
      <w:r w:rsidR="00243591" w:rsidRPr="005F2CBE">
        <w:rPr>
          <w:rFonts w:ascii="Calibri" w:hAnsi="Calibri" w:cs="Calibri"/>
          <w:color w:val="202124"/>
          <w:sz w:val="24"/>
          <w:szCs w:val="24"/>
          <w:shd w:val="clear" w:color="auto" w:fill="FFFFFF"/>
        </w:rPr>
        <w:t>Z</w:t>
      </w:r>
      <w:r w:rsidR="00FE42B8" w:rsidRPr="005F2CBE">
        <w:rPr>
          <w:rFonts w:ascii="Calibri" w:hAnsi="Calibri" w:cs="Calibri"/>
          <w:color w:val="202124"/>
          <w:sz w:val="24"/>
          <w:szCs w:val="24"/>
          <w:shd w:val="clear" w:color="auto" w:fill="FFFFFF"/>
        </w:rPr>
        <w:t>ero outcomes</w:t>
      </w:r>
      <w:r w:rsidR="00956FB6" w:rsidRPr="005F2CBE">
        <w:rPr>
          <w:rFonts w:ascii="Calibri" w:hAnsi="Calibri" w:cs="Calibri"/>
          <w:color w:val="202124"/>
          <w:sz w:val="24"/>
          <w:szCs w:val="24"/>
          <w:shd w:val="clear" w:color="auto" w:fill="FFFFFF"/>
        </w:rPr>
        <w:t>.</w:t>
      </w:r>
    </w:p>
    <w:p w14:paraId="6B189E72" w14:textId="77777777" w:rsidR="000D0455" w:rsidRPr="006D02E1" w:rsidRDefault="000D0455" w:rsidP="000D0455">
      <w:pPr>
        <w:pStyle w:val="ListParagraph"/>
        <w:spacing w:before="120" w:after="120" w:line="276" w:lineRule="auto"/>
        <w:ind w:left="714"/>
        <w:rPr>
          <w:rFonts w:ascii="Calibri" w:hAnsi="Calibri" w:cs="Calibri"/>
          <w:b/>
          <w:color w:val="202124"/>
          <w:sz w:val="24"/>
          <w:szCs w:val="24"/>
          <w:shd w:val="clear" w:color="auto" w:fill="FFFFFF"/>
        </w:rPr>
      </w:pPr>
    </w:p>
    <w:p w14:paraId="2A836105"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Preparation</w:t>
      </w:r>
    </w:p>
    <w:p w14:paraId="0D2DBBFC" w14:textId="77777777" w:rsidR="00202AC5" w:rsidRDefault="00202AC5"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DD14F1">
        <w:rPr>
          <w:rFonts w:ascii="Calibri" w:hAnsi="Calibri" w:cs="Calibri"/>
          <w:color w:val="202124"/>
          <w:sz w:val="24"/>
          <w:szCs w:val="24"/>
          <w:shd w:val="clear" w:color="auto" w:fill="FFFFFF"/>
        </w:rPr>
        <w:t xml:space="preserve">The paper was </w:t>
      </w:r>
      <w:r w:rsidR="00DD14F1">
        <w:rPr>
          <w:rFonts w:ascii="Calibri" w:hAnsi="Calibri" w:cs="Calibri"/>
          <w:color w:val="202124"/>
          <w:sz w:val="24"/>
          <w:szCs w:val="24"/>
          <w:shd w:val="clear" w:color="auto" w:fill="FFFFFF"/>
        </w:rPr>
        <w:t>written</w:t>
      </w:r>
      <w:r w:rsidRPr="00DD14F1">
        <w:rPr>
          <w:rFonts w:ascii="Calibri" w:hAnsi="Calibri" w:cs="Calibri"/>
          <w:color w:val="202124"/>
          <w:sz w:val="24"/>
          <w:szCs w:val="24"/>
          <w:shd w:val="clear" w:color="auto" w:fill="FFFFFF"/>
        </w:rPr>
        <w:t xml:space="preserve"> by</w:t>
      </w:r>
      <w:r w:rsidR="00DD14F1">
        <w:rPr>
          <w:rFonts w:ascii="Calibri" w:hAnsi="Calibri" w:cs="Calibri"/>
          <w:color w:val="202124"/>
          <w:sz w:val="24"/>
          <w:szCs w:val="24"/>
          <w:shd w:val="clear" w:color="auto" w:fill="FFFFFF"/>
        </w:rPr>
        <w:t xml:space="preserve"> </w:t>
      </w:r>
      <w:r w:rsidR="00267206">
        <w:rPr>
          <w:rFonts w:ascii="Calibri" w:hAnsi="Calibri" w:cs="Calibri"/>
          <w:color w:val="202124"/>
          <w:sz w:val="24"/>
          <w:szCs w:val="24"/>
          <w:shd w:val="clear" w:color="auto" w:fill="FFFFFF"/>
        </w:rPr>
        <w:t>Paul Roberts</w:t>
      </w:r>
      <w:r w:rsidRPr="00DD14F1">
        <w:rPr>
          <w:rFonts w:ascii="Calibri" w:hAnsi="Calibri" w:cs="Calibri"/>
          <w:color w:val="202124"/>
          <w:sz w:val="24"/>
          <w:szCs w:val="24"/>
          <w:shd w:val="clear" w:color="auto" w:fill="FFFFFF"/>
        </w:rPr>
        <w:t>.</w:t>
      </w:r>
      <w:r w:rsidR="00DD14F1">
        <w:rPr>
          <w:rFonts w:ascii="Calibri" w:hAnsi="Calibri" w:cs="Calibri"/>
          <w:color w:val="202124"/>
          <w:sz w:val="24"/>
          <w:szCs w:val="24"/>
          <w:shd w:val="clear" w:color="auto" w:fill="FFFFFF"/>
        </w:rPr>
        <w:t xml:space="preserve"> It is sponsored by </w:t>
      </w:r>
      <w:r w:rsidR="00267206">
        <w:rPr>
          <w:rFonts w:ascii="Calibri" w:hAnsi="Calibri" w:cs="Calibri"/>
          <w:color w:val="202124"/>
          <w:sz w:val="24"/>
          <w:szCs w:val="24"/>
          <w:shd w:val="clear" w:color="auto" w:fill="FFFFFF"/>
        </w:rPr>
        <w:t>Donald Fraser</w:t>
      </w:r>
      <w:r w:rsidR="00DD14F1">
        <w:rPr>
          <w:rFonts w:ascii="Calibri" w:hAnsi="Calibri" w:cs="Calibri"/>
          <w:color w:val="202124"/>
          <w:sz w:val="24"/>
          <w:szCs w:val="24"/>
          <w:shd w:val="clear" w:color="auto" w:fill="FFFFFF"/>
        </w:rPr>
        <w:t>.</w:t>
      </w:r>
    </w:p>
    <w:p w14:paraId="2E916ABF" w14:textId="77777777" w:rsidR="00064B2B" w:rsidRPr="00DD14F1" w:rsidRDefault="00064B2B" w:rsidP="00064B2B">
      <w:pPr>
        <w:pStyle w:val="ListParagraph"/>
        <w:spacing w:before="120" w:after="120" w:line="276" w:lineRule="auto"/>
        <w:ind w:left="714"/>
        <w:rPr>
          <w:rFonts w:ascii="Calibri" w:hAnsi="Calibri" w:cs="Calibri"/>
          <w:color w:val="202124"/>
          <w:sz w:val="24"/>
          <w:szCs w:val="24"/>
          <w:shd w:val="clear" w:color="auto" w:fill="FFFFFF"/>
        </w:rPr>
      </w:pPr>
    </w:p>
    <w:p w14:paraId="1BB8DDB5" w14:textId="77777777" w:rsidR="00807CEB" w:rsidRDefault="00807CEB"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Background</w:t>
      </w:r>
    </w:p>
    <w:p w14:paraId="1E1E24B3" w14:textId="77777777" w:rsidR="00290ECB" w:rsidRPr="00290ECB" w:rsidRDefault="00064B2B" w:rsidP="000D0455">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proofErr w:type="spellStart"/>
      <w:r w:rsidRPr="00290ECB">
        <w:rPr>
          <w:rFonts w:ascii="Calibri" w:hAnsi="Calibri" w:cs="Calibri"/>
          <w:color w:val="202124"/>
          <w:sz w:val="24"/>
          <w:szCs w:val="24"/>
          <w:shd w:val="clear" w:color="auto" w:fill="FFFFFF"/>
        </w:rPr>
        <w:t>NatureScot</w:t>
      </w:r>
      <w:proofErr w:type="spellEnd"/>
      <w:r w:rsidRPr="00290ECB">
        <w:rPr>
          <w:rFonts w:ascii="Calibri" w:hAnsi="Calibri" w:cs="Calibri"/>
          <w:color w:val="202124"/>
          <w:sz w:val="24"/>
          <w:szCs w:val="24"/>
          <w:shd w:val="clear" w:color="auto" w:fill="FFFFFF"/>
        </w:rPr>
        <w:t xml:space="preserve"> </w:t>
      </w:r>
      <w:r w:rsidR="00290ECB">
        <w:rPr>
          <w:rFonts w:ascii="Calibri" w:hAnsi="Calibri" w:cs="Calibri"/>
          <w:color w:val="202124"/>
          <w:sz w:val="24"/>
          <w:szCs w:val="24"/>
          <w:shd w:val="clear" w:color="auto" w:fill="FFFFFF"/>
        </w:rPr>
        <w:t xml:space="preserve">Wildlife Management Activity </w:t>
      </w:r>
      <w:r w:rsidRPr="00290ECB">
        <w:rPr>
          <w:rFonts w:ascii="Calibri" w:hAnsi="Calibri" w:cs="Calibri"/>
          <w:color w:val="202124"/>
          <w:sz w:val="24"/>
          <w:szCs w:val="24"/>
          <w:shd w:val="clear" w:color="auto" w:fill="FFFFFF"/>
        </w:rPr>
        <w:t xml:space="preserve">is leading on </w:t>
      </w:r>
      <w:r w:rsidR="00290ECB" w:rsidRPr="00290ECB">
        <w:rPr>
          <w:rFonts w:ascii="Calibri" w:hAnsi="Calibri" w:cs="Calibri"/>
          <w:color w:val="202124"/>
          <w:sz w:val="24"/>
          <w:szCs w:val="24"/>
          <w:shd w:val="clear" w:color="auto" w:fill="FFFFFF"/>
        </w:rPr>
        <w:t xml:space="preserve">a programme of </w:t>
      </w:r>
      <w:r w:rsidR="00290ECB">
        <w:rPr>
          <w:rFonts w:ascii="Calibri" w:hAnsi="Calibri" w:cs="Calibri"/>
          <w:color w:val="202124"/>
          <w:sz w:val="24"/>
          <w:szCs w:val="24"/>
          <w:shd w:val="clear" w:color="auto" w:fill="FFFFFF"/>
        </w:rPr>
        <w:t xml:space="preserve">deer-related </w:t>
      </w:r>
      <w:r w:rsidR="00290ECB" w:rsidRPr="00290ECB">
        <w:rPr>
          <w:rFonts w:ascii="Calibri" w:hAnsi="Calibri" w:cs="Calibri"/>
          <w:color w:val="202124"/>
          <w:sz w:val="24"/>
          <w:szCs w:val="24"/>
          <w:shd w:val="clear" w:color="auto" w:fill="FFFFFF"/>
        </w:rPr>
        <w:t xml:space="preserve">work </w:t>
      </w:r>
      <w:r w:rsidR="00103D6C">
        <w:rPr>
          <w:rFonts w:ascii="Calibri" w:hAnsi="Calibri" w:cs="Calibri"/>
          <w:color w:val="202124"/>
          <w:sz w:val="24"/>
          <w:szCs w:val="24"/>
          <w:shd w:val="clear" w:color="auto" w:fill="FFFFFF"/>
        </w:rPr>
        <w:t xml:space="preserve">and a series of projects </w:t>
      </w:r>
      <w:r w:rsidR="00290ECB" w:rsidRPr="00290ECB">
        <w:rPr>
          <w:rFonts w:ascii="Calibri" w:hAnsi="Calibri" w:cs="Calibri"/>
          <w:color w:val="202124"/>
          <w:sz w:val="24"/>
          <w:szCs w:val="24"/>
          <w:shd w:val="clear" w:color="auto" w:fill="FFFFFF"/>
        </w:rPr>
        <w:t>to</w:t>
      </w:r>
      <w:r w:rsidR="00A92C45">
        <w:rPr>
          <w:rFonts w:ascii="Calibri" w:hAnsi="Calibri" w:cs="Calibri"/>
          <w:color w:val="202124"/>
          <w:sz w:val="24"/>
          <w:szCs w:val="24"/>
          <w:shd w:val="clear" w:color="auto" w:fill="FFFFFF"/>
        </w:rPr>
        <w:t xml:space="preserve"> support </w:t>
      </w:r>
      <w:r w:rsidR="00290ECB" w:rsidRPr="00290ECB">
        <w:rPr>
          <w:rFonts w:ascii="Calibri" w:hAnsi="Calibri" w:cs="Calibri"/>
          <w:color w:val="202124"/>
          <w:sz w:val="24"/>
          <w:szCs w:val="24"/>
          <w:shd w:val="clear" w:color="auto" w:fill="FFFFFF"/>
        </w:rPr>
        <w:t>deliver</w:t>
      </w:r>
      <w:r w:rsidR="00A92C45">
        <w:rPr>
          <w:rFonts w:ascii="Calibri" w:hAnsi="Calibri" w:cs="Calibri"/>
          <w:color w:val="202124"/>
          <w:sz w:val="24"/>
          <w:szCs w:val="24"/>
          <w:shd w:val="clear" w:color="auto" w:fill="FFFFFF"/>
        </w:rPr>
        <w:t>y of</w:t>
      </w:r>
      <w:r w:rsidR="00290ECB" w:rsidRPr="00290ECB">
        <w:rPr>
          <w:rFonts w:ascii="Calibri" w:hAnsi="Calibri" w:cs="Calibri"/>
          <w:color w:val="202124"/>
          <w:sz w:val="24"/>
          <w:szCs w:val="24"/>
          <w:shd w:val="clear" w:color="auto" w:fill="FFFFFF"/>
        </w:rPr>
        <w:t xml:space="preserve"> </w:t>
      </w:r>
      <w:hyperlink r:id="rId10" w:history="1">
        <w:r w:rsidR="00290ECB" w:rsidRPr="00243591">
          <w:rPr>
            <w:rStyle w:val="Hyperlink"/>
            <w:rFonts w:ascii="Calibri" w:hAnsi="Calibri" w:cs="Calibri"/>
            <w:sz w:val="24"/>
            <w:szCs w:val="24"/>
            <w:shd w:val="clear" w:color="auto" w:fill="FFFFFF"/>
          </w:rPr>
          <w:t>Scottish Biodiversity Strategy 2030 and 2045 targets</w:t>
        </w:r>
      </w:hyperlink>
      <w:r w:rsidR="00290ECB" w:rsidRPr="00290ECB">
        <w:rPr>
          <w:rFonts w:ascii="Calibri" w:hAnsi="Calibri" w:cs="Calibri"/>
          <w:color w:val="202124"/>
          <w:sz w:val="24"/>
          <w:szCs w:val="24"/>
          <w:shd w:val="clear" w:color="auto" w:fill="FFFFFF"/>
        </w:rPr>
        <w:t xml:space="preserve"> and </w:t>
      </w:r>
      <w:hyperlink r:id="rId11" w:history="1">
        <w:r w:rsidR="00290ECB" w:rsidRPr="00243591">
          <w:rPr>
            <w:rStyle w:val="Hyperlink"/>
            <w:rFonts w:ascii="Calibri" w:hAnsi="Calibri" w:cs="Calibri"/>
            <w:sz w:val="24"/>
            <w:szCs w:val="24"/>
            <w:shd w:val="clear" w:color="auto" w:fill="FFFFFF"/>
          </w:rPr>
          <w:t>net zero climate change targets by 2045</w:t>
        </w:r>
      </w:hyperlink>
      <w:r w:rsidR="00A92C45">
        <w:rPr>
          <w:rFonts w:ascii="Calibri" w:hAnsi="Calibri" w:cs="Calibri"/>
          <w:color w:val="202124"/>
          <w:sz w:val="24"/>
          <w:szCs w:val="24"/>
          <w:shd w:val="clear" w:color="auto" w:fill="FFFFFF"/>
        </w:rPr>
        <w:t>.</w:t>
      </w:r>
    </w:p>
    <w:p w14:paraId="0572A67F" w14:textId="77777777" w:rsidR="00290ECB" w:rsidRDefault="00290ECB" w:rsidP="00290ECB">
      <w:pPr>
        <w:pStyle w:val="ListParagraph"/>
        <w:spacing w:before="120" w:after="120" w:line="276" w:lineRule="auto"/>
        <w:rPr>
          <w:rFonts w:ascii="Calibri" w:hAnsi="Calibri" w:cs="Calibri"/>
          <w:color w:val="202124"/>
          <w:sz w:val="24"/>
          <w:szCs w:val="24"/>
          <w:shd w:val="clear" w:color="auto" w:fill="FFFFFF"/>
        </w:rPr>
      </w:pPr>
    </w:p>
    <w:p w14:paraId="1A6A03D8" w14:textId="77777777" w:rsidR="00103D6C" w:rsidRDefault="00290ECB" w:rsidP="000D0455">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This </w:t>
      </w:r>
      <w:r w:rsidR="00103D6C">
        <w:rPr>
          <w:rFonts w:ascii="Calibri" w:hAnsi="Calibri" w:cs="Calibri"/>
          <w:color w:val="202124"/>
          <w:sz w:val="24"/>
          <w:szCs w:val="24"/>
          <w:shd w:val="clear" w:color="auto" w:fill="FFFFFF"/>
        </w:rPr>
        <w:t xml:space="preserve">programme of work </w:t>
      </w:r>
      <w:r>
        <w:rPr>
          <w:rFonts w:ascii="Calibri" w:hAnsi="Calibri" w:cs="Calibri"/>
          <w:color w:val="202124"/>
          <w:sz w:val="24"/>
          <w:szCs w:val="24"/>
          <w:shd w:val="clear" w:color="auto" w:fill="FFFFFF"/>
        </w:rPr>
        <w:t xml:space="preserve">is based on </w:t>
      </w:r>
      <w:r w:rsidR="00064B2B">
        <w:rPr>
          <w:rFonts w:ascii="Calibri" w:hAnsi="Calibri" w:cs="Calibri"/>
          <w:color w:val="202124"/>
          <w:sz w:val="24"/>
          <w:szCs w:val="24"/>
          <w:shd w:val="clear" w:color="auto" w:fill="FFFFFF"/>
        </w:rPr>
        <w:t xml:space="preserve">the </w:t>
      </w:r>
      <w:r w:rsidR="00F35C6F">
        <w:rPr>
          <w:rFonts w:ascii="Calibri" w:hAnsi="Calibri" w:cs="Calibri"/>
          <w:color w:val="202124"/>
          <w:sz w:val="24"/>
          <w:szCs w:val="24"/>
          <w:shd w:val="clear" w:color="auto" w:fill="FFFFFF"/>
        </w:rPr>
        <w:t>D</w:t>
      </w:r>
      <w:r w:rsidR="00064B2B">
        <w:rPr>
          <w:rFonts w:ascii="Calibri" w:hAnsi="Calibri" w:cs="Calibri"/>
          <w:color w:val="202124"/>
          <w:sz w:val="24"/>
          <w:szCs w:val="24"/>
          <w:shd w:val="clear" w:color="auto" w:fill="FFFFFF"/>
        </w:rPr>
        <w:t xml:space="preserve">eer </w:t>
      </w:r>
      <w:r w:rsidR="00F35C6F">
        <w:rPr>
          <w:rFonts w:ascii="Calibri" w:hAnsi="Calibri" w:cs="Calibri"/>
          <w:color w:val="202124"/>
          <w:sz w:val="24"/>
          <w:szCs w:val="24"/>
          <w:shd w:val="clear" w:color="auto" w:fill="FFFFFF"/>
        </w:rPr>
        <w:t>W</w:t>
      </w:r>
      <w:r w:rsidR="00064B2B">
        <w:rPr>
          <w:rFonts w:ascii="Calibri" w:hAnsi="Calibri" w:cs="Calibri"/>
          <w:color w:val="202124"/>
          <w:sz w:val="24"/>
          <w:szCs w:val="24"/>
          <w:shd w:val="clear" w:color="auto" w:fill="FFFFFF"/>
        </w:rPr>
        <w:t xml:space="preserve">orking </w:t>
      </w:r>
      <w:r w:rsidR="00F35C6F">
        <w:rPr>
          <w:rFonts w:ascii="Calibri" w:hAnsi="Calibri" w:cs="Calibri"/>
          <w:color w:val="202124"/>
          <w:sz w:val="24"/>
          <w:szCs w:val="24"/>
          <w:shd w:val="clear" w:color="auto" w:fill="FFFFFF"/>
        </w:rPr>
        <w:t>G</w:t>
      </w:r>
      <w:r w:rsidR="00064B2B">
        <w:rPr>
          <w:rFonts w:ascii="Calibri" w:hAnsi="Calibri" w:cs="Calibri"/>
          <w:color w:val="202124"/>
          <w:sz w:val="24"/>
          <w:szCs w:val="24"/>
          <w:shd w:val="clear" w:color="auto" w:fill="FFFFFF"/>
        </w:rPr>
        <w:t>roup recommendations</w:t>
      </w:r>
      <w:r>
        <w:rPr>
          <w:rFonts w:ascii="Calibri" w:hAnsi="Calibri" w:cs="Calibri"/>
          <w:color w:val="202124"/>
          <w:sz w:val="24"/>
          <w:szCs w:val="24"/>
          <w:shd w:val="clear" w:color="auto" w:fill="FFFFFF"/>
        </w:rPr>
        <w:t xml:space="preserve"> and is </w:t>
      </w:r>
      <w:r w:rsidR="00064B2B">
        <w:rPr>
          <w:rFonts w:ascii="Calibri" w:hAnsi="Calibri" w:cs="Calibri"/>
          <w:color w:val="202124"/>
          <w:sz w:val="24"/>
          <w:szCs w:val="24"/>
          <w:shd w:val="clear" w:color="auto" w:fill="FFFFFF"/>
        </w:rPr>
        <w:t xml:space="preserve">being </w:t>
      </w:r>
      <w:r>
        <w:rPr>
          <w:rFonts w:ascii="Calibri" w:hAnsi="Calibri" w:cs="Calibri"/>
          <w:color w:val="202124"/>
          <w:sz w:val="24"/>
          <w:szCs w:val="24"/>
          <w:shd w:val="clear" w:color="auto" w:fill="FFFFFF"/>
        </w:rPr>
        <w:t>given strategic direction by a</w:t>
      </w:r>
      <w:r w:rsidR="00064B2B">
        <w:rPr>
          <w:rFonts w:ascii="Calibri" w:hAnsi="Calibri" w:cs="Calibri"/>
          <w:color w:val="202124"/>
          <w:sz w:val="24"/>
          <w:szCs w:val="24"/>
          <w:shd w:val="clear" w:color="auto" w:fill="FFFFFF"/>
        </w:rPr>
        <w:t xml:space="preserve">n inter-agency Strategic Deer Board </w:t>
      </w:r>
      <w:r w:rsidR="00103D6C">
        <w:rPr>
          <w:rFonts w:ascii="Calibri" w:hAnsi="Calibri" w:cs="Calibri"/>
          <w:color w:val="202124"/>
          <w:sz w:val="24"/>
          <w:szCs w:val="24"/>
          <w:shd w:val="clear" w:color="auto" w:fill="FFFFFF"/>
        </w:rPr>
        <w:t xml:space="preserve">(and four workstream groups) </w:t>
      </w:r>
      <w:r w:rsidR="00064B2B">
        <w:rPr>
          <w:rFonts w:ascii="Calibri" w:hAnsi="Calibri" w:cs="Calibri"/>
          <w:color w:val="202124"/>
          <w:sz w:val="24"/>
          <w:szCs w:val="24"/>
          <w:shd w:val="clear" w:color="auto" w:fill="FFFFFF"/>
        </w:rPr>
        <w:t>w</w:t>
      </w:r>
      <w:r w:rsidR="00073344">
        <w:rPr>
          <w:rFonts w:ascii="Calibri" w:hAnsi="Calibri" w:cs="Calibri"/>
          <w:color w:val="202124"/>
          <w:sz w:val="24"/>
          <w:szCs w:val="24"/>
          <w:shd w:val="clear" w:color="auto" w:fill="FFFFFF"/>
        </w:rPr>
        <w:t>hich reports to the Scottish Government Biodiversity Programme Board.</w:t>
      </w:r>
    </w:p>
    <w:p w14:paraId="702247AA" w14:textId="77777777" w:rsidR="00167258" w:rsidRPr="00167258" w:rsidRDefault="00167258" w:rsidP="00167258">
      <w:pPr>
        <w:pStyle w:val="ListParagraph"/>
        <w:rPr>
          <w:rFonts w:ascii="Calibri" w:hAnsi="Calibri" w:cs="Calibri"/>
          <w:color w:val="202124"/>
          <w:sz w:val="24"/>
          <w:szCs w:val="24"/>
          <w:shd w:val="clear" w:color="auto" w:fill="FFFFFF"/>
        </w:rPr>
      </w:pPr>
    </w:p>
    <w:p w14:paraId="6E24288F" w14:textId="77777777" w:rsidR="008A616D" w:rsidRDefault="008A616D" w:rsidP="000D0455">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lastRenderedPageBreak/>
        <w:t>There is a need for advice and support to the Wildlife Management Activity in articulating and scoping the evidence and research base for much of this work. This will provide expert advice, additional resource and ensure policy decisions are based on sound judgements and robust evidence.</w:t>
      </w:r>
    </w:p>
    <w:p w14:paraId="7C34F40D" w14:textId="77777777" w:rsidR="008A616D" w:rsidRPr="008A616D" w:rsidRDefault="008A616D" w:rsidP="000D0455">
      <w:pPr>
        <w:pStyle w:val="ListParagraph"/>
        <w:spacing w:before="120" w:after="120" w:line="276" w:lineRule="auto"/>
        <w:ind w:left="714"/>
        <w:rPr>
          <w:rFonts w:ascii="Calibri" w:hAnsi="Calibri" w:cs="Calibri"/>
          <w:color w:val="202124"/>
          <w:sz w:val="24"/>
          <w:szCs w:val="24"/>
          <w:shd w:val="clear" w:color="auto" w:fill="FFFFFF"/>
        </w:rPr>
      </w:pPr>
    </w:p>
    <w:p w14:paraId="16838B8A" w14:textId="77777777" w:rsidR="006227FD" w:rsidRPr="00026192" w:rsidRDefault="00026192" w:rsidP="000D0455">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026192">
        <w:rPr>
          <w:rFonts w:ascii="Calibri" w:hAnsi="Calibri" w:cs="Calibri"/>
          <w:color w:val="202124"/>
          <w:sz w:val="24"/>
          <w:szCs w:val="24"/>
          <w:shd w:val="clear" w:color="auto" w:fill="FFFFFF"/>
        </w:rPr>
        <w:t>T</w:t>
      </w:r>
      <w:r w:rsidR="008A616D">
        <w:rPr>
          <w:rFonts w:ascii="Calibri" w:hAnsi="Calibri" w:cs="Calibri"/>
          <w:color w:val="202124"/>
          <w:sz w:val="24"/>
          <w:szCs w:val="24"/>
          <w:shd w:val="clear" w:color="auto" w:fill="FFFFFF"/>
        </w:rPr>
        <w:t xml:space="preserve">here is also a </w:t>
      </w:r>
      <w:r w:rsidRPr="00026192">
        <w:rPr>
          <w:rFonts w:ascii="Calibri" w:hAnsi="Calibri" w:cs="Calibri"/>
          <w:color w:val="202124"/>
          <w:sz w:val="24"/>
          <w:szCs w:val="24"/>
          <w:shd w:val="clear" w:color="auto" w:fill="FFFFFF"/>
        </w:rPr>
        <w:t xml:space="preserve">need to coordinate this research across </w:t>
      </w:r>
      <w:proofErr w:type="spellStart"/>
      <w:r w:rsidRPr="00026192">
        <w:rPr>
          <w:rFonts w:ascii="Calibri" w:hAnsi="Calibri" w:cs="Calibri"/>
          <w:color w:val="202124"/>
          <w:sz w:val="24"/>
          <w:szCs w:val="24"/>
          <w:shd w:val="clear" w:color="auto" w:fill="FFFFFF"/>
        </w:rPr>
        <w:t>NatureScot</w:t>
      </w:r>
      <w:proofErr w:type="spellEnd"/>
      <w:r w:rsidRPr="00026192">
        <w:rPr>
          <w:rFonts w:ascii="Calibri" w:hAnsi="Calibri" w:cs="Calibri"/>
          <w:color w:val="202124"/>
          <w:sz w:val="24"/>
          <w:szCs w:val="24"/>
          <w:shd w:val="clear" w:color="auto" w:fill="FFFFFF"/>
        </w:rPr>
        <w:t xml:space="preserve"> to ensure consistency, economies of scale and efficiencies in delivering other work programmes, for example the Scottish Biodiversity Delivery </w:t>
      </w:r>
      <w:r>
        <w:rPr>
          <w:rFonts w:ascii="Calibri" w:hAnsi="Calibri" w:cs="Calibri"/>
          <w:color w:val="202124"/>
          <w:sz w:val="24"/>
          <w:szCs w:val="24"/>
          <w:shd w:val="clear" w:color="auto" w:fill="FFFFFF"/>
        </w:rPr>
        <w:t>P</w:t>
      </w:r>
      <w:r w:rsidRPr="00026192">
        <w:rPr>
          <w:rFonts w:ascii="Calibri" w:hAnsi="Calibri" w:cs="Calibri"/>
          <w:color w:val="202124"/>
          <w:sz w:val="24"/>
          <w:szCs w:val="24"/>
          <w:shd w:val="clear" w:color="auto" w:fill="FFFFFF"/>
        </w:rPr>
        <w:t>lan.</w:t>
      </w:r>
    </w:p>
    <w:p w14:paraId="4F8CE780" w14:textId="77777777" w:rsidR="002D1948" w:rsidRPr="002D1948" w:rsidRDefault="002D1948" w:rsidP="002D1948">
      <w:pPr>
        <w:pStyle w:val="ListParagraph"/>
        <w:rPr>
          <w:rFonts w:ascii="Calibri" w:hAnsi="Calibri" w:cs="Calibri"/>
          <w:color w:val="202124"/>
          <w:sz w:val="24"/>
          <w:szCs w:val="24"/>
          <w:shd w:val="clear" w:color="auto" w:fill="FFFFFF"/>
        </w:rPr>
      </w:pPr>
    </w:p>
    <w:p w14:paraId="6B9A0672" w14:textId="77777777" w:rsidR="00807FB4" w:rsidRPr="000D0455" w:rsidRDefault="000E04E8" w:rsidP="000D0455">
      <w:pPr>
        <w:pStyle w:val="Heading2"/>
        <w:rPr>
          <w:rFonts w:ascii="Calibri" w:hAnsi="Calibri" w:cs="Calibri"/>
          <w:sz w:val="24"/>
          <w:szCs w:val="24"/>
          <w:shd w:val="clear" w:color="auto" w:fill="FFFFFF"/>
        </w:rPr>
      </w:pPr>
      <w:r w:rsidRPr="000D0455">
        <w:rPr>
          <w:rFonts w:ascii="Calibri" w:hAnsi="Calibri" w:cs="Calibri"/>
          <w:sz w:val="24"/>
          <w:szCs w:val="24"/>
          <w:shd w:val="clear" w:color="auto" w:fill="FFFFFF"/>
        </w:rPr>
        <w:t>Proposal</w:t>
      </w:r>
    </w:p>
    <w:p w14:paraId="0EF6214D" w14:textId="77777777" w:rsidR="00574736" w:rsidRDefault="000E04E8" w:rsidP="000D0455">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FC03BC">
        <w:rPr>
          <w:rFonts w:ascii="Calibri" w:hAnsi="Calibri" w:cs="Calibri"/>
          <w:color w:val="202124"/>
          <w:sz w:val="24"/>
          <w:szCs w:val="24"/>
          <w:shd w:val="clear" w:color="auto" w:fill="FFFFFF"/>
        </w:rPr>
        <w:t>The</w:t>
      </w:r>
      <w:r w:rsidR="00853C99" w:rsidRPr="00FC03BC">
        <w:rPr>
          <w:rFonts w:ascii="Calibri" w:hAnsi="Calibri" w:cs="Calibri"/>
          <w:color w:val="202124"/>
          <w:sz w:val="24"/>
          <w:szCs w:val="24"/>
          <w:shd w:val="clear" w:color="auto" w:fill="FFFFFF"/>
        </w:rPr>
        <w:t xml:space="preserve">re is an opportunity for the </w:t>
      </w:r>
      <w:r w:rsidRPr="00FC03BC">
        <w:rPr>
          <w:rFonts w:ascii="Calibri" w:hAnsi="Calibri" w:cs="Calibri"/>
          <w:color w:val="202124"/>
          <w:sz w:val="24"/>
          <w:szCs w:val="24"/>
          <w:shd w:val="clear" w:color="auto" w:fill="FFFFFF"/>
        </w:rPr>
        <w:t>Scientific Advisory Committee</w:t>
      </w:r>
      <w:r w:rsidR="00853C99" w:rsidRPr="00FC03BC">
        <w:rPr>
          <w:rFonts w:ascii="Calibri" w:hAnsi="Calibri" w:cs="Calibri"/>
          <w:color w:val="202124"/>
          <w:sz w:val="24"/>
          <w:szCs w:val="24"/>
          <w:shd w:val="clear" w:color="auto" w:fill="FFFFFF"/>
        </w:rPr>
        <w:t xml:space="preserve"> to </w:t>
      </w:r>
      <w:r w:rsidR="00FA44F9" w:rsidRPr="00FC03BC">
        <w:rPr>
          <w:rFonts w:ascii="Calibri" w:hAnsi="Calibri" w:cs="Calibri"/>
          <w:color w:val="202124"/>
          <w:sz w:val="24"/>
          <w:szCs w:val="24"/>
          <w:shd w:val="clear" w:color="auto" w:fill="FFFFFF"/>
        </w:rPr>
        <w:t xml:space="preserve">establish a </w:t>
      </w:r>
      <w:proofErr w:type="gramStart"/>
      <w:r w:rsidR="00FA44F9" w:rsidRPr="00FC03BC">
        <w:rPr>
          <w:rFonts w:ascii="Calibri" w:hAnsi="Calibri" w:cs="Calibri"/>
          <w:color w:val="202124"/>
          <w:sz w:val="24"/>
          <w:szCs w:val="24"/>
          <w:shd w:val="clear" w:color="auto" w:fill="FFFFFF"/>
        </w:rPr>
        <w:t>sub group</w:t>
      </w:r>
      <w:proofErr w:type="gramEnd"/>
      <w:r w:rsidR="00FA44F9" w:rsidRPr="00FC03BC">
        <w:rPr>
          <w:rFonts w:ascii="Calibri" w:hAnsi="Calibri" w:cs="Calibri"/>
          <w:color w:val="202124"/>
          <w:sz w:val="24"/>
          <w:szCs w:val="24"/>
          <w:shd w:val="clear" w:color="auto" w:fill="FFFFFF"/>
        </w:rPr>
        <w:t xml:space="preserve"> to </w:t>
      </w:r>
      <w:r w:rsidR="0093468D" w:rsidRPr="00FC03BC">
        <w:rPr>
          <w:rFonts w:ascii="Calibri" w:hAnsi="Calibri" w:cs="Calibri"/>
          <w:color w:val="202124"/>
          <w:sz w:val="24"/>
          <w:szCs w:val="24"/>
          <w:shd w:val="clear" w:color="auto" w:fill="FFFFFF"/>
        </w:rPr>
        <w:t xml:space="preserve">support and advise </w:t>
      </w:r>
      <w:r w:rsidR="00FC03BC" w:rsidRPr="00FC03BC">
        <w:rPr>
          <w:rFonts w:ascii="Calibri" w:hAnsi="Calibri" w:cs="Calibri"/>
          <w:color w:val="202124"/>
          <w:sz w:val="24"/>
          <w:szCs w:val="24"/>
          <w:shd w:val="clear" w:color="auto" w:fill="FFFFFF"/>
        </w:rPr>
        <w:t xml:space="preserve">Wildlife Management Activity staff on </w:t>
      </w:r>
      <w:r w:rsidR="00FC03BC">
        <w:rPr>
          <w:rFonts w:ascii="Calibri" w:hAnsi="Calibri" w:cs="Calibri"/>
          <w:color w:val="202124"/>
          <w:sz w:val="24"/>
          <w:szCs w:val="24"/>
          <w:shd w:val="clear" w:color="auto" w:fill="FFFFFF"/>
        </w:rPr>
        <w:t xml:space="preserve">deer-related </w:t>
      </w:r>
      <w:r w:rsidR="00FC03BC" w:rsidRPr="00FC03BC">
        <w:rPr>
          <w:rFonts w:ascii="Calibri" w:hAnsi="Calibri" w:cs="Calibri"/>
          <w:color w:val="202124"/>
          <w:sz w:val="24"/>
          <w:szCs w:val="24"/>
          <w:shd w:val="clear" w:color="auto" w:fill="FFFFFF"/>
        </w:rPr>
        <w:t>research and evidence requirements</w:t>
      </w:r>
      <w:r w:rsidR="00FC03BC">
        <w:rPr>
          <w:rFonts w:ascii="Calibri" w:hAnsi="Calibri" w:cs="Calibri"/>
          <w:color w:val="202124"/>
          <w:sz w:val="24"/>
          <w:szCs w:val="24"/>
          <w:shd w:val="clear" w:color="auto" w:fill="FFFFFF"/>
        </w:rPr>
        <w:t xml:space="preserve">, </w:t>
      </w:r>
      <w:r w:rsidR="00FC03BC" w:rsidRPr="00FC03BC">
        <w:rPr>
          <w:rFonts w:ascii="Calibri" w:hAnsi="Calibri" w:cs="Calibri"/>
          <w:color w:val="202124"/>
          <w:sz w:val="24"/>
          <w:szCs w:val="24"/>
          <w:shd w:val="clear" w:color="auto" w:fill="FFFFFF"/>
        </w:rPr>
        <w:t>tak</w:t>
      </w:r>
      <w:r w:rsidR="00FC03BC">
        <w:rPr>
          <w:rFonts w:ascii="Calibri" w:hAnsi="Calibri" w:cs="Calibri"/>
          <w:color w:val="202124"/>
          <w:sz w:val="24"/>
          <w:szCs w:val="24"/>
          <w:shd w:val="clear" w:color="auto" w:fill="FFFFFF"/>
        </w:rPr>
        <w:t>e</w:t>
      </w:r>
      <w:r w:rsidR="00FC03BC" w:rsidRPr="00FC03BC">
        <w:rPr>
          <w:rFonts w:ascii="Calibri" w:hAnsi="Calibri" w:cs="Calibri"/>
          <w:color w:val="202124"/>
          <w:sz w:val="24"/>
          <w:szCs w:val="24"/>
          <w:shd w:val="clear" w:color="auto" w:fill="FFFFFF"/>
        </w:rPr>
        <w:t xml:space="preserve"> a strategic view and have oversight of </w:t>
      </w:r>
      <w:r w:rsidR="00FA44F9" w:rsidRPr="00FC03BC">
        <w:rPr>
          <w:rFonts w:ascii="Calibri" w:hAnsi="Calibri" w:cs="Calibri"/>
          <w:color w:val="202124"/>
          <w:sz w:val="24"/>
          <w:szCs w:val="24"/>
          <w:shd w:val="clear" w:color="auto" w:fill="FFFFFF"/>
        </w:rPr>
        <w:t xml:space="preserve">all deer-related research across </w:t>
      </w:r>
      <w:proofErr w:type="spellStart"/>
      <w:r w:rsidR="00FA44F9" w:rsidRPr="00FC03BC">
        <w:rPr>
          <w:rFonts w:ascii="Calibri" w:hAnsi="Calibri" w:cs="Calibri"/>
          <w:color w:val="202124"/>
          <w:sz w:val="24"/>
          <w:szCs w:val="24"/>
          <w:shd w:val="clear" w:color="auto" w:fill="FFFFFF"/>
        </w:rPr>
        <w:t>NatureScot</w:t>
      </w:r>
      <w:proofErr w:type="spellEnd"/>
      <w:r w:rsidR="00FA44F9" w:rsidRPr="00FC03BC">
        <w:rPr>
          <w:rFonts w:ascii="Calibri" w:hAnsi="Calibri" w:cs="Calibri"/>
          <w:color w:val="202124"/>
          <w:sz w:val="24"/>
          <w:szCs w:val="24"/>
          <w:shd w:val="clear" w:color="auto" w:fill="FFFFFF"/>
        </w:rPr>
        <w:t>.</w:t>
      </w:r>
    </w:p>
    <w:p w14:paraId="13685161" w14:textId="77777777" w:rsidR="00574736" w:rsidRDefault="00574736" w:rsidP="00574736">
      <w:pPr>
        <w:pStyle w:val="ListParagraph"/>
        <w:spacing w:before="120" w:after="120" w:line="276" w:lineRule="auto"/>
        <w:rPr>
          <w:rFonts w:ascii="Calibri" w:hAnsi="Calibri" w:cs="Calibri"/>
          <w:color w:val="202124"/>
          <w:sz w:val="24"/>
          <w:szCs w:val="24"/>
          <w:shd w:val="clear" w:color="auto" w:fill="FFFFFF"/>
        </w:rPr>
      </w:pPr>
    </w:p>
    <w:p w14:paraId="2406B7E1" w14:textId="77777777" w:rsidR="00FA44F9" w:rsidRDefault="00FA44F9" w:rsidP="000D0455">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 remit of the sub-group should include:</w:t>
      </w:r>
    </w:p>
    <w:p w14:paraId="30C8EAB6" w14:textId="77777777" w:rsidR="000D0455" w:rsidRPr="000D0455" w:rsidRDefault="000D0455" w:rsidP="000D0455">
      <w:pPr>
        <w:pStyle w:val="ListParagraph"/>
        <w:rPr>
          <w:rFonts w:ascii="Calibri" w:hAnsi="Calibri" w:cs="Calibri"/>
          <w:color w:val="202124"/>
          <w:sz w:val="24"/>
          <w:szCs w:val="24"/>
          <w:shd w:val="clear" w:color="auto" w:fill="FFFFFF"/>
        </w:rPr>
      </w:pPr>
    </w:p>
    <w:p w14:paraId="26E115E5" w14:textId="77777777" w:rsidR="00DA62B8" w:rsidRDefault="00DA62B8" w:rsidP="00DA62B8">
      <w:pPr>
        <w:pStyle w:val="ListParagraph"/>
        <w:numPr>
          <w:ilvl w:val="1"/>
          <w:numId w:val="41"/>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Oversight and coordination of current deer research across</w:t>
      </w:r>
      <w:r w:rsidRPr="00830872">
        <w:rPr>
          <w:rFonts w:ascii="Calibri" w:hAnsi="Calibri" w:cs="Calibri"/>
          <w:color w:val="202124"/>
          <w:sz w:val="24"/>
          <w:szCs w:val="24"/>
          <w:shd w:val="clear" w:color="auto" w:fill="FFFFFF"/>
        </w:rPr>
        <w:t xml:space="preserve"> cross-cutting</w:t>
      </w:r>
      <w:r>
        <w:rPr>
          <w:rFonts w:ascii="Calibri" w:hAnsi="Calibri" w:cs="Calibri"/>
          <w:color w:val="202124"/>
          <w:sz w:val="24"/>
          <w:szCs w:val="24"/>
          <w:shd w:val="clear" w:color="auto" w:fill="FFFFFF"/>
        </w:rPr>
        <w:t xml:space="preserve"> activities (DWG recommendations delivery, </w:t>
      </w:r>
      <w:r w:rsidRPr="00A630C4">
        <w:rPr>
          <w:rFonts w:ascii="Calibri" w:hAnsi="Calibri" w:cs="Calibri"/>
          <w:color w:val="202124"/>
          <w:sz w:val="24"/>
          <w:szCs w:val="24"/>
          <w:shd w:val="clear" w:color="auto" w:fill="FFFFFF"/>
        </w:rPr>
        <w:t>SBS delivery</w:t>
      </w:r>
      <w:r>
        <w:rPr>
          <w:rFonts w:ascii="Calibri" w:hAnsi="Calibri" w:cs="Calibri"/>
          <w:color w:val="202124"/>
          <w:sz w:val="24"/>
          <w:szCs w:val="24"/>
          <w:shd w:val="clear" w:color="auto" w:fill="FFFFFF"/>
        </w:rPr>
        <w:t>, peatlands, woodlands, green finance, future rural support mechanisms etc).</w:t>
      </w:r>
    </w:p>
    <w:p w14:paraId="2411BA80" w14:textId="77777777" w:rsidR="00DA62B8" w:rsidRPr="002622F6" w:rsidRDefault="00DA62B8" w:rsidP="00DA62B8">
      <w:pPr>
        <w:pStyle w:val="ListParagraph"/>
        <w:numPr>
          <w:ilvl w:val="1"/>
          <w:numId w:val="41"/>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Scoping, identifying, </w:t>
      </w:r>
      <w:proofErr w:type="gramStart"/>
      <w:r>
        <w:rPr>
          <w:rFonts w:ascii="Calibri" w:hAnsi="Calibri" w:cs="Calibri"/>
          <w:color w:val="202124"/>
          <w:sz w:val="24"/>
          <w:szCs w:val="24"/>
          <w:shd w:val="clear" w:color="auto" w:fill="FFFFFF"/>
        </w:rPr>
        <w:t>commissioning</w:t>
      </w:r>
      <w:proofErr w:type="gramEnd"/>
      <w:r>
        <w:rPr>
          <w:rFonts w:ascii="Calibri" w:hAnsi="Calibri" w:cs="Calibri"/>
          <w:color w:val="202124"/>
          <w:sz w:val="24"/>
          <w:szCs w:val="24"/>
          <w:shd w:val="clear" w:color="auto" w:fill="FFFFFF"/>
        </w:rPr>
        <w:t xml:space="preserve"> and coordinating future deer research and evidence needs.</w:t>
      </w:r>
    </w:p>
    <w:p w14:paraId="572C7ED7" w14:textId="77777777" w:rsidR="00DA62B8" w:rsidRDefault="00DA62B8" w:rsidP="00DA62B8">
      <w:pPr>
        <w:pStyle w:val="ListParagraph"/>
        <w:numPr>
          <w:ilvl w:val="1"/>
          <w:numId w:val="41"/>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Advising and s</w:t>
      </w:r>
      <w:r w:rsidRPr="00067520">
        <w:rPr>
          <w:rFonts w:ascii="Calibri" w:hAnsi="Calibri" w:cs="Calibri"/>
          <w:color w:val="202124"/>
          <w:sz w:val="24"/>
          <w:szCs w:val="24"/>
          <w:shd w:val="clear" w:color="auto" w:fill="FFFFFF"/>
        </w:rPr>
        <w:t>upport</w:t>
      </w:r>
      <w:r>
        <w:rPr>
          <w:rFonts w:ascii="Calibri" w:hAnsi="Calibri" w:cs="Calibri"/>
          <w:color w:val="202124"/>
          <w:sz w:val="24"/>
          <w:szCs w:val="24"/>
          <w:shd w:val="clear" w:color="auto" w:fill="FFFFFF"/>
        </w:rPr>
        <w:t>ing staff members who have a role in the delivery of deer research.</w:t>
      </w:r>
      <w:r w:rsidRPr="00067520">
        <w:rPr>
          <w:rFonts w:ascii="Calibri" w:hAnsi="Calibri" w:cs="Calibri"/>
          <w:color w:val="202124"/>
          <w:sz w:val="24"/>
          <w:szCs w:val="24"/>
          <w:shd w:val="clear" w:color="auto" w:fill="FFFFFF"/>
        </w:rPr>
        <w:t xml:space="preserve"> </w:t>
      </w:r>
    </w:p>
    <w:p w14:paraId="610ADCBD" w14:textId="0020D0D1" w:rsidR="00DA62B8" w:rsidRDefault="00DA62B8" w:rsidP="00DA62B8">
      <w:pPr>
        <w:pStyle w:val="ListParagraph"/>
        <w:numPr>
          <w:ilvl w:val="1"/>
          <w:numId w:val="41"/>
        </w:numPr>
        <w:spacing w:before="120" w:after="120" w:line="276" w:lineRule="auto"/>
        <w:rPr>
          <w:rFonts w:ascii="Calibri" w:hAnsi="Calibri" w:cs="Calibri"/>
          <w:color w:val="202124"/>
          <w:sz w:val="24"/>
          <w:szCs w:val="24"/>
          <w:shd w:val="clear" w:color="auto" w:fill="FFFFFF"/>
        </w:rPr>
      </w:pPr>
      <w:r w:rsidRPr="002622F6">
        <w:rPr>
          <w:rFonts w:ascii="Calibri" w:hAnsi="Calibri" w:cs="Calibri"/>
          <w:color w:val="202124"/>
          <w:sz w:val="24"/>
          <w:szCs w:val="24"/>
          <w:shd w:val="clear" w:color="auto" w:fill="FFFFFF"/>
        </w:rPr>
        <w:t xml:space="preserve">Drive knowledge transfer of deer research both within </w:t>
      </w:r>
      <w:proofErr w:type="spellStart"/>
      <w:r w:rsidRPr="002622F6">
        <w:rPr>
          <w:rFonts w:ascii="Calibri" w:hAnsi="Calibri" w:cs="Calibri"/>
          <w:color w:val="202124"/>
          <w:sz w:val="24"/>
          <w:szCs w:val="24"/>
          <w:shd w:val="clear" w:color="auto" w:fill="FFFFFF"/>
        </w:rPr>
        <w:t>NatureScot</w:t>
      </w:r>
      <w:proofErr w:type="spellEnd"/>
      <w:r w:rsidRPr="002622F6">
        <w:rPr>
          <w:rFonts w:ascii="Calibri" w:hAnsi="Calibri" w:cs="Calibri"/>
          <w:color w:val="202124"/>
          <w:sz w:val="24"/>
          <w:szCs w:val="24"/>
          <w:shd w:val="clear" w:color="auto" w:fill="FFFFFF"/>
        </w:rPr>
        <w:t xml:space="preserve"> and with stakeholders (</w:t>
      </w:r>
      <w:proofErr w:type="spellStart"/>
      <w:r w:rsidRPr="002622F6">
        <w:rPr>
          <w:rFonts w:ascii="Calibri" w:hAnsi="Calibri" w:cs="Calibri"/>
          <w:color w:val="202124"/>
          <w:sz w:val="24"/>
          <w:szCs w:val="24"/>
          <w:shd w:val="clear" w:color="auto" w:fill="FFFFFF"/>
        </w:rPr>
        <w:t>eg</w:t>
      </w:r>
      <w:proofErr w:type="spellEnd"/>
      <w:r w:rsidRPr="002622F6">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 xml:space="preserve">review and </w:t>
      </w:r>
      <w:r w:rsidRPr="002622F6">
        <w:rPr>
          <w:rFonts w:ascii="Calibri" w:hAnsi="Calibri" w:cs="Calibri"/>
          <w:color w:val="202124"/>
          <w:sz w:val="24"/>
          <w:szCs w:val="24"/>
          <w:shd w:val="clear" w:color="auto" w:fill="FFFFFF"/>
        </w:rPr>
        <w:t>updating</w:t>
      </w:r>
      <w:r>
        <w:rPr>
          <w:rFonts w:ascii="Calibri" w:hAnsi="Calibri" w:cs="Calibri"/>
          <w:color w:val="202124"/>
          <w:sz w:val="24"/>
          <w:szCs w:val="24"/>
          <w:shd w:val="clear" w:color="auto" w:fill="FFFFFF"/>
        </w:rPr>
        <w:t xml:space="preserve"> </w:t>
      </w:r>
      <w:hyperlink r:id="rId12" w:history="1">
        <w:r w:rsidRPr="00D65F8C">
          <w:rPr>
            <w:rStyle w:val="Hyperlink"/>
            <w:rFonts w:ascii="Calibri" w:hAnsi="Calibri" w:cs="Calibri"/>
          </w:rPr>
          <w:t>deerscotland.info</w:t>
        </w:r>
      </w:hyperlink>
      <w:r w:rsidRPr="002622F6">
        <w:rPr>
          <w:rFonts w:ascii="Calibri" w:hAnsi="Calibri" w:cs="Calibri"/>
          <w:color w:val="202124"/>
          <w:sz w:val="24"/>
          <w:szCs w:val="24"/>
          <w:shd w:val="clear" w:color="auto" w:fill="FFFFFF"/>
        </w:rPr>
        <w:t>)</w:t>
      </w:r>
    </w:p>
    <w:p w14:paraId="78C3284E" w14:textId="77777777" w:rsidR="00574736" w:rsidRDefault="00574736" w:rsidP="00574736">
      <w:pPr>
        <w:pStyle w:val="ListParagraph"/>
        <w:spacing w:before="120" w:after="120" w:line="276" w:lineRule="auto"/>
        <w:ind w:left="1440"/>
        <w:rPr>
          <w:rFonts w:ascii="Calibri" w:hAnsi="Calibri" w:cs="Calibri"/>
          <w:color w:val="202124"/>
          <w:sz w:val="24"/>
          <w:szCs w:val="24"/>
          <w:shd w:val="clear" w:color="auto" w:fill="FFFFFF"/>
        </w:rPr>
      </w:pPr>
    </w:p>
    <w:p w14:paraId="71EE3CE2" w14:textId="77777777" w:rsidR="00DA62B8" w:rsidRDefault="00574736" w:rsidP="000D0455">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Examples of project where support, advice and additional evidence is required are as follows:</w:t>
      </w:r>
    </w:p>
    <w:p w14:paraId="5BA29061" w14:textId="77777777" w:rsidR="000D0455" w:rsidRDefault="000D0455" w:rsidP="000D0455">
      <w:pPr>
        <w:pStyle w:val="ListParagraph"/>
        <w:spacing w:before="120" w:after="120" w:line="276" w:lineRule="auto"/>
        <w:ind w:left="714"/>
        <w:rPr>
          <w:rFonts w:ascii="Calibri" w:hAnsi="Calibri" w:cs="Calibri"/>
          <w:color w:val="202124"/>
          <w:sz w:val="24"/>
          <w:szCs w:val="24"/>
          <w:shd w:val="clear" w:color="auto" w:fill="FFFFFF"/>
        </w:rPr>
      </w:pPr>
    </w:p>
    <w:p w14:paraId="0689B0D5" w14:textId="77777777" w:rsidR="00DA62B8" w:rsidRDefault="005568FE" w:rsidP="005568FE">
      <w:pPr>
        <w:pStyle w:val="ListParagraph"/>
        <w:numPr>
          <w:ilvl w:val="1"/>
          <w:numId w:val="39"/>
        </w:numPr>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Modelling and m</w:t>
      </w:r>
      <w:r w:rsidR="00184915" w:rsidRPr="005568FE">
        <w:rPr>
          <w:rFonts w:ascii="Calibri" w:hAnsi="Calibri" w:cs="Calibri"/>
          <w:color w:val="202124"/>
          <w:sz w:val="24"/>
          <w:szCs w:val="24"/>
          <w:shd w:val="clear" w:color="auto" w:fill="FFFFFF"/>
        </w:rPr>
        <w:t xml:space="preserve">apping the scale, </w:t>
      </w:r>
      <w:proofErr w:type="gramStart"/>
      <w:r w:rsidR="00184915" w:rsidRPr="005568FE">
        <w:rPr>
          <w:rFonts w:ascii="Calibri" w:hAnsi="Calibri" w:cs="Calibri"/>
          <w:color w:val="202124"/>
          <w:sz w:val="24"/>
          <w:szCs w:val="24"/>
          <w:shd w:val="clear" w:color="auto" w:fill="FFFFFF"/>
        </w:rPr>
        <w:t>scope</w:t>
      </w:r>
      <w:proofErr w:type="gramEnd"/>
      <w:r w:rsidR="00184915" w:rsidRPr="005568FE">
        <w:rPr>
          <w:rFonts w:ascii="Calibri" w:hAnsi="Calibri" w:cs="Calibri"/>
          <w:color w:val="202124"/>
          <w:sz w:val="24"/>
          <w:szCs w:val="24"/>
          <w:shd w:val="clear" w:color="auto" w:fill="FFFFFF"/>
        </w:rPr>
        <w:t xml:space="preserve"> and extent of the cull to reduce damage and therefore deer populations across Scotland</w:t>
      </w:r>
      <w:r w:rsidR="00141520" w:rsidRPr="005568FE">
        <w:rPr>
          <w:rFonts w:ascii="Calibri" w:hAnsi="Calibri" w:cs="Calibri"/>
          <w:color w:val="202124"/>
          <w:sz w:val="24"/>
          <w:szCs w:val="24"/>
          <w:shd w:val="clear" w:color="auto" w:fill="FFFFFF"/>
        </w:rPr>
        <w:t>.</w:t>
      </w:r>
    </w:p>
    <w:p w14:paraId="6B519BD1" w14:textId="77777777" w:rsidR="000D0455" w:rsidRPr="005568FE" w:rsidRDefault="000D0455" w:rsidP="000D0455">
      <w:pPr>
        <w:pStyle w:val="ListParagraph"/>
        <w:ind w:left="1440"/>
        <w:rPr>
          <w:rFonts w:ascii="Calibri" w:hAnsi="Calibri" w:cs="Calibri"/>
          <w:color w:val="202124"/>
          <w:sz w:val="24"/>
          <w:szCs w:val="24"/>
          <w:shd w:val="clear" w:color="auto" w:fill="FFFFFF"/>
        </w:rPr>
      </w:pPr>
    </w:p>
    <w:p w14:paraId="34D382DC" w14:textId="77777777" w:rsidR="00141520" w:rsidRDefault="00141520" w:rsidP="005568FE">
      <w:pPr>
        <w:pStyle w:val="ListParagraph"/>
        <w:numPr>
          <w:ilvl w:val="1"/>
          <w:numId w:val="39"/>
        </w:numPr>
        <w:rPr>
          <w:rFonts w:ascii="Calibri" w:hAnsi="Calibri" w:cs="Calibri"/>
          <w:sz w:val="24"/>
          <w:szCs w:val="24"/>
        </w:rPr>
      </w:pPr>
      <w:r w:rsidRPr="005568FE">
        <w:rPr>
          <w:rFonts w:ascii="Calibri" w:hAnsi="Calibri" w:cs="Calibri"/>
          <w:sz w:val="24"/>
          <w:szCs w:val="24"/>
        </w:rPr>
        <w:t>Model population responses to increased culling at a range of scales (region - DMG) and habitats (forestry, woodland, upland, low ground mixed woodland/agriculture)</w:t>
      </w:r>
    </w:p>
    <w:p w14:paraId="314FF4FC" w14:textId="77777777" w:rsidR="000D0455" w:rsidRPr="000D0455" w:rsidRDefault="000D0455" w:rsidP="000D0455">
      <w:pPr>
        <w:pStyle w:val="ListParagraph"/>
        <w:rPr>
          <w:rFonts w:ascii="Calibri" w:hAnsi="Calibri" w:cs="Calibri"/>
          <w:sz w:val="24"/>
          <w:szCs w:val="24"/>
        </w:rPr>
      </w:pPr>
    </w:p>
    <w:p w14:paraId="637630D3" w14:textId="77777777" w:rsidR="00141520" w:rsidRDefault="00141520" w:rsidP="005568FE">
      <w:pPr>
        <w:pStyle w:val="ListParagraph"/>
        <w:numPr>
          <w:ilvl w:val="1"/>
          <w:numId w:val="39"/>
        </w:numPr>
        <w:rPr>
          <w:rFonts w:ascii="Calibri" w:hAnsi="Calibri" w:cs="Calibri"/>
          <w:sz w:val="24"/>
          <w:szCs w:val="24"/>
        </w:rPr>
      </w:pPr>
      <w:r w:rsidRPr="005568FE">
        <w:rPr>
          <w:rFonts w:ascii="Calibri" w:hAnsi="Calibri" w:cs="Calibri"/>
          <w:sz w:val="24"/>
          <w:szCs w:val="24"/>
        </w:rPr>
        <w:t>Planned cull approval system; better understanding of what this looks like, scoping data requirements, cost-benefit analysis, assessment of fe</w:t>
      </w:r>
      <w:r w:rsidR="000D0455">
        <w:rPr>
          <w:rFonts w:ascii="Calibri" w:hAnsi="Calibri" w:cs="Calibri"/>
          <w:sz w:val="24"/>
          <w:szCs w:val="24"/>
        </w:rPr>
        <w:t>asibility and options appraisal.</w:t>
      </w:r>
    </w:p>
    <w:p w14:paraId="483C0138" w14:textId="77777777" w:rsidR="000D0455" w:rsidRPr="000D0455" w:rsidRDefault="000D0455" w:rsidP="000D0455">
      <w:pPr>
        <w:pStyle w:val="ListParagraph"/>
        <w:rPr>
          <w:rFonts w:ascii="Calibri" w:hAnsi="Calibri" w:cs="Calibri"/>
          <w:sz w:val="24"/>
          <w:szCs w:val="24"/>
        </w:rPr>
      </w:pPr>
    </w:p>
    <w:p w14:paraId="410790C5" w14:textId="77777777" w:rsidR="005568FE" w:rsidRDefault="005568FE" w:rsidP="005568FE">
      <w:pPr>
        <w:pStyle w:val="ListParagraph"/>
        <w:numPr>
          <w:ilvl w:val="1"/>
          <w:numId w:val="39"/>
        </w:numPr>
        <w:rPr>
          <w:rFonts w:ascii="Calibri" w:hAnsi="Calibri" w:cs="Calibri"/>
          <w:sz w:val="24"/>
          <w:szCs w:val="24"/>
        </w:rPr>
      </w:pPr>
      <w:r w:rsidRPr="005568FE">
        <w:rPr>
          <w:rFonts w:ascii="Calibri" w:hAnsi="Calibri" w:cs="Calibri"/>
          <w:sz w:val="24"/>
          <w:szCs w:val="24"/>
        </w:rPr>
        <w:lastRenderedPageBreak/>
        <w:t xml:space="preserve">Improve understanding of relationships between densities and impacts and how this relates to delivery of public interest outcomes, assessment of existing research with a view to better articulating likely habitat responses to different </w:t>
      </w:r>
      <w:proofErr w:type="gramStart"/>
      <w:r w:rsidRPr="005568FE">
        <w:rPr>
          <w:rFonts w:ascii="Calibri" w:hAnsi="Calibri" w:cs="Calibri"/>
          <w:sz w:val="24"/>
          <w:szCs w:val="24"/>
        </w:rPr>
        <w:t>densities</w:t>
      </w:r>
      <w:proofErr w:type="gramEnd"/>
    </w:p>
    <w:p w14:paraId="5A499DB9" w14:textId="77777777" w:rsidR="000D0455" w:rsidRPr="000D0455" w:rsidRDefault="000D0455" w:rsidP="000D0455">
      <w:pPr>
        <w:pStyle w:val="ListParagraph"/>
        <w:rPr>
          <w:rFonts w:ascii="Calibri" w:hAnsi="Calibri" w:cs="Calibri"/>
          <w:sz w:val="24"/>
          <w:szCs w:val="24"/>
        </w:rPr>
      </w:pPr>
    </w:p>
    <w:p w14:paraId="553498F9" w14:textId="77777777" w:rsidR="00725173" w:rsidRDefault="00725173" w:rsidP="005568FE">
      <w:pPr>
        <w:pStyle w:val="ListParagraph"/>
        <w:numPr>
          <w:ilvl w:val="1"/>
          <w:numId w:val="39"/>
        </w:numPr>
        <w:rPr>
          <w:rFonts w:ascii="Calibri" w:hAnsi="Calibri" w:cs="Calibri"/>
          <w:sz w:val="24"/>
          <w:szCs w:val="24"/>
        </w:rPr>
      </w:pPr>
      <w:r w:rsidRPr="005568FE">
        <w:rPr>
          <w:rFonts w:ascii="Calibri" w:hAnsi="Calibri" w:cs="Calibri"/>
          <w:sz w:val="24"/>
          <w:szCs w:val="24"/>
        </w:rPr>
        <w:t>Jobs and skills for the future</w:t>
      </w:r>
      <w:r w:rsidR="00141520" w:rsidRPr="005568FE">
        <w:rPr>
          <w:rFonts w:ascii="Calibri" w:hAnsi="Calibri" w:cs="Calibri"/>
          <w:sz w:val="24"/>
          <w:szCs w:val="24"/>
        </w:rPr>
        <w:t>;</w:t>
      </w:r>
      <w:r w:rsidRPr="005568FE">
        <w:rPr>
          <w:rFonts w:ascii="Calibri" w:hAnsi="Calibri" w:cs="Calibri"/>
          <w:sz w:val="24"/>
          <w:szCs w:val="24"/>
        </w:rPr>
        <w:t xml:space="preserve"> modelling </w:t>
      </w:r>
      <w:r w:rsidR="00141520" w:rsidRPr="005568FE">
        <w:rPr>
          <w:rFonts w:ascii="Calibri" w:hAnsi="Calibri" w:cs="Calibri"/>
          <w:sz w:val="24"/>
          <w:szCs w:val="24"/>
        </w:rPr>
        <w:t xml:space="preserve">future </w:t>
      </w:r>
      <w:r w:rsidRPr="005568FE">
        <w:rPr>
          <w:rFonts w:ascii="Calibri" w:hAnsi="Calibri" w:cs="Calibri"/>
          <w:sz w:val="24"/>
          <w:szCs w:val="24"/>
        </w:rPr>
        <w:t>resource required to deliver the project</w:t>
      </w:r>
      <w:r w:rsidR="00141520" w:rsidRPr="005568FE">
        <w:rPr>
          <w:rFonts w:ascii="Calibri" w:hAnsi="Calibri" w:cs="Calibri"/>
          <w:sz w:val="24"/>
          <w:szCs w:val="24"/>
        </w:rPr>
        <w:t>ed</w:t>
      </w:r>
      <w:r w:rsidRPr="005568FE">
        <w:rPr>
          <w:rFonts w:ascii="Calibri" w:hAnsi="Calibri" w:cs="Calibri"/>
          <w:sz w:val="24"/>
          <w:szCs w:val="24"/>
        </w:rPr>
        <w:t xml:space="preserve"> culls and maintain a sustainable population towards 2030 and </w:t>
      </w:r>
      <w:proofErr w:type="gramStart"/>
      <w:r w:rsidRPr="005568FE">
        <w:rPr>
          <w:rFonts w:ascii="Calibri" w:hAnsi="Calibri" w:cs="Calibri"/>
          <w:sz w:val="24"/>
          <w:szCs w:val="24"/>
        </w:rPr>
        <w:t>2045</w:t>
      </w:r>
      <w:proofErr w:type="gramEnd"/>
    </w:p>
    <w:p w14:paraId="5DDD6F55" w14:textId="77777777" w:rsidR="000D0455" w:rsidRPr="000D0455" w:rsidRDefault="000D0455" w:rsidP="000D0455">
      <w:pPr>
        <w:pStyle w:val="ListParagraph"/>
        <w:rPr>
          <w:rFonts w:ascii="Calibri" w:hAnsi="Calibri" w:cs="Calibri"/>
          <w:sz w:val="24"/>
          <w:szCs w:val="24"/>
        </w:rPr>
      </w:pPr>
    </w:p>
    <w:p w14:paraId="1304F8C8" w14:textId="77777777" w:rsidR="00141520" w:rsidRDefault="00103D6C" w:rsidP="005568FE">
      <w:pPr>
        <w:pStyle w:val="ListParagraph"/>
        <w:numPr>
          <w:ilvl w:val="1"/>
          <w:numId w:val="39"/>
        </w:numPr>
        <w:rPr>
          <w:rFonts w:ascii="Calibri" w:hAnsi="Calibri" w:cs="Calibri"/>
          <w:sz w:val="24"/>
          <w:szCs w:val="24"/>
        </w:rPr>
      </w:pPr>
      <w:proofErr w:type="gramStart"/>
      <w:r w:rsidRPr="005568FE">
        <w:rPr>
          <w:rFonts w:ascii="Calibri" w:hAnsi="Calibri" w:cs="Calibri"/>
          <w:sz w:val="24"/>
          <w:szCs w:val="24"/>
        </w:rPr>
        <w:t>V</w:t>
      </w:r>
      <w:r w:rsidR="005568FE" w:rsidRPr="005568FE">
        <w:rPr>
          <w:rFonts w:ascii="Calibri" w:hAnsi="Calibri" w:cs="Calibri"/>
          <w:sz w:val="24"/>
          <w:szCs w:val="24"/>
        </w:rPr>
        <w:t>enison;</w:t>
      </w:r>
      <w:proofErr w:type="gramEnd"/>
      <w:r w:rsidR="005568FE" w:rsidRPr="005568FE">
        <w:rPr>
          <w:rFonts w:ascii="Calibri" w:hAnsi="Calibri" w:cs="Calibri"/>
          <w:sz w:val="24"/>
          <w:szCs w:val="24"/>
        </w:rPr>
        <w:t xml:space="preserve"> support the venison sector to build greater capacity and resilience to meet projected future demand from increased culls</w:t>
      </w:r>
    </w:p>
    <w:p w14:paraId="40C8CF85" w14:textId="77777777" w:rsidR="000D0455" w:rsidRPr="000D0455" w:rsidRDefault="000D0455" w:rsidP="000D0455">
      <w:pPr>
        <w:pStyle w:val="ListParagraph"/>
        <w:rPr>
          <w:rFonts w:ascii="Calibri" w:hAnsi="Calibri" w:cs="Calibri"/>
          <w:sz w:val="24"/>
          <w:szCs w:val="24"/>
        </w:rPr>
      </w:pPr>
    </w:p>
    <w:p w14:paraId="72CE0A5D" w14:textId="77777777" w:rsidR="000D0455" w:rsidRPr="005568FE" w:rsidRDefault="000D0455" w:rsidP="000D0455">
      <w:pPr>
        <w:pStyle w:val="ListParagraph"/>
        <w:ind w:left="1440"/>
        <w:rPr>
          <w:rFonts w:ascii="Calibri" w:hAnsi="Calibri" w:cs="Calibri"/>
          <w:sz w:val="24"/>
          <w:szCs w:val="24"/>
        </w:rPr>
      </w:pPr>
    </w:p>
    <w:p w14:paraId="657084F3" w14:textId="77777777" w:rsidR="00103D6C" w:rsidRDefault="00103D6C" w:rsidP="00EC1B26">
      <w:pPr>
        <w:rPr>
          <w:rFonts w:ascii="Calibri" w:hAnsi="Calibri" w:cs="Calibri"/>
          <w:sz w:val="24"/>
          <w:szCs w:val="24"/>
        </w:rPr>
      </w:pPr>
    </w:p>
    <w:p w14:paraId="28A93F29" w14:textId="77777777" w:rsidR="005E5E89" w:rsidRDefault="00EC1B26" w:rsidP="00EC1B26">
      <w:pPr>
        <w:rPr>
          <w:rFonts w:ascii="Calibri" w:hAnsi="Calibri" w:cs="Calibri"/>
          <w:sz w:val="24"/>
          <w:szCs w:val="24"/>
        </w:rPr>
      </w:pPr>
      <w:r w:rsidRPr="008A1946">
        <w:rPr>
          <w:rFonts w:ascii="Calibri" w:hAnsi="Calibri" w:cs="Calibri"/>
          <w:b/>
          <w:sz w:val="24"/>
          <w:szCs w:val="24"/>
        </w:rPr>
        <w:t>Contact:</w:t>
      </w:r>
      <w:r w:rsidR="00DB6A55" w:rsidRPr="008A1946">
        <w:rPr>
          <w:rFonts w:ascii="Calibri" w:hAnsi="Calibri" w:cs="Calibri"/>
          <w:b/>
          <w:sz w:val="24"/>
          <w:szCs w:val="24"/>
        </w:rPr>
        <w:t xml:space="preserve"> </w:t>
      </w:r>
      <w:hyperlink r:id="rId13" w:history="1">
        <w:r w:rsidR="008A1946" w:rsidRPr="00FC116F">
          <w:rPr>
            <w:rStyle w:val="Hyperlink"/>
            <w:rFonts w:ascii="Calibri" w:hAnsi="Calibri" w:cs="Calibri"/>
            <w:sz w:val="24"/>
            <w:szCs w:val="24"/>
          </w:rPr>
          <w:t>paul.roberts@nature.scot</w:t>
        </w:r>
      </w:hyperlink>
      <w:r w:rsidR="008A1946" w:rsidRPr="00FC116F">
        <w:rPr>
          <w:rFonts w:ascii="Calibri" w:hAnsi="Calibri" w:cs="Calibri"/>
          <w:sz w:val="24"/>
          <w:szCs w:val="24"/>
        </w:rPr>
        <w:t xml:space="preserve"> </w:t>
      </w:r>
    </w:p>
    <w:p w14:paraId="7FE8DC69" w14:textId="77777777" w:rsidR="005E5E89" w:rsidRPr="00D0198B" w:rsidRDefault="00D0198B" w:rsidP="00EC1B26">
      <w:pPr>
        <w:rPr>
          <w:rFonts w:ascii="Calibri" w:hAnsi="Calibri" w:cs="Calibri"/>
          <w:b/>
          <w:sz w:val="24"/>
          <w:szCs w:val="24"/>
        </w:rPr>
      </w:pPr>
      <w:r w:rsidRPr="00D0198B">
        <w:rPr>
          <w:rFonts w:ascii="Calibri" w:hAnsi="Calibri" w:cs="Calibri"/>
          <w:b/>
          <w:sz w:val="24"/>
          <w:szCs w:val="24"/>
        </w:rPr>
        <w:t xml:space="preserve">Wildlife Management Team </w:t>
      </w:r>
    </w:p>
    <w:p w14:paraId="235CA427" w14:textId="77777777" w:rsidR="005E5E89" w:rsidRDefault="005E5E89" w:rsidP="00EC1B26">
      <w:pPr>
        <w:rPr>
          <w:rFonts w:ascii="Calibri" w:hAnsi="Calibri" w:cs="Calibri"/>
          <w:sz w:val="24"/>
          <w:szCs w:val="24"/>
        </w:rPr>
      </w:pPr>
    </w:p>
    <w:sectPr w:rsidR="005E5E8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0E7E" w14:textId="77777777" w:rsidR="001269F0" w:rsidRDefault="001269F0" w:rsidP="00081AEE">
      <w:r>
        <w:separator/>
      </w:r>
    </w:p>
  </w:endnote>
  <w:endnote w:type="continuationSeparator" w:id="0">
    <w:p w14:paraId="78DC1A40" w14:textId="77777777" w:rsidR="001269F0" w:rsidRDefault="001269F0"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206621"/>
      <w:docPartObj>
        <w:docPartGallery w:val="Page Numbers (Bottom of Page)"/>
        <w:docPartUnique/>
      </w:docPartObj>
    </w:sdtPr>
    <w:sdtEndPr>
      <w:rPr>
        <w:noProof/>
      </w:rPr>
    </w:sdtEndPr>
    <w:sdtContent>
      <w:p w14:paraId="2855429B" w14:textId="77777777" w:rsidR="0057421C" w:rsidRDefault="0057421C">
        <w:pPr>
          <w:pStyle w:val="Footer"/>
          <w:jc w:val="center"/>
        </w:pPr>
        <w:r>
          <w:fldChar w:fldCharType="begin"/>
        </w:r>
        <w:r>
          <w:instrText xml:space="preserve"> PAGE   \* MERGEFORMAT </w:instrText>
        </w:r>
        <w:r>
          <w:fldChar w:fldCharType="separate"/>
        </w:r>
        <w:r w:rsidR="001C3527">
          <w:rPr>
            <w:noProof/>
          </w:rPr>
          <w:t>1</w:t>
        </w:r>
        <w:r>
          <w:rPr>
            <w:noProof/>
          </w:rPr>
          <w:fldChar w:fldCharType="end"/>
        </w:r>
      </w:p>
    </w:sdtContent>
  </w:sdt>
  <w:p w14:paraId="69E90049"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4F50" w14:textId="77777777" w:rsidR="001269F0" w:rsidRDefault="001269F0" w:rsidP="00081AEE">
      <w:r>
        <w:separator/>
      </w:r>
    </w:p>
  </w:footnote>
  <w:footnote w:type="continuationSeparator" w:id="0">
    <w:p w14:paraId="476EAFFE" w14:textId="77777777" w:rsidR="001269F0" w:rsidRDefault="001269F0"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B588" w14:textId="77777777" w:rsidR="003212C1" w:rsidRPr="00DD14F1" w:rsidRDefault="003212C1"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sidR="00144A8B">
      <w:rPr>
        <w:rFonts w:ascii="Calibri" w:hAnsi="Calibri" w:cs="Calibri"/>
        <w:sz w:val="24"/>
        <w:szCs w:val="24"/>
      </w:rPr>
      <w:t>/</w:t>
    </w:r>
    <w:r w:rsidRPr="00DD14F1">
      <w:rPr>
        <w:rFonts w:ascii="Calibri" w:hAnsi="Calibri" w:cs="Calibri"/>
        <w:sz w:val="24"/>
        <w:szCs w:val="24"/>
      </w:rPr>
      <w:t>20</w:t>
    </w:r>
    <w:r w:rsidR="00DD14F1">
      <w:rPr>
        <w:rFonts w:ascii="Calibri" w:hAnsi="Calibri" w:cs="Calibri"/>
        <w:sz w:val="24"/>
        <w:szCs w:val="24"/>
      </w:rPr>
      <w:t>xx</w:t>
    </w:r>
    <w:r w:rsidRPr="00DD14F1">
      <w:rPr>
        <w:rFonts w:ascii="Calibri" w:hAnsi="Calibri" w:cs="Calibri"/>
        <w:sz w:val="24"/>
        <w:szCs w:val="24"/>
      </w:rPr>
      <w:t>/</w:t>
    </w:r>
    <w:r w:rsidR="00DD14F1">
      <w:rPr>
        <w:rFonts w:ascii="Calibri" w:hAnsi="Calibri" w:cs="Calibri"/>
        <w:sz w:val="24"/>
        <w:szCs w:val="24"/>
      </w:rPr>
      <w:t>xx</w:t>
    </w:r>
    <w:r w:rsidRPr="00DD14F1">
      <w:rPr>
        <w:rFonts w:ascii="Calibri" w:hAnsi="Calibri" w:cs="Calibri"/>
        <w:sz w:val="24"/>
        <w:szCs w:val="24"/>
      </w:rPr>
      <w:t>/</w:t>
    </w:r>
    <w:r w:rsidR="00DD14F1">
      <w:rPr>
        <w:rFonts w:ascii="Calibri" w:hAnsi="Calibri" w:cs="Calibri"/>
        <w:sz w:val="24"/>
        <w:szCs w:val="24"/>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740FA"/>
    <w:multiLevelType w:val="hybridMultilevel"/>
    <w:tmpl w:val="04B62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2" w15:restartNumberingAfterBreak="0">
    <w:nsid w:val="0B265F19"/>
    <w:multiLevelType w:val="hybridMultilevel"/>
    <w:tmpl w:val="97F64E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DC1693"/>
    <w:multiLevelType w:val="hybridMultilevel"/>
    <w:tmpl w:val="97F64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C1534"/>
    <w:multiLevelType w:val="hybridMultilevel"/>
    <w:tmpl w:val="61FA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086045D"/>
    <w:multiLevelType w:val="hybridMultilevel"/>
    <w:tmpl w:val="97F64E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55627"/>
    <w:multiLevelType w:val="hybridMultilevel"/>
    <w:tmpl w:val="DCF8A11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E0EEE"/>
    <w:multiLevelType w:val="hybridMultilevel"/>
    <w:tmpl w:val="EA7632F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3934010">
    <w:abstractNumId w:val="30"/>
  </w:num>
  <w:num w:numId="2" w16cid:durableId="1440177854">
    <w:abstractNumId w:val="29"/>
  </w:num>
  <w:num w:numId="3" w16cid:durableId="1924995293">
    <w:abstractNumId w:val="18"/>
  </w:num>
  <w:num w:numId="4" w16cid:durableId="319045407">
    <w:abstractNumId w:val="35"/>
  </w:num>
  <w:num w:numId="5" w16cid:durableId="1355301015">
    <w:abstractNumId w:val="33"/>
  </w:num>
  <w:num w:numId="6" w16cid:durableId="502285891">
    <w:abstractNumId w:val="26"/>
  </w:num>
  <w:num w:numId="7" w16cid:durableId="1443919610">
    <w:abstractNumId w:val="31"/>
  </w:num>
  <w:num w:numId="8" w16cid:durableId="2145152871">
    <w:abstractNumId w:val="23"/>
  </w:num>
  <w:num w:numId="9" w16cid:durableId="749809231">
    <w:abstractNumId w:val="20"/>
  </w:num>
  <w:num w:numId="10" w16cid:durableId="1806699632">
    <w:abstractNumId w:val="28"/>
  </w:num>
  <w:num w:numId="11" w16cid:durableId="1770811326">
    <w:abstractNumId w:val="27"/>
  </w:num>
  <w:num w:numId="12" w16cid:durableId="538976619">
    <w:abstractNumId w:val="9"/>
  </w:num>
  <w:num w:numId="13" w16cid:durableId="1012033135">
    <w:abstractNumId w:val="8"/>
  </w:num>
  <w:num w:numId="14" w16cid:durableId="662200076">
    <w:abstractNumId w:val="7"/>
  </w:num>
  <w:num w:numId="15" w16cid:durableId="1832216831">
    <w:abstractNumId w:val="6"/>
  </w:num>
  <w:num w:numId="16" w16cid:durableId="1132792547">
    <w:abstractNumId w:val="5"/>
  </w:num>
  <w:num w:numId="17" w16cid:durableId="973410878">
    <w:abstractNumId w:val="4"/>
  </w:num>
  <w:num w:numId="18" w16cid:durableId="1113327557">
    <w:abstractNumId w:val="3"/>
  </w:num>
  <w:num w:numId="19" w16cid:durableId="766078582">
    <w:abstractNumId w:val="2"/>
  </w:num>
  <w:num w:numId="20" w16cid:durableId="123667237">
    <w:abstractNumId w:val="1"/>
  </w:num>
  <w:num w:numId="21" w16cid:durableId="1728987126">
    <w:abstractNumId w:val="0"/>
  </w:num>
  <w:num w:numId="22" w16cid:durableId="814950137">
    <w:abstractNumId w:val="27"/>
  </w:num>
  <w:num w:numId="23" w16cid:durableId="621695106">
    <w:abstractNumId w:val="27"/>
  </w:num>
  <w:num w:numId="24" w16cid:durableId="1979383907">
    <w:abstractNumId w:val="27"/>
  </w:num>
  <w:num w:numId="25" w16cid:durableId="1164012342">
    <w:abstractNumId w:val="27"/>
  </w:num>
  <w:num w:numId="26" w16cid:durableId="1407921775">
    <w:abstractNumId w:val="24"/>
  </w:num>
  <w:num w:numId="27" w16cid:durableId="1652296881">
    <w:abstractNumId w:val="32"/>
  </w:num>
  <w:num w:numId="28" w16cid:durableId="1833982389">
    <w:abstractNumId w:val="34"/>
  </w:num>
  <w:num w:numId="29" w16cid:durableId="862475748">
    <w:abstractNumId w:val="16"/>
  </w:num>
  <w:num w:numId="30" w16cid:durableId="32579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959524">
    <w:abstractNumId w:val="14"/>
  </w:num>
  <w:num w:numId="32" w16cid:durableId="754936283">
    <w:abstractNumId w:val="21"/>
  </w:num>
  <w:num w:numId="33" w16cid:durableId="1593397103">
    <w:abstractNumId w:val="11"/>
  </w:num>
  <w:num w:numId="34" w16cid:durableId="856967156">
    <w:abstractNumId w:val="13"/>
  </w:num>
  <w:num w:numId="35" w16cid:durableId="1494493047">
    <w:abstractNumId w:val="19"/>
  </w:num>
  <w:num w:numId="36" w16cid:durableId="788015580">
    <w:abstractNumId w:val="15"/>
  </w:num>
  <w:num w:numId="37" w16cid:durableId="2061204246">
    <w:abstractNumId w:val="12"/>
  </w:num>
  <w:num w:numId="38" w16cid:durableId="385955805">
    <w:abstractNumId w:val="17"/>
  </w:num>
  <w:num w:numId="39" w16cid:durableId="1960913883">
    <w:abstractNumId w:val="25"/>
  </w:num>
  <w:num w:numId="40" w16cid:durableId="1071196875">
    <w:abstractNumId w:val="10"/>
  </w:num>
  <w:num w:numId="41" w16cid:durableId="6553811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09"/>
    <w:rsid w:val="00026192"/>
    <w:rsid w:val="0005092F"/>
    <w:rsid w:val="00061EFF"/>
    <w:rsid w:val="00064B2B"/>
    <w:rsid w:val="00067520"/>
    <w:rsid w:val="00073344"/>
    <w:rsid w:val="00075695"/>
    <w:rsid w:val="00081AEE"/>
    <w:rsid w:val="000A6B19"/>
    <w:rsid w:val="000B0797"/>
    <w:rsid w:val="000B6BCB"/>
    <w:rsid w:val="000C71A9"/>
    <w:rsid w:val="000D0455"/>
    <w:rsid w:val="000D2099"/>
    <w:rsid w:val="000D4C58"/>
    <w:rsid w:val="000E04E8"/>
    <w:rsid w:val="000E7E23"/>
    <w:rsid w:val="00103D6C"/>
    <w:rsid w:val="001157A6"/>
    <w:rsid w:val="00117B7A"/>
    <w:rsid w:val="00122582"/>
    <w:rsid w:val="0012442C"/>
    <w:rsid w:val="001269F0"/>
    <w:rsid w:val="00137570"/>
    <w:rsid w:val="00141520"/>
    <w:rsid w:val="00143C67"/>
    <w:rsid w:val="00144A8B"/>
    <w:rsid w:val="00165C21"/>
    <w:rsid w:val="00167258"/>
    <w:rsid w:val="00184915"/>
    <w:rsid w:val="001862B8"/>
    <w:rsid w:val="0019448C"/>
    <w:rsid w:val="001C3527"/>
    <w:rsid w:val="001D0D7C"/>
    <w:rsid w:val="001D66FE"/>
    <w:rsid w:val="001E0EF4"/>
    <w:rsid w:val="001E64E9"/>
    <w:rsid w:val="00202AC5"/>
    <w:rsid w:val="00216383"/>
    <w:rsid w:val="002218FE"/>
    <w:rsid w:val="00221E92"/>
    <w:rsid w:val="00223F89"/>
    <w:rsid w:val="00231FAD"/>
    <w:rsid w:val="00243591"/>
    <w:rsid w:val="00244A55"/>
    <w:rsid w:val="00250568"/>
    <w:rsid w:val="00250E89"/>
    <w:rsid w:val="002622F6"/>
    <w:rsid w:val="00267206"/>
    <w:rsid w:val="00290ECB"/>
    <w:rsid w:val="002B67A2"/>
    <w:rsid w:val="002D1948"/>
    <w:rsid w:val="002D4127"/>
    <w:rsid w:val="002F2B19"/>
    <w:rsid w:val="00316A40"/>
    <w:rsid w:val="003212C1"/>
    <w:rsid w:val="0033521E"/>
    <w:rsid w:val="00344362"/>
    <w:rsid w:val="003513D3"/>
    <w:rsid w:val="003553EB"/>
    <w:rsid w:val="00371E4F"/>
    <w:rsid w:val="00393C96"/>
    <w:rsid w:val="003B5F00"/>
    <w:rsid w:val="003E0CD6"/>
    <w:rsid w:val="003F49E1"/>
    <w:rsid w:val="004055AC"/>
    <w:rsid w:val="004122E1"/>
    <w:rsid w:val="00416B1E"/>
    <w:rsid w:val="00423C21"/>
    <w:rsid w:val="00473577"/>
    <w:rsid w:val="00491D25"/>
    <w:rsid w:val="004E3992"/>
    <w:rsid w:val="004E748B"/>
    <w:rsid w:val="004F65E2"/>
    <w:rsid w:val="005003B9"/>
    <w:rsid w:val="00515503"/>
    <w:rsid w:val="00532FFF"/>
    <w:rsid w:val="005409E6"/>
    <w:rsid w:val="00555B99"/>
    <w:rsid w:val="005568FE"/>
    <w:rsid w:val="00570310"/>
    <w:rsid w:val="0057071B"/>
    <w:rsid w:val="0057421C"/>
    <w:rsid w:val="00574736"/>
    <w:rsid w:val="005875DE"/>
    <w:rsid w:val="0059486F"/>
    <w:rsid w:val="00595367"/>
    <w:rsid w:val="005C7CE8"/>
    <w:rsid w:val="005E08CE"/>
    <w:rsid w:val="005E5E89"/>
    <w:rsid w:val="005F2CBE"/>
    <w:rsid w:val="00620FC1"/>
    <w:rsid w:val="006227FD"/>
    <w:rsid w:val="00633D7F"/>
    <w:rsid w:val="00670598"/>
    <w:rsid w:val="00673ABF"/>
    <w:rsid w:val="00675CEE"/>
    <w:rsid w:val="00686FAA"/>
    <w:rsid w:val="006A6B1E"/>
    <w:rsid w:val="006B2C59"/>
    <w:rsid w:val="006C5983"/>
    <w:rsid w:val="006C653D"/>
    <w:rsid w:val="006D02E1"/>
    <w:rsid w:val="006D2C02"/>
    <w:rsid w:val="006E0E13"/>
    <w:rsid w:val="006E1879"/>
    <w:rsid w:val="006E6643"/>
    <w:rsid w:val="006F0797"/>
    <w:rsid w:val="00713C40"/>
    <w:rsid w:val="007213AC"/>
    <w:rsid w:val="00725173"/>
    <w:rsid w:val="00744B62"/>
    <w:rsid w:val="00751D32"/>
    <w:rsid w:val="007844C6"/>
    <w:rsid w:val="00791A08"/>
    <w:rsid w:val="007B06A1"/>
    <w:rsid w:val="007E6D07"/>
    <w:rsid w:val="007F0E9A"/>
    <w:rsid w:val="00807CEB"/>
    <w:rsid w:val="00807FB4"/>
    <w:rsid w:val="00830872"/>
    <w:rsid w:val="0083235C"/>
    <w:rsid w:val="00845990"/>
    <w:rsid w:val="00853C99"/>
    <w:rsid w:val="00863697"/>
    <w:rsid w:val="00880869"/>
    <w:rsid w:val="00881C6D"/>
    <w:rsid w:val="00887159"/>
    <w:rsid w:val="008925F4"/>
    <w:rsid w:val="008A1946"/>
    <w:rsid w:val="008A3AC9"/>
    <w:rsid w:val="008A616D"/>
    <w:rsid w:val="008C01E9"/>
    <w:rsid w:val="008D338A"/>
    <w:rsid w:val="008D5209"/>
    <w:rsid w:val="008F23C9"/>
    <w:rsid w:val="00900370"/>
    <w:rsid w:val="00904F37"/>
    <w:rsid w:val="009121F4"/>
    <w:rsid w:val="0093300A"/>
    <w:rsid w:val="0093468D"/>
    <w:rsid w:val="00944A5D"/>
    <w:rsid w:val="009507B6"/>
    <w:rsid w:val="00956D23"/>
    <w:rsid w:val="00956FB6"/>
    <w:rsid w:val="00961234"/>
    <w:rsid w:val="00993AB1"/>
    <w:rsid w:val="009A25C8"/>
    <w:rsid w:val="009A41FF"/>
    <w:rsid w:val="00A0600E"/>
    <w:rsid w:val="00A164DE"/>
    <w:rsid w:val="00A21749"/>
    <w:rsid w:val="00A3217E"/>
    <w:rsid w:val="00A336C4"/>
    <w:rsid w:val="00A442FC"/>
    <w:rsid w:val="00A630C4"/>
    <w:rsid w:val="00A86933"/>
    <w:rsid w:val="00A925EA"/>
    <w:rsid w:val="00A92C45"/>
    <w:rsid w:val="00AA6912"/>
    <w:rsid w:val="00AC26BA"/>
    <w:rsid w:val="00AD58A5"/>
    <w:rsid w:val="00AE42A4"/>
    <w:rsid w:val="00AF6F09"/>
    <w:rsid w:val="00B056D7"/>
    <w:rsid w:val="00B06BDF"/>
    <w:rsid w:val="00B15C17"/>
    <w:rsid w:val="00B353D0"/>
    <w:rsid w:val="00B803E7"/>
    <w:rsid w:val="00B8354D"/>
    <w:rsid w:val="00BA0949"/>
    <w:rsid w:val="00BA6E50"/>
    <w:rsid w:val="00BB4D18"/>
    <w:rsid w:val="00BC7E83"/>
    <w:rsid w:val="00BD12F6"/>
    <w:rsid w:val="00C279C1"/>
    <w:rsid w:val="00C6230C"/>
    <w:rsid w:val="00CC1E48"/>
    <w:rsid w:val="00CF1B65"/>
    <w:rsid w:val="00D0198B"/>
    <w:rsid w:val="00D50D78"/>
    <w:rsid w:val="00D571A2"/>
    <w:rsid w:val="00D61C00"/>
    <w:rsid w:val="00D65F8C"/>
    <w:rsid w:val="00D71D83"/>
    <w:rsid w:val="00D74C38"/>
    <w:rsid w:val="00D81D36"/>
    <w:rsid w:val="00D83879"/>
    <w:rsid w:val="00DA53FE"/>
    <w:rsid w:val="00DA62B8"/>
    <w:rsid w:val="00DB0782"/>
    <w:rsid w:val="00DB6A55"/>
    <w:rsid w:val="00DD14F1"/>
    <w:rsid w:val="00DE15B8"/>
    <w:rsid w:val="00DF210C"/>
    <w:rsid w:val="00E53C82"/>
    <w:rsid w:val="00E65809"/>
    <w:rsid w:val="00E74806"/>
    <w:rsid w:val="00E914BC"/>
    <w:rsid w:val="00EC1B26"/>
    <w:rsid w:val="00ED5359"/>
    <w:rsid w:val="00EE3576"/>
    <w:rsid w:val="00EE7DDE"/>
    <w:rsid w:val="00EF18FA"/>
    <w:rsid w:val="00F070B8"/>
    <w:rsid w:val="00F13F35"/>
    <w:rsid w:val="00F35C6F"/>
    <w:rsid w:val="00F477F5"/>
    <w:rsid w:val="00F7008F"/>
    <w:rsid w:val="00F87A0C"/>
    <w:rsid w:val="00F9290D"/>
    <w:rsid w:val="00FA011E"/>
    <w:rsid w:val="00FA44F9"/>
    <w:rsid w:val="00FB4A98"/>
    <w:rsid w:val="00FC03BC"/>
    <w:rsid w:val="00FC116F"/>
    <w:rsid w:val="00FD0134"/>
    <w:rsid w:val="00FD4C69"/>
    <w:rsid w:val="00FE1B7A"/>
    <w:rsid w:val="00FE42B8"/>
    <w:rsid w:val="00F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8274"/>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table" w:styleId="TableGrid">
    <w:name w:val="Table Grid"/>
    <w:basedOn w:val="TableNormal"/>
    <w:uiPriority w:val="39"/>
    <w:rsid w:val="0088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5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646634">
      <w:bodyDiv w:val="1"/>
      <w:marLeft w:val="0"/>
      <w:marRight w:val="0"/>
      <w:marTop w:val="0"/>
      <w:marBottom w:val="0"/>
      <w:divBdr>
        <w:top w:val="none" w:sz="0" w:space="0" w:color="auto"/>
        <w:left w:val="none" w:sz="0" w:space="0" w:color="auto"/>
        <w:bottom w:val="none" w:sz="0" w:space="0" w:color="auto"/>
        <w:right w:val="none" w:sz="0" w:space="0" w:color="auto"/>
      </w:divBdr>
    </w:div>
    <w:div w:id="385447929">
      <w:bodyDiv w:val="1"/>
      <w:marLeft w:val="0"/>
      <w:marRight w:val="0"/>
      <w:marTop w:val="0"/>
      <w:marBottom w:val="0"/>
      <w:divBdr>
        <w:top w:val="none" w:sz="0" w:space="0" w:color="auto"/>
        <w:left w:val="none" w:sz="0" w:space="0" w:color="auto"/>
        <w:bottom w:val="none" w:sz="0" w:space="0" w:color="auto"/>
        <w:right w:val="none" w:sz="0" w:space="0" w:color="auto"/>
      </w:divBdr>
    </w:div>
    <w:div w:id="1203713298">
      <w:bodyDiv w:val="1"/>
      <w:marLeft w:val="0"/>
      <w:marRight w:val="0"/>
      <w:marTop w:val="0"/>
      <w:marBottom w:val="0"/>
      <w:divBdr>
        <w:top w:val="none" w:sz="0" w:space="0" w:color="auto"/>
        <w:left w:val="none" w:sz="0" w:space="0" w:color="auto"/>
        <w:bottom w:val="none" w:sz="0" w:space="0" w:color="auto"/>
        <w:right w:val="none" w:sz="0" w:space="0" w:color="auto"/>
      </w:divBdr>
    </w:div>
    <w:div w:id="1804075944">
      <w:bodyDiv w:val="1"/>
      <w:marLeft w:val="0"/>
      <w:marRight w:val="0"/>
      <w:marTop w:val="0"/>
      <w:marBottom w:val="0"/>
      <w:divBdr>
        <w:top w:val="none" w:sz="0" w:space="0" w:color="auto"/>
        <w:left w:val="none" w:sz="0" w:space="0" w:color="auto"/>
        <w:bottom w:val="none" w:sz="0" w:space="0" w:color="auto"/>
        <w:right w:val="none" w:sz="0" w:space="0" w:color="auto"/>
      </w:divBdr>
    </w:div>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 w:id="200088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roberts@nature.sco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eerscotland.inf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policies/climate-change/reducing-emission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scot/publications/scottish-biodiversity-strategy-2045-tackling-nature-emergency-scotland/"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A3943667</value>
    </field>
    <field name="Objective-Title">
      <value order="0">SAC/2023/03/03 - Deer Research, Proposal for Deer sub-group - March 2023</value>
    </field>
    <field name="Objective-Description">
      <value order="0"/>
    </field>
    <field name="Objective-CreationStamp">
      <value order="0">2023-03-20T12:12:46Z</value>
    </field>
    <field name="Objective-IsApproved">
      <value order="0">false</value>
    </field>
    <field name="Objective-IsPublished">
      <value order="0">true</value>
    </field>
    <field name="Objective-DatePublished">
      <value order="0">2023-03-20T14:45:39Z</value>
    </field>
    <field name="Objective-ModificationStamp">
      <value order="0">2023-03-20T14:45:39Z</value>
    </field>
    <field name="Objective-Owner">
      <value order="0">Sarah Hutcheon</value>
    </field>
    <field name="Objective-Path">
      <value order="0">Objective Global Folder:NatureScot Fileplan:MAN - Management:EO - Executive Office:SAC - Scientific Advisory Committee:Scientific Advisory Committee Papers:Scientific Advisory Committee Meeting - 2023 - 27 March 2023</value>
    </field>
    <field name="Objective-Parent">
      <value order="0">Scientific Advisory Committee Meeting - 2023 - 27 March 2023</value>
    </field>
    <field name="Objective-State">
      <value order="0">Published</value>
    </field>
    <field name="Objective-VersionId">
      <value order="0">vA6916363</value>
    </field>
    <field name="Objective-Version">
      <value order="0">4.0</value>
    </field>
    <field name="Objective-VersionNumber">
      <value order="0">4</value>
    </field>
    <field name="Objective-VersionComment">
      <value order="0"/>
    </field>
    <field name="Objective-FileNumber">
      <value order="0">qA179366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BC8C3710-5BB1-49A5-9698-5A9EA4265F9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Rachael Burrow</cp:lastModifiedBy>
  <cp:revision>2</cp:revision>
  <dcterms:created xsi:type="dcterms:W3CDTF">2024-04-15T15:43:00Z</dcterms:created>
  <dcterms:modified xsi:type="dcterms:W3CDTF">2024-04-15T15:43:00Z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A3943667</vt:lpwstr>
  </property>
  <property fmtid="{D5CDD505-2E9C-101B-9397-08002B2CF9AE}" pid="4" name="Objective-Title">
    <vt:lpwstr>SAC/2023/03/03 - Deer Research, Proposal for Deer sub-group - March 2023</vt:lpwstr>
  </property>
  <property fmtid="{D5CDD505-2E9C-101B-9397-08002B2CF9AE}" pid="5" name="Objective-Description">
    <vt:lpwstr/>
  </property>
  <property fmtid="{D5CDD505-2E9C-101B-9397-08002B2CF9AE}" pid="6" name="Objective-CreationStamp">
    <vt:filetime>2023-03-20T12:12:46Z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2023-03-20T14:45:39Z</vt:filetime>
  </property>
  <property fmtid="{D5CDD505-2E9C-101B-9397-08002B2CF9AE}" pid="10" name="Objective-ModificationStamp">
    <vt:filetime>2023-03-20T14:45:39Z</vt:filetime>
  </property>
  <property fmtid="{D5CDD505-2E9C-101B-9397-08002B2CF9AE}" pid="11" name="Objective-Owner">
    <vt:lpwstr>Sarah Hutcheon</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- 2023 - 27 March 2023</vt:lpwstr>
  </property>
  <property fmtid="{D5CDD505-2E9C-101B-9397-08002B2CF9AE}" pid="13" name="Objective-Parent">
    <vt:lpwstr>Scientific Advisory Committee Meeting - 2023 - 27 March 2023</vt:lpwstr>
  </property>
  <property fmtid="{D5CDD505-2E9C-101B-9397-08002B2CF9AE}" pid="14" name="Objective-State">
    <vt:lpwstr>Published</vt:lpwstr>
  </property>
  <property fmtid="{D5CDD505-2E9C-101B-9397-08002B2CF9AE}" pid="15" name="Objective-VersionId">
    <vt:lpwstr>vA6916363</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qA179366</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