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79B8" w14:textId="60FEC61D" w:rsidR="00CB36ED" w:rsidRDefault="00384D94" w:rsidP="00CB36ED">
      <w:pPr>
        <w:pBdr>
          <w:top w:val="nil"/>
          <w:left w:val="nil"/>
          <w:bottom w:val="nil"/>
          <w:right w:val="nil"/>
          <w:between w:val="nil"/>
          <w:bar w:val="nil"/>
        </w:pBdr>
        <w:spacing w:after="200" w:line="276" w:lineRule="auto"/>
        <w:rPr>
          <w:rFonts w:eastAsia="Arial" w:cs="Arial"/>
          <w:b/>
          <w:bCs/>
          <w:color w:val="000000"/>
          <w:sz w:val="24"/>
          <w:szCs w:val="24"/>
          <w:u w:color="000000"/>
          <w:bdr w:val="nil"/>
          <w:shd w:val="clear" w:color="auto" w:fill="FFFFFF"/>
          <w:lang w:eastAsia="en-GB"/>
        </w:rPr>
      </w:pPr>
      <w:bookmarkStart w:id="0" w:name="_GoBack"/>
      <w:bookmarkEnd w:id="0"/>
      <w:r>
        <w:rPr>
          <w:rFonts w:eastAsia="Arial" w:cs="Arial"/>
          <w:b/>
          <w:bCs/>
          <w:noProof/>
          <w:color w:val="000000"/>
          <w:sz w:val="24"/>
          <w:szCs w:val="24"/>
          <w:u w:color="000000"/>
          <w:bdr w:val="nil"/>
          <w:shd w:val="clear" w:color="auto" w:fill="FFFFFF"/>
          <w:lang w:eastAsia="en-GB"/>
        </w:rPr>
        <w:drawing>
          <wp:inline distT="0" distB="0" distL="0" distR="0" wp14:anchorId="2903373B" wp14:editId="3DF9EB69">
            <wp:extent cx="1764000" cy="1134000"/>
            <wp:effectExtent l="0" t="0" r="8255" b="9525"/>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00" cy="1134000"/>
                    </a:xfrm>
                    <a:prstGeom prst="rect">
                      <a:avLst/>
                    </a:prstGeom>
                  </pic:spPr>
                </pic:pic>
              </a:graphicData>
            </a:graphic>
          </wp:inline>
        </w:drawing>
      </w:r>
    </w:p>
    <w:p w14:paraId="6825FA97" w14:textId="2810715A" w:rsidR="00384D94" w:rsidRPr="000E1051" w:rsidRDefault="00FA66D4" w:rsidP="000E1051">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TWO HUNDRE</w:t>
      </w:r>
      <w:r w:rsidR="00C671A6">
        <w:rPr>
          <w:rFonts w:ascii="Calibri" w:eastAsia="Arial" w:hAnsi="Calibri"/>
          <w:sz w:val="24"/>
          <w:u w:color="000000"/>
          <w:bdr w:val="nil"/>
          <w:shd w:val="clear" w:color="auto" w:fill="FFFFFF"/>
          <w:lang w:eastAsia="en-GB"/>
        </w:rPr>
        <w:t>D</w:t>
      </w:r>
      <w:r>
        <w:rPr>
          <w:rFonts w:ascii="Calibri" w:eastAsia="Arial" w:hAnsi="Calibri"/>
          <w:sz w:val="24"/>
          <w:u w:color="000000"/>
          <w:bdr w:val="nil"/>
          <w:shd w:val="clear" w:color="auto" w:fill="FFFFFF"/>
          <w:lang w:eastAsia="en-GB"/>
        </w:rPr>
        <w:t>TH</w:t>
      </w:r>
      <w:r w:rsidR="00C67B8A">
        <w:rPr>
          <w:rFonts w:ascii="Calibri" w:eastAsia="Arial" w:hAnsi="Calibri"/>
          <w:sz w:val="24"/>
          <w:u w:color="000000"/>
          <w:bdr w:val="nil"/>
          <w:shd w:val="clear" w:color="auto" w:fill="FFFFFF"/>
          <w:lang w:eastAsia="en-GB"/>
        </w:rPr>
        <w:t xml:space="preserve"> and first</w:t>
      </w:r>
      <w:r w:rsidR="00073404" w:rsidRPr="000E1051">
        <w:rPr>
          <w:rFonts w:ascii="Calibri" w:eastAsia="Arial" w:hAnsi="Calibri"/>
          <w:sz w:val="24"/>
          <w:u w:color="000000"/>
          <w:bdr w:val="nil"/>
          <w:shd w:val="clear" w:color="auto" w:fill="FFFFFF"/>
          <w:lang w:eastAsia="en-GB"/>
        </w:rPr>
        <w:t xml:space="preserve"> M</w:t>
      </w:r>
      <w:r w:rsidR="00A36911" w:rsidRPr="000E1051">
        <w:rPr>
          <w:rFonts w:ascii="Calibri" w:eastAsia="Arial" w:hAnsi="Calibri"/>
          <w:sz w:val="24"/>
          <w:u w:color="000000"/>
          <w:bdr w:val="nil"/>
          <w:shd w:val="clear" w:color="auto" w:fill="FFFFFF"/>
          <w:lang w:eastAsia="en-GB"/>
        </w:rPr>
        <w:t>EE</w:t>
      </w:r>
      <w:r w:rsidR="00384D94" w:rsidRPr="000E1051">
        <w:rPr>
          <w:rFonts w:ascii="Calibri" w:eastAsia="Arial" w:hAnsi="Calibri"/>
          <w:sz w:val="24"/>
          <w:u w:color="000000"/>
          <w:bdr w:val="nil"/>
          <w:shd w:val="clear" w:color="auto" w:fill="FFFFFF"/>
          <w:lang w:eastAsia="en-GB"/>
        </w:rPr>
        <w:t xml:space="preserve">TING OF THE BOARD OF NATURESCOT </w:t>
      </w:r>
    </w:p>
    <w:p w14:paraId="4A4EAB47" w14:textId="5AB6531B" w:rsidR="00073404" w:rsidRPr="000E1051" w:rsidRDefault="00C67B8A" w:rsidP="000E1051">
      <w:pPr>
        <w:pStyle w:val="Heading2"/>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MACDONALD HOLYROOD HOTEL, EDINBURGH</w:t>
      </w:r>
    </w:p>
    <w:p w14:paraId="470DA9AB" w14:textId="588DA33B"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 xml:space="preserve">CONFIRMED MINUTES </w:t>
      </w:r>
    </w:p>
    <w:p w14:paraId="7232EE05"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26E21B0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MEMBERS PRESENT</w:t>
      </w:r>
    </w:p>
    <w:p w14:paraId="78B97F05" w14:textId="2641F9A1" w:rsidR="00B57504" w:rsidRDefault="0007340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Mike Cantlay</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Chair </w:t>
      </w:r>
    </w:p>
    <w:p w14:paraId="4C125CD2" w14:textId="7C88763D" w:rsidR="00FA66D4" w:rsidRDefault="00FA66D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FA66D4">
        <w:rPr>
          <w:rFonts w:ascii="Calibri" w:eastAsia="Arial" w:hAnsi="Calibri" w:cs="Calibri"/>
          <w:color w:val="000000"/>
          <w:sz w:val="24"/>
          <w:szCs w:val="24"/>
          <w:u w:color="000000"/>
          <w:bdr w:val="nil"/>
          <w:lang w:eastAsia="en-GB"/>
        </w:rPr>
        <w:t>Aoife Martin</w:t>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t>Deputy Chair</w:t>
      </w:r>
    </w:p>
    <w:p w14:paraId="1A2D0297" w14:textId="6BF82E17" w:rsidR="005F7108" w:rsidRDefault="005F710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Margaret Davidson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3024E8A" w14:textId="04743247" w:rsidR="007429F6" w:rsidRDefault="007429F6"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Ian Gambles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F4D7090" w14:textId="2F774736" w:rsidR="005F7108" w:rsidRDefault="005F710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Jaboury Ghazoul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4EA0314C" w14:textId="2B0D10E2" w:rsidR="007429F6" w:rsidRPr="000330E7" w:rsidRDefault="007429F6" w:rsidP="00F4089E">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r>
        <w:rPr>
          <w:rFonts w:ascii="Calibri" w:eastAsia="Arial" w:hAnsi="Calibri" w:cs="Calibri"/>
          <w:color w:val="000000"/>
          <w:sz w:val="24"/>
          <w:szCs w:val="24"/>
          <w:u w:color="000000"/>
          <w:bdr w:val="nil"/>
          <w:lang w:eastAsia="en-GB"/>
        </w:rPr>
        <w:t>Peter Higgins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12F8801" w14:textId="516C876E" w:rsidR="007429F6" w:rsidRDefault="007429F6"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David Johnstone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680FABEA" w14:textId="1FC2A2C1" w:rsidR="007429F6" w:rsidRDefault="007429F6"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Colin McPhail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2431D2A" w14:textId="56CC5592" w:rsidR="00C3497F" w:rsidRDefault="00C3497F"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Wayne Powell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77FBA8B0" w14:textId="3F320221" w:rsidR="005F7108" w:rsidRDefault="005F7108"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Jill Robbie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3C7EA0C" w14:textId="77777777" w:rsidR="00B4038B" w:rsidRPr="000330E7" w:rsidRDefault="00B4038B" w:rsidP="00B4038B">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Nikki Yoxall</w:t>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t>Member</w:t>
      </w:r>
    </w:p>
    <w:p w14:paraId="3250D427"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61E7AFD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IN ATTENDANCE</w:t>
      </w:r>
    </w:p>
    <w:p w14:paraId="10528702" w14:textId="564A0B87" w:rsidR="00073404" w:rsidRDefault="00073404" w:rsidP="007D199F">
      <w:pPr>
        <w:pBdr>
          <w:top w:val="nil"/>
          <w:left w:val="nil"/>
          <w:bottom w:val="nil"/>
          <w:right w:val="nil"/>
          <w:between w:val="nil"/>
          <w:bar w:val="nil"/>
        </w:pBdr>
        <w:spacing w:line="276" w:lineRule="auto"/>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Francesca Osowska </w:t>
      </w:r>
      <w:r w:rsidRPr="000330E7">
        <w:rPr>
          <w:rFonts w:ascii="Calibri" w:eastAsia="Arial" w:hAnsi="Calibri" w:cs="Calibri"/>
          <w:color w:val="000000"/>
          <w:sz w:val="24"/>
          <w:szCs w:val="24"/>
          <w:u w:color="000000"/>
          <w:bdr w:val="nil"/>
          <w:lang w:eastAsia="en-GB"/>
        </w:rPr>
        <w:tab/>
      </w:r>
      <w:r w:rsidR="005A0F36">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 xml:space="preserve">Chief Executive </w:t>
      </w:r>
    </w:p>
    <w:p w14:paraId="2B0EECFD" w14:textId="2D81971A" w:rsidR="005207C8" w:rsidRPr="000330E7" w:rsidRDefault="005207C8" w:rsidP="007D199F">
      <w:pPr>
        <w:spacing w:line="276" w:lineRule="auto"/>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lastRenderedPageBreak/>
        <w:t>Nick Halfhide</w:t>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3654A4">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 xml:space="preserve">Director of </w:t>
      </w:r>
      <w:r w:rsidRPr="000330E7">
        <w:rPr>
          <w:rFonts w:ascii="Calibri" w:eastAsia="Arial" w:hAnsi="Calibri" w:cs="Calibri"/>
          <w:color w:val="000000"/>
          <w:sz w:val="24"/>
          <w:szCs w:val="24"/>
          <w:u w:color="000000"/>
          <w:bdr w:val="nil"/>
          <w:lang w:eastAsia="en-GB"/>
        </w:rPr>
        <w:t xml:space="preserve">Nature </w:t>
      </w:r>
      <w:r>
        <w:rPr>
          <w:rFonts w:ascii="Calibri" w:eastAsia="Arial" w:hAnsi="Calibri" w:cs="Calibri"/>
          <w:color w:val="000000"/>
          <w:sz w:val="24"/>
          <w:szCs w:val="24"/>
          <w:u w:color="000000"/>
          <w:bdr w:val="nil"/>
          <w:lang w:eastAsia="en-GB"/>
        </w:rPr>
        <w:t>and Climate Change</w:t>
      </w:r>
    </w:p>
    <w:p w14:paraId="00391B9B" w14:textId="09275B36" w:rsidR="00896DB1" w:rsidRDefault="00896DB1" w:rsidP="007D199F">
      <w:pPr>
        <w:pBdr>
          <w:top w:val="nil"/>
          <w:left w:val="nil"/>
          <w:bottom w:val="nil"/>
          <w:right w:val="nil"/>
          <w:between w:val="nil"/>
          <w:bar w:val="nil"/>
        </w:pBdr>
        <w:spacing w:line="276" w:lineRule="auto"/>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Robbie Kernahan</w:t>
      </w:r>
      <w:r w:rsidR="00B57504">
        <w:rPr>
          <w:rFonts w:ascii="Calibri" w:eastAsia="Arial" w:hAnsi="Calibri" w:cs="Calibri"/>
          <w:color w:val="000000"/>
          <w:sz w:val="24"/>
          <w:szCs w:val="24"/>
          <w:u w:color="000000"/>
          <w:bdr w:val="nil"/>
          <w:lang w:eastAsia="en-GB"/>
        </w:rPr>
        <w:tab/>
      </w:r>
      <w:r w:rsidR="00B57504">
        <w:rPr>
          <w:rFonts w:ascii="Calibri" w:eastAsia="Arial" w:hAnsi="Calibri" w:cs="Calibri"/>
          <w:color w:val="000000"/>
          <w:sz w:val="24"/>
          <w:szCs w:val="24"/>
          <w:u w:color="000000"/>
          <w:bdr w:val="nil"/>
          <w:lang w:eastAsia="en-GB"/>
        </w:rPr>
        <w:tab/>
        <w:t>Director of Green Economy</w:t>
      </w:r>
    </w:p>
    <w:p w14:paraId="4BDD4CCC" w14:textId="487E15F2" w:rsidR="00C67B8A" w:rsidRDefault="00C67B8A" w:rsidP="007D199F">
      <w:pPr>
        <w:spacing w:line="276" w:lineRule="auto"/>
        <w:rPr>
          <w:rFonts w:ascii="Calibri" w:eastAsia="Arial" w:hAnsi="Calibri" w:cs="Calibri"/>
          <w:color w:val="000000"/>
          <w:sz w:val="24"/>
          <w:szCs w:val="24"/>
          <w:u w:color="000000"/>
          <w:bdr w:val="nil"/>
          <w:lang w:eastAsia="en-GB"/>
        </w:rPr>
      </w:pPr>
      <w:r w:rsidRPr="00C67B8A">
        <w:rPr>
          <w:rFonts w:ascii="Calibri" w:eastAsia="Arial" w:hAnsi="Calibri" w:cs="Calibri"/>
          <w:color w:val="000000"/>
          <w:sz w:val="24"/>
          <w:szCs w:val="24"/>
          <w:u w:color="000000"/>
          <w:bdr w:val="nil"/>
          <w:lang w:eastAsia="en-GB"/>
        </w:rPr>
        <w:t xml:space="preserve">Jane Macdonald </w:t>
      </w:r>
      <w:r w:rsidRPr="00C67B8A">
        <w:rPr>
          <w:rFonts w:ascii="Calibri" w:eastAsia="Arial" w:hAnsi="Calibri" w:cs="Calibri"/>
          <w:color w:val="000000"/>
          <w:sz w:val="24"/>
          <w:szCs w:val="24"/>
          <w:u w:color="000000"/>
          <w:bdr w:val="nil"/>
          <w:lang w:eastAsia="en-GB"/>
        </w:rPr>
        <w:tab/>
      </w:r>
      <w:r w:rsidRPr="00C67B8A">
        <w:rPr>
          <w:rFonts w:ascii="Calibri" w:eastAsia="Arial" w:hAnsi="Calibri" w:cs="Calibri"/>
          <w:color w:val="000000"/>
          <w:sz w:val="24"/>
          <w:szCs w:val="24"/>
          <w:u w:color="000000"/>
          <w:bdr w:val="nil"/>
          <w:lang w:eastAsia="en-GB"/>
        </w:rPr>
        <w:tab/>
        <w:t>Director of Business Services &amp; Transformation</w:t>
      </w:r>
    </w:p>
    <w:p w14:paraId="1A75B813" w14:textId="0FA1C3B2" w:rsidR="00073404" w:rsidRDefault="00A1164B" w:rsidP="007D199F">
      <w:pPr>
        <w:spacing w:line="276" w:lineRule="auto"/>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Stuart MacQuarrie</w:t>
      </w:r>
      <w:r w:rsidR="00073404" w:rsidRPr="000330E7">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Deputy Director of Business Services &amp; Transformation </w:t>
      </w:r>
    </w:p>
    <w:p w14:paraId="07ED22A6" w14:textId="2AC463F0" w:rsidR="005207C8" w:rsidRDefault="005207C8" w:rsidP="007D199F">
      <w:pPr>
        <w:spacing w:line="276" w:lineRule="auto"/>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Claudia Rowse</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Deput</w:t>
      </w:r>
      <w:r w:rsidR="00B57504">
        <w:rPr>
          <w:rFonts w:ascii="Calibri" w:eastAsia="Arial" w:hAnsi="Calibri" w:cs="Calibri"/>
          <w:color w:val="000000"/>
          <w:sz w:val="24"/>
          <w:szCs w:val="24"/>
          <w:u w:color="000000"/>
          <w:bdr w:val="nil"/>
          <w:lang w:eastAsia="en-GB"/>
        </w:rPr>
        <w:t>y Director of Green Economy</w:t>
      </w:r>
    </w:p>
    <w:p w14:paraId="153C82D4" w14:textId="77777777" w:rsidR="001B5D70" w:rsidRDefault="001B5D70" w:rsidP="001B5D70">
      <w:pPr>
        <w:pBdr>
          <w:top w:val="nil"/>
          <w:left w:val="nil"/>
          <w:bottom w:val="nil"/>
          <w:right w:val="nil"/>
          <w:between w:val="nil"/>
          <w:bar w:val="nil"/>
        </w:pBdr>
        <w:spacing w:line="276" w:lineRule="auto"/>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Jason Ormiston </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Head of External Affairs </w:t>
      </w:r>
    </w:p>
    <w:p w14:paraId="217BF7C7" w14:textId="4C1606A0" w:rsidR="00B57504" w:rsidRDefault="00B57504" w:rsidP="00B57504">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sidRPr="00B57504">
        <w:rPr>
          <w:rFonts w:ascii="Calibri" w:eastAsia="Arial" w:hAnsi="Calibri" w:cs="Calibri"/>
          <w:bCs/>
          <w:color w:val="000000"/>
          <w:sz w:val="24"/>
          <w:szCs w:val="24"/>
          <w:u w:color="000000"/>
          <w:bdr w:val="nil"/>
          <w:lang w:eastAsia="en-GB"/>
        </w:rPr>
        <w:t>Graham Boyle</w:t>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t>Chief of Staff</w:t>
      </w:r>
    </w:p>
    <w:p w14:paraId="6E4DB282" w14:textId="702C5F48" w:rsidR="001B5D70" w:rsidRDefault="003654A4"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Sara Lewis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E913C5" w:rsidRPr="000330E7">
        <w:rPr>
          <w:rFonts w:ascii="Calibri" w:eastAsia="Arial" w:hAnsi="Calibri" w:cs="Calibri"/>
          <w:color w:val="000000"/>
          <w:sz w:val="24"/>
          <w:szCs w:val="24"/>
          <w:u w:color="000000"/>
          <w:bdr w:val="nil"/>
          <w:lang w:eastAsia="en-GB"/>
        </w:rPr>
        <w:t>Governance Support</w:t>
      </w:r>
      <w:r w:rsidR="00073404" w:rsidRPr="000330E7">
        <w:rPr>
          <w:rFonts w:ascii="Calibri" w:eastAsia="Arial" w:hAnsi="Calibri" w:cs="Calibri"/>
          <w:color w:val="000000"/>
          <w:sz w:val="24"/>
          <w:szCs w:val="24"/>
          <w:u w:color="000000"/>
          <w:bdr w:val="nil"/>
          <w:lang w:eastAsia="en-GB"/>
        </w:rPr>
        <w:t xml:space="preserve"> Manager (minutes)</w:t>
      </w:r>
    </w:p>
    <w:p w14:paraId="715039A6" w14:textId="45519B9E" w:rsidR="00FA66D4" w:rsidRDefault="00FA66D4"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Des Thompson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 xml:space="preserve">Principal Advisor – </w:t>
      </w:r>
      <w:r w:rsidR="00C67B8A">
        <w:rPr>
          <w:rFonts w:ascii="Calibri" w:eastAsia="Arial" w:hAnsi="Calibri" w:cs="Calibri"/>
          <w:color w:val="000000"/>
          <w:sz w:val="24"/>
          <w:szCs w:val="24"/>
          <w:u w:color="000000"/>
          <w:bdr w:val="nil"/>
          <w:lang w:eastAsia="en-GB"/>
        </w:rPr>
        <w:t>Science and Biodiversity (item 6</w:t>
      </w:r>
      <w:r>
        <w:rPr>
          <w:rFonts w:ascii="Calibri" w:eastAsia="Arial" w:hAnsi="Calibri" w:cs="Calibri"/>
          <w:color w:val="000000"/>
          <w:sz w:val="24"/>
          <w:szCs w:val="24"/>
          <w:u w:color="000000"/>
          <w:bdr w:val="nil"/>
          <w:lang w:eastAsia="en-GB"/>
        </w:rPr>
        <w:t>)</w:t>
      </w:r>
    </w:p>
    <w:p w14:paraId="66CBDE41" w14:textId="128E65A1" w:rsidR="005F7108" w:rsidRDefault="005F7108"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Carole Wells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Head of Workplace Facilities and Services (item 7)</w:t>
      </w:r>
    </w:p>
    <w:p w14:paraId="2EBEEF2A" w14:textId="137353E6" w:rsidR="00FA66D4" w:rsidRDefault="00C67B8A" w:rsidP="00FA66D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ind w:left="2880" w:hanging="2880"/>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Amy Kidd</w:t>
      </w:r>
      <w:r w:rsidR="00FA66D4">
        <w:rPr>
          <w:rFonts w:ascii="Calibri" w:eastAsia="Arial" w:hAnsi="Calibri" w:cs="Calibri"/>
          <w:color w:val="000000"/>
          <w:sz w:val="24"/>
          <w:szCs w:val="24"/>
          <w:u w:color="000000"/>
          <w:bdr w:val="nil"/>
          <w:lang w:eastAsia="en-GB"/>
        </w:rPr>
        <w:tab/>
      </w:r>
      <w:r w:rsidR="00FA66D4">
        <w:rPr>
          <w:rFonts w:ascii="Calibri" w:eastAsia="Arial" w:hAnsi="Calibri" w:cs="Calibri"/>
          <w:color w:val="000000"/>
          <w:sz w:val="24"/>
          <w:szCs w:val="24"/>
          <w:u w:color="000000"/>
          <w:bdr w:val="nil"/>
          <w:lang w:eastAsia="en-GB"/>
        </w:rPr>
        <w:tab/>
      </w:r>
      <w:r w:rsidR="00FA66D4">
        <w:rPr>
          <w:rFonts w:ascii="Calibri" w:eastAsia="Arial" w:hAnsi="Calibri" w:cs="Calibri"/>
          <w:color w:val="000000"/>
          <w:sz w:val="24"/>
          <w:szCs w:val="24"/>
          <w:u w:color="000000"/>
          <w:bdr w:val="nil"/>
          <w:lang w:eastAsia="en-GB"/>
        </w:rPr>
        <w:tab/>
      </w:r>
      <w:r w:rsidR="005F7108">
        <w:rPr>
          <w:rFonts w:ascii="Calibri" w:eastAsia="Arial" w:hAnsi="Calibri" w:cs="Calibri"/>
          <w:color w:val="000000"/>
          <w:sz w:val="24"/>
          <w:szCs w:val="24"/>
          <w:u w:color="000000"/>
          <w:bdr w:val="nil"/>
          <w:lang w:eastAsia="en-GB"/>
        </w:rPr>
        <w:t>Licencing Officer</w:t>
      </w:r>
      <w:r w:rsidR="00FA66D4">
        <w:rPr>
          <w:rFonts w:ascii="Calibri" w:eastAsia="Arial" w:hAnsi="Calibri" w:cs="Calibri"/>
          <w:color w:val="000000"/>
          <w:sz w:val="24"/>
          <w:szCs w:val="24"/>
          <w:u w:color="000000"/>
          <w:bdr w:val="nil"/>
          <w:lang w:eastAsia="en-GB"/>
        </w:rPr>
        <w:t xml:space="preserve"> (Young Employee Panel)</w:t>
      </w:r>
    </w:p>
    <w:p w14:paraId="6898425B" w14:textId="77777777" w:rsidR="00284584" w:rsidRPr="00284584" w:rsidRDefault="00284584" w:rsidP="0028458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ind w:left="2880" w:hanging="2880"/>
        <w:jc w:val="both"/>
        <w:rPr>
          <w:rFonts w:ascii="Calibri" w:eastAsia="Arial" w:hAnsi="Calibri" w:cs="Calibri"/>
          <w:color w:val="000000"/>
          <w:sz w:val="24"/>
          <w:szCs w:val="24"/>
          <w:u w:color="000000"/>
          <w:bdr w:val="nil"/>
          <w:lang w:eastAsia="en-GB"/>
        </w:rPr>
      </w:pPr>
      <w:r w:rsidRPr="00284584">
        <w:rPr>
          <w:rFonts w:ascii="Calibri" w:eastAsia="Arial" w:hAnsi="Calibri" w:cs="Calibri"/>
          <w:color w:val="000000"/>
          <w:sz w:val="24"/>
          <w:szCs w:val="24"/>
          <w:u w:color="000000"/>
          <w:bdr w:val="nil"/>
          <w:lang w:eastAsia="en-GB"/>
        </w:rPr>
        <w:t>Lorna Slater MSP</w:t>
      </w:r>
      <w:r w:rsidRPr="00284584">
        <w:rPr>
          <w:rFonts w:ascii="Calibri" w:eastAsia="Arial" w:hAnsi="Calibri" w:cs="Calibri"/>
          <w:color w:val="000000"/>
          <w:sz w:val="24"/>
          <w:szCs w:val="24"/>
          <w:u w:color="000000"/>
          <w:bdr w:val="nil"/>
          <w:lang w:eastAsia="en-GB"/>
        </w:rPr>
        <w:tab/>
      </w:r>
      <w:r w:rsidRPr="00284584">
        <w:rPr>
          <w:rFonts w:ascii="Calibri" w:eastAsia="Arial" w:hAnsi="Calibri" w:cs="Calibri"/>
          <w:color w:val="000000"/>
          <w:sz w:val="24"/>
          <w:szCs w:val="24"/>
          <w:u w:color="000000"/>
          <w:bdr w:val="nil"/>
          <w:lang w:eastAsia="en-GB"/>
        </w:rPr>
        <w:tab/>
        <w:t>Minister for Green Skills, Circular Economy and Biodiversity</w:t>
      </w:r>
    </w:p>
    <w:p w14:paraId="4A6669C8" w14:textId="29E09731" w:rsidR="00284584" w:rsidRDefault="00284584" w:rsidP="0028458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ind w:left="2880" w:hanging="2880"/>
        <w:jc w:val="both"/>
        <w:rPr>
          <w:rFonts w:ascii="Calibri" w:eastAsia="Arial" w:hAnsi="Calibri" w:cs="Calibri"/>
          <w:color w:val="000000"/>
          <w:sz w:val="24"/>
          <w:szCs w:val="24"/>
          <w:u w:color="000000"/>
          <w:bdr w:val="nil"/>
          <w:lang w:eastAsia="en-GB"/>
        </w:rPr>
      </w:pPr>
      <w:r w:rsidRPr="00284584">
        <w:rPr>
          <w:rFonts w:ascii="Calibri" w:eastAsia="Arial" w:hAnsi="Calibri" w:cs="Calibri"/>
          <w:color w:val="000000"/>
          <w:sz w:val="24"/>
          <w:szCs w:val="24"/>
          <w:u w:color="000000"/>
          <w:bdr w:val="nil"/>
          <w:lang w:eastAsia="en-GB"/>
        </w:rPr>
        <w:t>Andrew Mackie</w:t>
      </w:r>
      <w:r w:rsidRPr="00284584">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Pr="00284584">
        <w:rPr>
          <w:rFonts w:ascii="Calibri" w:eastAsia="Arial" w:hAnsi="Calibri" w:cs="Calibri"/>
          <w:color w:val="000000"/>
          <w:sz w:val="24"/>
          <w:szCs w:val="24"/>
          <w:u w:color="000000"/>
          <w:bdr w:val="nil"/>
          <w:lang w:eastAsia="en-GB"/>
        </w:rPr>
        <w:t>Head of Environment &amp; Forestry Sponsorship Hub, Scottish Government</w:t>
      </w:r>
    </w:p>
    <w:p w14:paraId="38869587" w14:textId="77777777" w:rsidR="00F67793" w:rsidRPr="000330E7" w:rsidRDefault="00F67793" w:rsidP="00073404">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449391D4" w14:textId="1804E067" w:rsidR="00E913C5" w:rsidRDefault="00A1164B"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APOLOGIES</w:t>
      </w:r>
    </w:p>
    <w:p w14:paraId="556AEDD9" w14:textId="77777777" w:rsidR="00C67B8A" w:rsidRDefault="00C67B8A" w:rsidP="00C67B8A">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Heather Reid</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731F14A7" w14:textId="77777777" w:rsidR="00C67B8A" w:rsidRDefault="00C67B8A" w:rsidP="00C67B8A">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sidRPr="007D199F">
        <w:rPr>
          <w:rFonts w:ascii="Calibri" w:eastAsia="Arial" w:hAnsi="Calibri" w:cs="Calibri"/>
          <w:bCs/>
          <w:color w:val="000000"/>
          <w:sz w:val="24"/>
          <w:szCs w:val="24"/>
          <w:u w:color="000000"/>
          <w:bdr w:val="nil"/>
          <w:lang w:eastAsia="en-GB"/>
        </w:rPr>
        <w:t>Eileen Stuart</w:t>
      </w:r>
      <w:r w:rsidRPr="007D199F">
        <w:rPr>
          <w:rFonts w:ascii="Calibri" w:eastAsia="Arial" w:hAnsi="Calibri" w:cs="Calibri"/>
          <w:bCs/>
          <w:color w:val="000000"/>
          <w:sz w:val="24"/>
          <w:szCs w:val="24"/>
          <w:u w:color="000000"/>
          <w:bdr w:val="nil"/>
          <w:lang w:eastAsia="en-GB"/>
        </w:rPr>
        <w:tab/>
      </w:r>
      <w:r w:rsidRPr="007D199F">
        <w:rPr>
          <w:rFonts w:ascii="Calibri" w:eastAsia="Arial" w:hAnsi="Calibri" w:cs="Calibri"/>
          <w:bCs/>
          <w:color w:val="000000"/>
          <w:sz w:val="24"/>
          <w:szCs w:val="24"/>
          <w:u w:color="000000"/>
          <w:bdr w:val="nil"/>
          <w:lang w:eastAsia="en-GB"/>
        </w:rPr>
        <w:tab/>
      </w:r>
      <w:r w:rsidRPr="007D199F">
        <w:rPr>
          <w:rFonts w:ascii="Calibri" w:eastAsia="Arial" w:hAnsi="Calibri" w:cs="Calibri"/>
          <w:bCs/>
          <w:color w:val="000000"/>
          <w:sz w:val="24"/>
          <w:szCs w:val="24"/>
          <w:u w:color="000000"/>
          <w:bdr w:val="nil"/>
          <w:lang w:eastAsia="en-GB"/>
        </w:rPr>
        <w:tab/>
        <w:t>Deputy Director of Nature and Climate Change</w:t>
      </w:r>
    </w:p>
    <w:p w14:paraId="0854C9E6" w14:textId="762AC1BC" w:rsidR="004B5FFA" w:rsidRDefault="004B5FFA"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 xml:space="preserve">ENGAGEMENT WITH LORNA SLATER MSP: MINISTER </w:t>
      </w:r>
      <w:r w:rsidRPr="004B5FFA">
        <w:rPr>
          <w:rFonts w:ascii="Calibri" w:eastAsia="Arial" w:hAnsi="Calibri"/>
          <w:sz w:val="24"/>
          <w:u w:color="000000"/>
          <w:bdr w:val="nil"/>
          <w:shd w:val="clear" w:color="auto" w:fill="FFFFFF"/>
          <w:lang w:eastAsia="en-GB"/>
        </w:rPr>
        <w:t>for Green Skills, Circular Economy and Biodiversity</w:t>
      </w:r>
    </w:p>
    <w:p w14:paraId="61574779" w14:textId="6C5DE8A9" w:rsidR="004B5FFA" w:rsidRPr="004B5FFA" w:rsidRDefault="004B5FFA" w:rsidP="004B5FFA">
      <w:pPr>
        <w:rPr>
          <w:rFonts w:ascii="Calibri" w:hAnsi="Calibri" w:cs="Calibri"/>
          <w:sz w:val="24"/>
          <w:szCs w:val="24"/>
          <w:lang w:eastAsia="en-GB"/>
        </w:rPr>
      </w:pPr>
    </w:p>
    <w:p w14:paraId="69B39753" w14:textId="34ECFC3A" w:rsidR="004B5FFA" w:rsidRDefault="004B5FFA" w:rsidP="004B5FFA">
      <w:pPr>
        <w:pStyle w:val="ListParagraph"/>
        <w:numPr>
          <w:ilvl w:val="0"/>
          <w:numId w:val="3"/>
        </w:numPr>
        <w:pBdr>
          <w:top w:val="nil"/>
          <w:left w:val="nil"/>
          <w:bottom w:val="nil"/>
          <w:right w:val="nil"/>
          <w:between w:val="nil"/>
          <w:bar w:val="nil"/>
        </w:pBdr>
        <w:spacing w:line="276" w:lineRule="auto"/>
        <w:ind w:left="357" w:hanging="357"/>
        <w:rPr>
          <w:rFonts w:ascii="Calibri" w:hAnsi="Calibri" w:cs="Calibri"/>
          <w:sz w:val="24"/>
          <w:szCs w:val="24"/>
          <w:lang w:eastAsia="en-GB"/>
        </w:rPr>
      </w:pPr>
      <w:r>
        <w:rPr>
          <w:rFonts w:ascii="Calibri" w:hAnsi="Calibri" w:cs="Calibri"/>
          <w:sz w:val="24"/>
          <w:szCs w:val="24"/>
          <w:lang w:eastAsia="en-GB"/>
        </w:rPr>
        <w:t xml:space="preserve">The Chair welcomed Ms Slater, Minister for Green Skills, Circular Economy and Biodiversity to the meeting, who in turn welcomed Margaret Davidson, Jaboury </w:t>
      </w:r>
      <w:r>
        <w:rPr>
          <w:rFonts w:ascii="Calibri" w:hAnsi="Calibri" w:cs="Calibri"/>
          <w:sz w:val="24"/>
          <w:szCs w:val="24"/>
          <w:lang w:eastAsia="en-GB"/>
        </w:rPr>
        <w:lastRenderedPageBreak/>
        <w:t>Ghazoul and Jill Robbie to their first meeting of the Board of NatureScot</w:t>
      </w:r>
      <w:r w:rsidR="00644B17">
        <w:rPr>
          <w:rFonts w:ascii="Calibri" w:hAnsi="Calibri" w:cs="Calibri"/>
          <w:sz w:val="24"/>
          <w:szCs w:val="24"/>
          <w:lang w:eastAsia="en-GB"/>
        </w:rPr>
        <w:t>.</w:t>
      </w:r>
      <w:r>
        <w:rPr>
          <w:rFonts w:ascii="Calibri" w:hAnsi="Calibri" w:cs="Calibri"/>
          <w:sz w:val="24"/>
          <w:szCs w:val="24"/>
          <w:lang w:eastAsia="en-GB"/>
        </w:rPr>
        <w:t xml:space="preserve"> Ms Slater was accompanied by Andrew Mackie, Head of Environment and Forestry Sponsorship Hub for the Scottish Government.</w:t>
      </w:r>
      <w:r w:rsidR="00644B17">
        <w:rPr>
          <w:rFonts w:ascii="Calibri" w:hAnsi="Calibri" w:cs="Calibri"/>
          <w:sz w:val="24"/>
          <w:szCs w:val="24"/>
          <w:lang w:eastAsia="en-GB"/>
        </w:rPr>
        <w:t xml:space="preserve"> </w:t>
      </w:r>
    </w:p>
    <w:p w14:paraId="2461739C" w14:textId="1188D670" w:rsidR="006727E7" w:rsidRDefault="006727E7" w:rsidP="006727E7">
      <w:pPr>
        <w:pBdr>
          <w:top w:val="nil"/>
          <w:left w:val="nil"/>
          <w:bottom w:val="nil"/>
          <w:right w:val="nil"/>
          <w:between w:val="nil"/>
          <w:bar w:val="nil"/>
        </w:pBdr>
        <w:spacing w:line="276" w:lineRule="auto"/>
        <w:rPr>
          <w:rFonts w:ascii="Calibri" w:hAnsi="Calibri" w:cs="Calibri"/>
          <w:sz w:val="24"/>
          <w:szCs w:val="24"/>
          <w:lang w:eastAsia="en-GB"/>
        </w:rPr>
      </w:pPr>
    </w:p>
    <w:p w14:paraId="49975031" w14:textId="43E809E7" w:rsidR="006727E7" w:rsidRDefault="006727E7" w:rsidP="006727E7">
      <w:pPr>
        <w:pStyle w:val="ListParagraph"/>
        <w:numPr>
          <w:ilvl w:val="0"/>
          <w:numId w:val="3"/>
        </w:numPr>
        <w:pBdr>
          <w:top w:val="nil"/>
          <w:left w:val="nil"/>
          <w:bottom w:val="nil"/>
          <w:right w:val="nil"/>
          <w:between w:val="nil"/>
          <w:bar w:val="nil"/>
        </w:pBdr>
        <w:spacing w:line="276" w:lineRule="auto"/>
        <w:ind w:left="357" w:hanging="357"/>
        <w:rPr>
          <w:rFonts w:ascii="Calibri" w:hAnsi="Calibri" w:cs="Calibri"/>
          <w:sz w:val="24"/>
          <w:szCs w:val="24"/>
          <w:lang w:eastAsia="en-GB"/>
        </w:rPr>
      </w:pPr>
      <w:r>
        <w:rPr>
          <w:rFonts w:ascii="Calibri" w:hAnsi="Calibri" w:cs="Calibri"/>
          <w:sz w:val="24"/>
          <w:szCs w:val="24"/>
          <w:lang w:eastAsia="en-GB"/>
        </w:rPr>
        <w:t>In her message to the Board, Ms Slater made the following points:</w:t>
      </w:r>
    </w:p>
    <w:p w14:paraId="5FFFB7F6" w14:textId="77777777" w:rsidR="006727E7" w:rsidRPr="006727E7" w:rsidRDefault="006727E7" w:rsidP="006727E7">
      <w:pPr>
        <w:pStyle w:val="ListParagraph"/>
        <w:ind w:left="0"/>
        <w:rPr>
          <w:rFonts w:ascii="Calibri" w:hAnsi="Calibri" w:cs="Calibri"/>
          <w:sz w:val="24"/>
          <w:szCs w:val="24"/>
          <w:lang w:eastAsia="en-GB"/>
        </w:rPr>
      </w:pPr>
    </w:p>
    <w:p w14:paraId="37D0CAC5" w14:textId="2498D6C4" w:rsidR="006727E7" w:rsidRDefault="006727E7" w:rsidP="00540E1C">
      <w:pPr>
        <w:pStyle w:val="ListParagraph"/>
        <w:numPr>
          <w:ilvl w:val="0"/>
          <w:numId w:val="4"/>
        </w:numPr>
        <w:pBdr>
          <w:top w:val="nil"/>
          <w:left w:val="nil"/>
          <w:bottom w:val="nil"/>
          <w:right w:val="nil"/>
          <w:between w:val="nil"/>
          <w:bar w:val="nil"/>
        </w:pBdr>
        <w:spacing w:line="276" w:lineRule="auto"/>
        <w:rPr>
          <w:rFonts w:ascii="Calibri" w:hAnsi="Calibri" w:cs="Calibri"/>
          <w:sz w:val="24"/>
          <w:szCs w:val="24"/>
          <w:lang w:eastAsia="en-GB"/>
        </w:rPr>
      </w:pPr>
      <w:r>
        <w:rPr>
          <w:rFonts w:ascii="Calibri" w:hAnsi="Calibri" w:cs="Calibri"/>
          <w:sz w:val="24"/>
          <w:szCs w:val="24"/>
          <w:lang w:eastAsia="en-GB"/>
        </w:rPr>
        <w:t>NatureScot is Scotland’s answer to the nature emergency</w:t>
      </w:r>
      <w:r w:rsidR="00C24E3B">
        <w:rPr>
          <w:rFonts w:ascii="Calibri" w:hAnsi="Calibri" w:cs="Calibri"/>
          <w:sz w:val="24"/>
          <w:szCs w:val="24"/>
          <w:lang w:eastAsia="en-GB"/>
        </w:rPr>
        <w:t>,</w:t>
      </w:r>
      <w:r w:rsidR="00603B0E">
        <w:rPr>
          <w:rFonts w:ascii="Calibri" w:hAnsi="Calibri" w:cs="Calibri"/>
          <w:sz w:val="24"/>
          <w:szCs w:val="24"/>
          <w:lang w:eastAsia="en-GB"/>
        </w:rPr>
        <w:t xml:space="preserve"> as part of collaborative working with environmental non-government organisations (</w:t>
      </w:r>
      <w:r w:rsidR="00D82B48">
        <w:rPr>
          <w:rFonts w:ascii="Calibri" w:hAnsi="Calibri" w:cs="Calibri"/>
          <w:sz w:val="24"/>
          <w:szCs w:val="24"/>
          <w:lang w:eastAsia="en-GB"/>
        </w:rPr>
        <w:t>e</w:t>
      </w:r>
      <w:r w:rsidR="00603B0E">
        <w:rPr>
          <w:rFonts w:ascii="Calibri" w:hAnsi="Calibri" w:cs="Calibri"/>
          <w:sz w:val="24"/>
          <w:szCs w:val="24"/>
          <w:lang w:eastAsia="en-GB"/>
        </w:rPr>
        <w:t>NGOs) and SG. NatureScot</w:t>
      </w:r>
      <w:r w:rsidR="00C24E3B">
        <w:rPr>
          <w:rFonts w:ascii="Calibri" w:hAnsi="Calibri" w:cs="Calibri"/>
          <w:sz w:val="24"/>
          <w:szCs w:val="24"/>
          <w:lang w:eastAsia="en-GB"/>
        </w:rPr>
        <w:t xml:space="preserve"> has unique functions</w:t>
      </w:r>
      <w:r w:rsidR="00603B0E">
        <w:rPr>
          <w:rFonts w:ascii="Calibri" w:hAnsi="Calibri" w:cs="Calibri"/>
          <w:sz w:val="24"/>
          <w:szCs w:val="24"/>
          <w:lang w:eastAsia="en-GB"/>
        </w:rPr>
        <w:t>, which only they can offer</w:t>
      </w:r>
      <w:r w:rsidR="00C24E3B">
        <w:rPr>
          <w:rFonts w:ascii="Calibri" w:hAnsi="Calibri" w:cs="Calibri"/>
          <w:sz w:val="24"/>
          <w:szCs w:val="24"/>
          <w:lang w:eastAsia="en-GB"/>
        </w:rPr>
        <w:t>.</w:t>
      </w:r>
    </w:p>
    <w:p w14:paraId="2B72057C" w14:textId="788DA300" w:rsidR="00C24E3B" w:rsidRDefault="00603B0E" w:rsidP="00540E1C">
      <w:pPr>
        <w:pStyle w:val="ListParagraph"/>
        <w:numPr>
          <w:ilvl w:val="0"/>
          <w:numId w:val="4"/>
        </w:numPr>
        <w:pBdr>
          <w:top w:val="nil"/>
          <w:left w:val="nil"/>
          <w:bottom w:val="nil"/>
          <w:right w:val="nil"/>
          <w:between w:val="nil"/>
          <w:bar w:val="nil"/>
        </w:pBdr>
        <w:spacing w:line="276" w:lineRule="auto"/>
        <w:rPr>
          <w:rFonts w:ascii="Calibri" w:hAnsi="Calibri" w:cs="Calibri"/>
          <w:sz w:val="24"/>
          <w:szCs w:val="24"/>
          <w:lang w:eastAsia="en-GB"/>
        </w:rPr>
      </w:pPr>
      <w:r>
        <w:rPr>
          <w:rFonts w:ascii="Calibri" w:hAnsi="Calibri" w:cs="Calibri"/>
          <w:sz w:val="24"/>
          <w:szCs w:val="24"/>
          <w:lang w:eastAsia="en-GB"/>
        </w:rPr>
        <w:t>Aim is to ensure that legislation provides a coherent pathway to tackle the biodiversity and climate crises.</w:t>
      </w:r>
    </w:p>
    <w:p w14:paraId="6CB33B05" w14:textId="1C4647EB" w:rsidR="00603B0E" w:rsidRDefault="00603B0E" w:rsidP="00540E1C">
      <w:pPr>
        <w:pStyle w:val="ListParagraph"/>
        <w:numPr>
          <w:ilvl w:val="0"/>
          <w:numId w:val="4"/>
        </w:numPr>
        <w:pBdr>
          <w:top w:val="nil"/>
          <w:left w:val="nil"/>
          <w:bottom w:val="nil"/>
          <w:right w:val="nil"/>
          <w:between w:val="nil"/>
          <w:bar w:val="nil"/>
        </w:pBdr>
        <w:spacing w:line="276" w:lineRule="auto"/>
        <w:rPr>
          <w:rFonts w:ascii="Calibri" w:hAnsi="Calibri" w:cs="Calibri"/>
          <w:sz w:val="24"/>
          <w:szCs w:val="24"/>
          <w:lang w:eastAsia="en-GB"/>
        </w:rPr>
      </w:pPr>
      <w:r>
        <w:rPr>
          <w:rFonts w:ascii="Calibri" w:hAnsi="Calibri" w:cs="Calibri"/>
          <w:sz w:val="24"/>
          <w:szCs w:val="24"/>
          <w:lang w:eastAsia="en-GB"/>
        </w:rPr>
        <w:t>Scottish Government (SG) remain committed to the Bute House Agreement despite significant financial and resource issues.</w:t>
      </w:r>
    </w:p>
    <w:p w14:paraId="4F41D46B" w14:textId="632CB359" w:rsidR="00603B0E" w:rsidRDefault="00603B0E" w:rsidP="00540E1C">
      <w:pPr>
        <w:pStyle w:val="ListParagraph"/>
        <w:numPr>
          <w:ilvl w:val="0"/>
          <w:numId w:val="4"/>
        </w:numPr>
        <w:pBdr>
          <w:top w:val="nil"/>
          <w:left w:val="nil"/>
          <w:bottom w:val="nil"/>
          <w:right w:val="nil"/>
          <w:between w:val="nil"/>
          <w:bar w:val="nil"/>
        </w:pBdr>
        <w:spacing w:line="276" w:lineRule="auto"/>
        <w:rPr>
          <w:rFonts w:ascii="Calibri" w:hAnsi="Calibri" w:cs="Calibri"/>
          <w:sz w:val="24"/>
          <w:szCs w:val="24"/>
          <w:lang w:eastAsia="en-GB"/>
        </w:rPr>
      </w:pPr>
      <w:r>
        <w:rPr>
          <w:rFonts w:ascii="Calibri" w:hAnsi="Calibri" w:cs="Calibri"/>
          <w:sz w:val="24"/>
          <w:szCs w:val="24"/>
          <w:lang w:eastAsia="en-GB"/>
        </w:rPr>
        <w:t xml:space="preserve">A need for NatureScot to prioritise the top risks, which include avian influenza, and work with iconic species: the decline of capercaillie and the reintroduction of beaver to Scotland. Also, to concentrate on areas which will provide the greatest positive impact on nature, including deer management and peatland restoration. </w:t>
      </w:r>
    </w:p>
    <w:p w14:paraId="44E94914" w14:textId="7EC7593C" w:rsidR="00A32385" w:rsidRDefault="00A32385" w:rsidP="00540E1C">
      <w:pPr>
        <w:pStyle w:val="ListParagraph"/>
        <w:numPr>
          <w:ilvl w:val="0"/>
          <w:numId w:val="4"/>
        </w:numPr>
        <w:pBdr>
          <w:top w:val="nil"/>
          <w:left w:val="nil"/>
          <w:bottom w:val="nil"/>
          <w:right w:val="nil"/>
          <w:between w:val="nil"/>
          <w:bar w:val="nil"/>
        </w:pBdr>
        <w:spacing w:line="276" w:lineRule="auto"/>
        <w:rPr>
          <w:rFonts w:ascii="Calibri" w:hAnsi="Calibri" w:cs="Calibri"/>
          <w:sz w:val="24"/>
          <w:szCs w:val="24"/>
          <w:lang w:eastAsia="en-GB"/>
        </w:rPr>
      </w:pPr>
      <w:r>
        <w:rPr>
          <w:rFonts w:ascii="Calibri" w:hAnsi="Calibri" w:cs="Calibri"/>
          <w:sz w:val="24"/>
          <w:szCs w:val="24"/>
          <w:lang w:eastAsia="en-GB"/>
        </w:rPr>
        <w:t>The need to determine what restored nature will look like in 2045</w:t>
      </w:r>
      <w:r w:rsidR="00820F33">
        <w:rPr>
          <w:rFonts w:ascii="Calibri" w:hAnsi="Calibri" w:cs="Calibri"/>
          <w:sz w:val="24"/>
          <w:szCs w:val="24"/>
          <w:lang w:eastAsia="en-GB"/>
        </w:rPr>
        <w:t>, and how the Scottish Biodiversity Strategy will enable this</w:t>
      </w:r>
      <w:r>
        <w:rPr>
          <w:rFonts w:ascii="Calibri" w:hAnsi="Calibri" w:cs="Calibri"/>
          <w:sz w:val="24"/>
          <w:szCs w:val="24"/>
          <w:lang w:eastAsia="en-GB"/>
        </w:rPr>
        <w:t xml:space="preserve">. </w:t>
      </w:r>
    </w:p>
    <w:p w14:paraId="40B75180" w14:textId="3AF16310" w:rsidR="00820F33" w:rsidRDefault="00820F33" w:rsidP="00820F33">
      <w:pPr>
        <w:pBdr>
          <w:top w:val="nil"/>
          <w:left w:val="nil"/>
          <w:bottom w:val="nil"/>
          <w:right w:val="nil"/>
          <w:between w:val="nil"/>
          <w:bar w:val="nil"/>
        </w:pBdr>
        <w:spacing w:line="276" w:lineRule="auto"/>
        <w:rPr>
          <w:rFonts w:ascii="Calibri" w:hAnsi="Calibri" w:cs="Calibri"/>
          <w:sz w:val="24"/>
          <w:szCs w:val="24"/>
          <w:lang w:eastAsia="en-GB"/>
        </w:rPr>
      </w:pPr>
    </w:p>
    <w:p w14:paraId="59723A19" w14:textId="1673D747" w:rsidR="00820F33" w:rsidRDefault="00820F33" w:rsidP="00820F33">
      <w:pPr>
        <w:pStyle w:val="ListParagraph"/>
        <w:numPr>
          <w:ilvl w:val="0"/>
          <w:numId w:val="3"/>
        </w:numPr>
        <w:pBdr>
          <w:top w:val="nil"/>
          <w:left w:val="nil"/>
          <w:bottom w:val="nil"/>
          <w:right w:val="nil"/>
          <w:between w:val="nil"/>
          <w:bar w:val="nil"/>
        </w:pBdr>
        <w:spacing w:line="276" w:lineRule="auto"/>
        <w:ind w:left="357" w:hanging="357"/>
        <w:rPr>
          <w:rFonts w:ascii="Calibri" w:hAnsi="Calibri" w:cs="Calibri"/>
          <w:sz w:val="24"/>
          <w:szCs w:val="24"/>
          <w:lang w:eastAsia="en-GB"/>
        </w:rPr>
      </w:pPr>
      <w:r>
        <w:rPr>
          <w:rFonts w:ascii="Calibri" w:hAnsi="Calibri" w:cs="Calibri"/>
          <w:sz w:val="24"/>
          <w:szCs w:val="24"/>
          <w:lang w:eastAsia="en-GB"/>
        </w:rPr>
        <w:t xml:space="preserve">Members discussed with the Minister how both land and marine users should also provide input to legislation alongside the </w:t>
      </w:r>
      <w:r w:rsidR="00D82B48">
        <w:rPr>
          <w:rFonts w:ascii="Calibri" w:hAnsi="Calibri" w:cs="Calibri"/>
          <w:sz w:val="24"/>
          <w:szCs w:val="24"/>
          <w:lang w:eastAsia="en-GB"/>
        </w:rPr>
        <w:t>e</w:t>
      </w:r>
      <w:r>
        <w:rPr>
          <w:rFonts w:ascii="Calibri" w:hAnsi="Calibri" w:cs="Calibri"/>
          <w:sz w:val="24"/>
          <w:szCs w:val="24"/>
          <w:lang w:eastAsia="en-GB"/>
        </w:rPr>
        <w:t>NGOs. The challenges in the ma</w:t>
      </w:r>
      <w:r>
        <w:rPr>
          <w:rFonts w:ascii="Calibri" w:hAnsi="Calibri" w:cs="Calibri"/>
          <w:sz w:val="24"/>
          <w:szCs w:val="24"/>
          <w:lang w:eastAsia="en-GB"/>
        </w:rPr>
        <w:lastRenderedPageBreak/>
        <w:t xml:space="preserve">rine environment were recognised, alongside the need to take an ecosystem approach rather than a species approach. </w:t>
      </w:r>
      <w:r w:rsidR="008818AC">
        <w:rPr>
          <w:rFonts w:ascii="Calibri" w:hAnsi="Calibri" w:cs="Calibri"/>
          <w:sz w:val="24"/>
          <w:szCs w:val="24"/>
          <w:lang w:eastAsia="en-GB"/>
        </w:rPr>
        <w:t xml:space="preserve">Highly Protected Marine Areas were seen as a key tool in integrating marine with land based nature restoration methods. Achieving the addition of blue carbon into overall carbon accounting would contribute to this, while reducing the need for costly carbon accounting from other sources. </w:t>
      </w:r>
    </w:p>
    <w:p w14:paraId="41947AC9" w14:textId="1121BA19" w:rsidR="00AC1489" w:rsidRDefault="00AC1489" w:rsidP="00AC1489">
      <w:pPr>
        <w:pBdr>
          <w:top w:val="nil"/>
          <w:left w:val="nil"/>
          <w:bottom w:val="nil"/>
          <w:right w:val="nil"/>
          <w:between w:val="nil"/>
          <w:bar w:val="nil"/>
        </w:pBdr>
        <w:spacing w:line="276" w:lineRule="auto"/>
        <w:rPr>
          <w:rFonts w:ascii="Calibri" w:hAnsi="Calibri" w:cs="Calibri"/>
          <w:sz w:val="24"/>
          <w:szCs w:val="24"/>
          <w:lang w:eastAsia="en-GB"/>
        </w:rPr>
      </w:pPr>
    </w:p>
    <w:p w14:paraId="55ED14E4" w14:textId="630DED2D" w:rsidR="00AC1489" w:rsidRDefault="00AC1489" w:rsidP="00AC1489">
      <w:pPr>
        <w:pStyle w:val="ListParagraph"/>
        <w:numPr>
          <w:ilvl w:val="0"/>
          <w:numId w:val="3"/>
        </w:numPr>
        <w:pBdr>
          <w:top w:val="nil"/>
          <w:left w:val="nil"/>
          <w:bottom w:val="nil"/>
          <w:right w:val="nil"/>
          <w:between w:val="nil"/>
          <w:bar w:val="nil"/>
        </w:pBdr>
        <w:spacing w:line="276" w:lineRule="auto"/>
        <w:ind w:left="357" w:hanging="357"/>
        <w:rPr>
          <w:rFonts w:ascii="Calibri" w:hAnsi="Calibri" w:cs="Calibri"/>
          <w:sz w:val="24"/>
          <w:szCs w:val="24"/>
          <w:lang w:eastAsia="en-GB"/>
        </w:rPr>
      </w:pPr>
      <w:r>
        <w:rPr>
          <w:rFonts w:ascii="Calibri" w:hAnsi="Calibri" w:cs="Calibri"/>
          <w:sz w:val="24"/>
          <w:szCs w:val="24"/>
          <w:lang w:eastAsia="en-GB"/>
        </w:rPr>
        <w:t>During discussion, the Chair raised that he anticipated NatureScot taking a more advisory role on the Agri-Environment Scheme</w:t>
      </w:r>
      <w:r w:rsidR="00C846D8">
        <w:rPr>
          <w:rFonts w:ascii="Calibri" w:hAnsi="Calibri" w:cs="Calibri"/>
          <w:sz w:val="24"/>
          <w:szCs w:val="24"/>
          <w:lang w:eastAsia="en-GB"/>
        </w:rPr>
        <w:t>. Ms Slater advised that recent research had indicated where farmers obtain their advisory information, and that NatureScot could tap into those areas to target advice to farmers. Claudia Rowse was asked to send to Members the result of that research.</w:t>
      </w:r>
    </w:p>
    <w:p w14:paraId="3CDDB6C3" w14:textId="77777777" w:rsidR="00C846D8" w:rsidRPr="00C846D8" w:rsidRDefault="00C846D8" w:rsidP="00C846D8">
      <w:pPr>
        <w:pStyle w:val="ListParagraph"/>
        <w:rPr>
          <w:rFonts w:ascii="Calibri" w:hAnsi="Calibri" w:cs="Calibri"/>
          <w:sz w:val="24"/>
          <w:szCs w:val="24"/>
          <w:lang w:eastAsia="en-GB"/>
        </w:rPr>
      </w:pPr>
    </w:p>
    <w:p w14:paraId="2850BFE0" w14:textId="0CF2D3A3" w:rsidR="00C846D8" w:rsidRDefault="00C846D8" w:rsidP="00C846D8">
      <w:pPr>
        <w:pStyle w:val="ListParagraph"/>
        <w:pBdr>
          <w:top w:val="nil"/>
          <w:left w:val="nil"/>
          <w:bottom w:val="nil"/>
          <w:right w:val="nil"/>
          <w:between w:val="nil"/>
          <w:bar w:val="nil"/>
        </w:pBdr>
        <w:spacing w:line="276" w:lineRule="auto"/>
        <w:ind w:left="0"/>
        <w:rPr>
          <w:rFonts w:ascii="Calibri" w:hAnsi="Calibri" w:cs="Calibri"/>
          <w:sz w:val="24"/>
          <w:szCs w:val="24"/>
          <w:lang w:eastAsia="en-GB"/>
        </w:rPr>
      </w:pPr>
      <w:r>
        <w:rPr>
          <w:rFonts w:ascii="Calibri" w:hAnsi="Calibri" w:cs="Calibri"/>
          <w:i/>
          <w:sz w:val="24"/>
          <w:szCs w:val="24"/>
          <w:lang w:eastAsia="en-GB"/>
        </w:rPr>
        <w:t>Post meeting note – Claudia Rowse supplied details of the research findings to the Executive Office for transmission to the Board.</w:t>
      </w:r>
    </w:p>
    <w:p w14:paraId="5AADC212" w14:textId="56FB0CAC" w:rsidR="002F11B9" w:rsidRDefault="002F11B9" w:rsidP="00C846D8">
      <w:pPr>
        <w:pStyle w:val="ListParagraph"/>
        <w:pBdr>
          <w:top w:val="nil"/>
          <w:left w:val="nil"/>
          <w:bottom w:val="nil"/>
          <w:right w:val="nil"/>
          <w:between w:val="nil"/>
          <w:bar w:val="nil"/>
        </w:pBdr>
        <w:spacing w:line="276" w:lineRule="auto"/>
        <w:ind w:left="0"/>
        <w:rPr>
          <w:rFonts w:ascii="Calibri" w:hAnsi="Calibri" w:cs="Calibri"/>
          <w:sz w:val="24"/>
          <w:szCs w:val="24"/>
          <w:lang w:eastAsia="en-GB"/>
        </w:rPr>
      </w:pPr>
    </w:p>
    <w:p w14:paraId="7821FE0B" w14:textId="3133C519" w:rsidR="002F11B9" w:rsidRDefault="002F11B9" w:rsidP="002F11B9">
      <w:pPr>
        <w:pStyle w:val="ListParagraph"/>
        <w:numPr>
          <w:ilvl w:val="0"/>
          <w:numId w:val="3"/>
        </w:numPr>
        <w:pBdr>
          <w:top w:val="nil"/>
          <w:left w:val="nil"/>
          <w:bottom w:val="nil"/>
          <w:right w:val="nil"/>
          <w:between w:val="nil"/>
          <w:bar w:val="nil"/>
        </w:pBdr>
        <w:spacing w:line="276" w:lineRule="auto"/>
        <w:ind w:left="357" w:hanging="357"/>
        <w:rPr>
          <w:rFonts w:ascii="Calibri" w:hAnsi="Calibri" w:cs="Calibri"/>
          <w:sz w:val="24"/>
          <w:szCs w:val="24"/>
          <w:lang w:eastAsia="en-GB"/>
        </w:rPr>
      </w:pPr>
      <w:r>
        <w:rPr>
          <w:rFonts w:ascii="Calibri" w:hAnsi="Calibri" w:cs="Calibri"/>
          <w:sz w:val="24"/>
          <w:szCs w:val="24"/>
          <w:lang w:eastAsia="en-GB"/>
        </w:rPr>
        <w:t>Members asked the Minister what NatureScot could do to ensure that the new agricultural bill encourage land to be both nature-rich and productive. Ms Slater informed that the approach by government is towards income over productivity</w:t>
      </w:r>
      <w:r w:rsidR="00D82B48">
        <w:rPr>
          <w:rFonts w:ascii="Calibri" w:hAnsi="Calibri" w:cs="Calibri"/>
          <w:sz w:val="24"/>
          <w:szCs w:val="24"/>
          <w:lang w:eastAsia="en-GB"/>
        </w:rPr>
        <w:t>.</w:t>
      </w:r>
      <w:r>
        <w:rPr>
          <w:rFonts w:ascii="Calibri" w:hAnsi="Calibri" w:cs="Calibri"/>
          <w:sz w:val="24"/>
          <w:szCs w:val="24"/>
          <w:lang w:eastAsia="en-GB"/>
        </w:rPr>
        <w:t xml:space="preserve"> This is demonstrated by the shared aim of</w:t>
      </w:r>
      <w:r w:rsidR="00184E75">
        <w:rPr>
          <w:rFonts w:ascii="Calibri" w:hAnsi="Calibri" w:cs="Calibri"/>
          <w:sz w:val="24"/>
          <w:szCs w:val="24"/>
          <w:lang w:eastAsia="en-GB"/>
        </w:rPr>
        <w:t xml:space="preserve"> both</w:t>
      </w:r>
      <w:r>
        <w:rPr>
          <w:rFonts w:ascii="Calibri" w:hAnsi="Calibri" w:cs="Calibri"/>
          <w:sz w:val="24"/>
          <w:szCs w:val="24"/>
          <w:lang w:eastAsia="en-GB"/>
        </w:rPr>
        <w:t xml:space="preserve"> the land reform bill </w:t>
      </w:r>
      <w:r w:rsidR="00184E75">
        <w:rPr>
          <w:rFonts w:ascii="Calibri" w:hAnsi="Calibri" w:cs="Calibri"/>
          <w:sz w:val="24"/>
          <w:szCs w:val="24"/>
          <w:lang w:eastAsia="en-GB"/>
        </w:rPr>
        <w:t xml:space="preserve">and the agriculture bill is for mixed tenancies, without loss of subsidies. In practice, this allows for land to be used for both agriculture and forestry combined, and access to both areas of subsidies. </w:t>
      </w:r>
    </w:p>
    <w:p w14:paraId="17EC6734" w14:textId="4A4CDCBF" w:rsidR="00184E75" w:rsidRDefault="00184E75" w:rsidP="00184E75">
      <w:pPr>
        <w:pBdr>
          <w:top w:val="nil"/>
          <w:left w:val="nil"/>
          <w:bottom w:val="nil"/>
          <w:right w:val="nil"/>
          <w:between w:val="nil"/>
          <w:bar w:val="nil"/>
        </w:pBdr>
        <w:spacing w:line="276" w:lineRule="auto"/>
        <w:rPr>
          <w:rFonts w:ascii="Calibri" w:hAnsi="Calibri" w:cs="Calibri"/>
          <w:sz w:val="24"/>
          <w:szCs w:val="24"/>
          <w:lang w:eastAsia="en-GB"/>
        </w:rPr>
      </w:pPr>
    </w:p>
    <w:p w14:paraId="01BD5A4A" w14:textId="75166980" w:rsidR="00184E75" w:rsidRDefault="00184E75" w:rsidP="00184E75">
      <w:pPr>
        <w:pStyle w:val="ListParagraph"/>
        <w:numPr>
          <w:ilvl w:val="0"/>
          <w:numId w:val="3"/>
        </w:numPr>
        <w:pBdr>
          <w:top w:val="nil"/>
          <w:left w:val="nil"/>
          <w:bottom w:val="nil"/>
          <w:right w:val="nil"/>
          <w:between w:val="nil"/>
          <w:bar w:val="nil"/>
        </w:pBdr>
        <w:spacing w:line="276" w:lineRule="auto"/>
        <w:ind w:left="357" w:hanging="357"/>
        <w:rPr>
          <w:rFonts w:ascii="Calibri" w:hAnsi="Calibri" w:cs="Calibri"/>
          <w:sz w:val="24"/>
          <w:szCs w:val="24"/>
          <w:lang w:eastAsia="en-GB"/>
        </w:rPr>
      </w:pPr>
      <w:r>
        <w:rPr>
          <w:rFonts w:ascii="Calibri" w:hAnsi="Calibri" w:cs="Calibri"/>
          <w:sz w:val="24"/>
          <w:szCs w:val="24"/>
          <w:lang w:eastAsia="en-GB"/>
        </w:rPr>
        <w:lastRenderedPageBreak/>
        <w:t>The Board queried how they could help ensure that these bills are aligned. Ms Slater responded by asking the Board to point out any challenges or new issues as they occur, including any evidence of stakeholder input which highlights best practice. The SG led delivery plan will direct resources appropriately</w:t>
      </w:r>
      <w:r w:rsidR="006364B5">
        <w:rPr>
          <w:rFonts w:ascii="Calibri" w:hAnsi="Calibri" w:cs="Calibri"/>
          <w:sz w:val="24"/>
          <w:szCs w:val="24"/>
          <w:lang w:eastAsia="en-GB"/>
        </w:rPr>
        <w:t>, however</w:t>
      </w:r>
      <w:r>
        <w:rPr>
          <w:rFonts w:ascii="Calibri" w:hAnsi="Calibri" w:cs="Calibri"/>
          <w:sz w:val="24"/>
          <w:szCs w:val="24"/>
          <w:lang w:eastAsia="en-GB"/>
        </w:rPr>
        <w:t xml:space="preserve"> Ms Slater requested that the Chief Executive </w:t>
      </w:r>
      <w:r w:rsidR="006364B5">
        <w:rPr>
          <w:rFonts w:ascii="Calibri" w:hAnsi="Calibri" w:cs="Calibri"/>
          <w:sz w:val="24"/>
          <w:szCs w:val="24"/>
          <w:lang w:eastAsia="en-GB"/>
        </w:rPr>
        <w:t xml:space="preserve">meet with </w:t>
      </w:r>
      <w:r>
        <w:rPr>
          <w:rFonts w:ascii="Calibri" w:hAnsi="Calibri" w:cs="Calibri"/>
          <w:sz w:val="24"/>
          <w:szCs w:val="24"/>
          <w:lang w:eastAsia="en-GB"/>
        </w:rPr>
        <w:t xml:space="preserve">her to ensure that </w:t>
      </w:r>
      <w:r w:rsidR="00D82B48">
        <w:rPr>
          <w:rFonts w:ascii="Calibri" w:hAnsi="Calibri" w:cs="Calibri"/>
          <w:sz w:val="24"/>
          <w:szCs w:val="24"/>
          <w:lang w:eastAsia="en-GB"/>
        </w:rPr>
        <w:t>e</w:t>
      </w:r>
      <w:r w:rsidR="006364B5">
        <w:rPr>
          <w:rFonts w:ascii="Calibri" w:hAnsi="Calibri" w:cs="Calibri"/>
          <w:sz w:val="24"/>
          <w:szCs w:val="24"/>
          <w:lang w:eastAsia="en-GB"/>
        </w:rPr>
        <w:t>NGOs</w:t>
      </w:r>
      <w:r>
        <w:rPr>
          <w:rFonts w:ascii="Calibri" w:hAnsi="Calibri" w:cs="Calibri"/>
          <w:sz w:val="24"/>
          <w:szCs w:val="24"/>
          <w:lang w:eastAsia="en-GB"/>
        </w:rPr>
        <w:t xml:space="preserve"> are not duplicating effort.</w:t>
      </w:r>
    </w:p>
    <w:p w14:paraId="64AF1C0D" w14:textId="77777777" w:rsidR="00184E75" w:rsidRPr="00184E75" w:rsidRDefault="00184E75" w:rsidP="00184E75">
      <w:pPr>
        <w:pStyle w:val="ListParagraph"/>
        <w:rPr>
          <w:rFonts w:ascii="Calibri" w:hAnsi="Calibri" w:cs="Calibri"/>
          <w:sz w:val="24"/>
          <w:szCs w:val="24"/>
          <w:lang w:eastAsia="en-GB"/>
        </w:rPr>
      </w:pPr>
    </w:p>
    <w:p w14:paraId="17D3DA33" w14:textId="4B7B8118" w:rsidR="004B5FFA" w:rsidRDefault="006364B5" w:rsidP="004B5FFA">
      <w:pPr>
        <w:rPr>
          <w:rFonts w:ascii="Calibri" w:hAnsi="Calibri" w:cs="Calibri"/>
          <w:i/>
          <w:sz w:val="24"/>
          <w:szCs w:val="24"/>
          <w:u w:color="000000"/>
          <w:bdr w:val="nil"/>
          <w:shd w:val="clear" w:color="auto" w:fill="FFFFFF"/>
          <w:lang w:eastAsia="en-GB"/>
        </w:rPr>
      </w:pPr>
      <w:r>
        <w:rPr>
          <w:rFonts w:ascii="Calibri" w:hAnsi="Calibri" w:cs="Calibri"/>
          <w:i/>
          <w:sz w:val="24"/>
          <w:szCs w:val="24"/>
          <w:u w:color="000000"/>
          <w:bdr w:val="nil"/>
          <w:shd w:val="clear" w:color="auto" w:fill="FFFFFF"/>
          <w:lang w:eastAsia="en-GB"/>
        </w:rPr>
        <w:t xml:space="preserve">Post meeting note – SG confirmed that Ms Slater’s office will contact the Executive Office to arrange a meeting with the Chief Executive. </w:t>
      </w:r>
    </w:p>
    <w:p w14:paraId="42C5EE67" w14:textId="3E57C28E" w:rsidR="00DC5217" w:rsidRDefault="00DC5217" w:rsidP="004B5FFA">
      <w:pPr>
        <w:rPr>
          <w:rFonts w:ascii="Calibri" w:hAnsi="Calibri" w:cs="Calibri"/>
          <w:sz w:val="24"/>
          <w:szCs w:val="24"/>
          <w:u w:color="000000"/>
          <w:bdr w:val="nil"/>
          <w:shd w:val="clear" w:color="auto" w:fill="FFFFFF"/>
          <w:lang w:eastAsia="en-GB"/>
        </w:rPr>
      </w:pPr>
    </w:p>
    <w:p w14:paraId="47CF92F5" w14:textId="1ACECC87" w:rsidR="00DC5217" w:rsidRDefault="00DC5217" w:rsidP="00DC5217">
      <w:pPr>
        <w:pStyle w:val="ListParagraph"/>
        <w:numPr>
          <w:ilvl w:val="0"/>
          <w:numId w:val="3"/>
        </w:numPr>
        <w:pBdr>
          <w:top w:val="nil"/>
          <w:left w:val="nil"/>
          <w:bottom w:val="nil"/>
          <w:right w:val="nil"/>
          <w:between w:val="nil"/>
          <w:bar w:val="nil"/>
        </w:pBdr>
        <w:spacing w:line="276" w:lineRule="auto"/>
        <w:ind w:left="357" w:hanging="357"/>
        <w:rPr>
          <w:rFonts w:ascii="Calibri" w:hAnsi="Calibri" w:cs="Calibri"/>
          <w:sz w:val="24"/>
          <w:szCs w:val="24"/>
          <w:u w:color="000000"/>
          <w:bdr w:val="nil"/>
          <w:shd w:val="clear" w:color="auto" w:fill="FFFFFF"/>
          <w:lang w:eastAsia="en-GB"/>
        </w:rPr>
      </w:pPr>
      <w:r>
        <w:rPr>
          <w:rFonts w:ascii="Calibri" w:hAnsi="Calibri" w:cs="Calibri"/>
          <w:sz w:val="24"/>
          <w:szCs w:val="24"/>
          <w:u w:color="000000"/>
          <w:bdr w:val="nil"/>
          <w:shd w:val="clear" w:color="auto" w:fill="FFFFFF"/>
          <w:lang w:eastAsia="en-GB"/>
        </w:rPr>
        <w:t>Robbie Kernahan asked for the Minister’s thoughts on NatureScot taking a stronger approach to its use of legislatory powers on deer management. Ms Slater advocated full use of legislative powers, and suggested that the nature restorative effect of this was monitored.</w:t>
      </w:r>
    </w:p>
    <w:p w14:paraId="0A8912EA" w14:textId="57F11067" w:rsidR="00DC5217" w:rsidRDefault="00DC5217" w:rsidP="00DC5217">
      <w:pPr>
        <w:pBdr>
          <w:top w:val="nil"/>
          <w:left w:val="nil"/>
          <w:bottom w:val="nil"/>
          <w:right w:val="nil"/>
          <w:between w:val="nil"/>
          <w:bar w:val="nil"/>
        </w:pBdr>
        <w:spacing w:line="276" w:lineRule="auto"/>
        <w:rPr>
          <w:rFonts w:ascii="Calibri" w:hAnsi="Calibri" w:cs="Calibri"/>
          <w:sz w:val="24"/>
          <w:szCs w:val="24"/>
          <w:u w:color="000000"/>
          <w:bdr w:val="nil"/>
          <w:shd w:val="clear" w:color="auto" w:fill="FFFFFF"/>
          <w:lang w:eastAsia="en-GB"/>
        </w:rPr>
      </w:pPr>
    </w:p>
    <w:p w14:paraId="560F2698" w14:textId="3E417BD6" w:rsidR="00DC5217" w:rsidRDefault="00DC5217" w:rsidP="00DC5217">
      <w:pPr>
        <w:pStyle w:val="ListParagraph"/>
        <w:numPr>
          <w:ilvl w:val="0"/>
          <w:numId w:val="3"/>
        </w:numPr>
        <w:pBdr>
          <w:top w:val="nil"/>
          <w:left w:val="nil"/>
          <w:bottom w:val="nil"/>
          <w:right w:val="nil"/>
          <w:between w:val="nil"/>
          <w:bar w:val="nil"/>
        </w:pBdr>
        <w:spacing w:line="276" w:lineRule="auto"/>
        <w:ind w:left="357" w:hanging="357"/>
        <w:rPr>
          <w:rFonts w:ascii="Calibri" w:hAnsi="Calibri" w:cs="Calibri"/>
          <w:sz w:val="24"/>
          <w:szCs w:val="24"/>
          <w:u w:color="000000"/>
          <w:bdr w:val="nil"/>
          <w:shd w:val="clear" w:color="auto" w:fill="FFFFFF"/>
          <w:lang w:eastAsia="en-GB"/>
        </w:rPr>
      </w:pPr>
      <w:r>
        <w:rPr>
          <w:rFonts w:ascii="Calibri" w:hAnsi="Calibri" w:cs="Calibri"/>
          <w:sz w:val="24"/>
          <w:szCs w:val="24"/>
          <w:u w:color="000000"/>
          <w:bdr w:val="nil"/>
          <w:shd w:val="clear" w:color="auto" w:fill="FFFFFF"/>
          <w:lang w:eastAsia="en-GB"/>
        </w:rPr>
        <w:t>Members commented that NatureScot’s identification and assessment of risk should be informed by the Minister</w:t>
      </w:r>
      <w:r w:rsidR="005218DC">
        <w:rPr>
          <w:rFonts w:ascii="Calibri" w:hAnsi="Calibri" w:cs="Calibri"/>
          <w:sz w:val="24"/>
          <w:szCs w:val="24"/>
          <w:u w:color="000000"/>
          <w:bdr w:val="nil"/>
          <w:shd w:val="clear" w:color="auto" w:fill="FFFFFF"/>
          <w:lang w:eastAsia="en-GB"/>
        </w:rPr>
        <w:t>. This would</w:t>
      </w:r>
      <w:r>
        <w:rPr>
          <w:rFonts w:ascii="Calibri" w:hAnsi="Calibri" w:cs="Calibri"/>
          <w:sz w:val="24"/>
          <w:szCs w:val="24"/>
          <w:u w:color="000000"/>
          <w:bdr w:val="nil"/>
          <w:shd w:val="clear" w:color="auto" w:fill="FFFFFF"/>
          <w:lang w:eastAsia="en-GB"/>
        </w:rPr>
        <w:t xml:space="preserve"> enable the organisation to prepare for, and manage it. A joint</w:t>
      </w:r>
      <w:r w:rsidR="005218DC">
        <w:rPr>
          <w:rFonts w:ascii="Calibri" w:hAnsi="Calibri" w:cs="Calibri"/>
          <w:sz w:val="24"/>
          <w:szCs w:val="24"/>
          <w:u w:color="000000"/>
          <w:bdr w:val="nil"/>
          <w:shd w:val="clear" w:color="auto" w:fill="FFFFFF"/>
          <w:lang w:eastAsia="en-GB"/>
        </w:rPr>
        <w:t xml:space="preserve"> risk</w:t>
      </w:r>
      <w:r>
        <w:rPr>
          <w:rFonts w:ascii="Calibri" w:hAnsi="Calibri" w:cs="Calibri"/>
          <w:sz w:val="24"/>
          <w:szCs w:val="24"/>
          <w:u w:color="000000"/>
          <w:bdr w:val="nil"/>
          <w:shd w:val="clear" w:color="auto" w:fill="FFFFFF"/>
          <w:lang w:eastAsia="en-GB"/>
        </w:rPr>
        <w:t xml:space="preserve"> plan, </w:t>
      </w:r>
      <w:r w:rsidR="005218DC">
        <w:rPr>
          <w:rFonts w:ascii="Calibri" w:hAnsi="Calibri" w:cs="Calibri"/>
          <w:sz w:val="24"/>
          <w:szCs w:val="24"/>
          <w:u w:color="000000"/>
          <w:bdr w:val="nil"/>
          <w:shd w:val="clear" w:color="auto" w:fill="FFFFFF"/>
          <w:lang w:eastAsia="en-GB"/>
        </w:rPr>
        <w:t xml:space="preserve">which could be </w:t>
      </w:r>
      <w:r>
        <w:rPr>
          <w:rFonts w:ascii="Calibri" w:hAnsi="Calibri" w:cs="Calibri"/>
          <w:sz w:val="24"/>
          <w:szCs w:val="24"/>
          <w:u w:color="000000"/>
          <w:bdr w:val="nil"/>
          <w:shd w:val="clear" w:color="auto" w:fill="FFFFFF"/>
          <w:lang w:eastAsia="en-GB"/>
        </w:rPr>
        <w:t xml:space="preserve">reviewed quarterly </w:t>
      </w:r>
      <w:r w:rsidR="00D31DD0">
        <w:rPr>
          <w:rFonts w:ascii="Calibri" w:hAnsi="Calibri" w:cs="Calibri"/>
          <w:sz w:val="24"/>
          <w:szCs w:val="24"/>
          <w:u w:color="000000"/>
          <w:bdr w:val="nil"/>
          <w:shd w:val="clear" w:color="auto" w:fill="FFFFFF"/>
          <w:lang w:eastAsia="en-GB"/>
        </w:rPr>
        <w:t xml:space="preserve">as part of the Corporate Risk Register </w:t>
      </w:r>
      <w:r>
        <w:rPr>
          <w:rFonts w:ascii="Calibri" w:hAnsi="Calibri" w:cs="Calibri"/>
          <w:sz w:val="24"/>
          <w:szCs w:val="24"/>
          <w:u w:color="000000"/>
          <w:bdr w:val="nil"/>
          <w:shd w:val="clear" w:color="auto" w:fill="FFFFFF"/>
          <w:lang w:eastAsia="en-GB"/>
        </w:rPr>
        <w:t xml:space="preserve">was suggested. </w:t>
      </w:r>
      <w:r w:rsidR="00D31DD0">
        <w:rPr>
          <w:rFonts w:ascii="Calibri" w:hAnsi="Calibri" w:cs="Calibri"/>
          <w:sz w:val="24"/>
          <w:szCs w:val="24"/>
          <w:u w:color="000000"/>
          <w:bdr w:val="nil"/>
          <w:shd w:val="clear" w:color="auto" w:fill="FFFFFF"/>
          <w:lang w:eastAsia="en-GB"/>
        </w:rPr>
        <w:t>It was acknowledged that the biggest risk is that of delivery, due to the current resourcing situation within SG. Private investment was seen as the key to addressing this once the right financial mechanisms were in place.</w:t>
      </w:r>
      <w:r w:rsidR="004577D5">
        <w:rPr>
          <w:rFonts w:ascii="Calibri" w:hAnsi="Calibri" w:cs="Calibri"/>
          <w:sz w:val="24"/>
          <w:szCs w:val="24"/>
          <w:u w:color="000000"/>
          <w:bdr w:val="nil"/>
          <w:shd w:val="clear" w:color="auto" w:fill="FFFFFF"/>
          <w:lang w:eastAsia="en-GB"/>
        </w:rPr>
        <w:t xml:space="preserve"> The importance of investors being able to </w:t>
      </w:r>
      <w:r w:rsidR="001732D0">
        <w:rPr>
          <w:rFonts w:ascii="Calibri" w:hAnsi="Calibri" w:cs="Calibri"/>
          <w:sz w:val="24"/>
          <w:szCs w:val="24"/>
          <w:u w:color="000000"/>
          <w:bdr w:val="nil"/>
          <w:shd w:val="clear" w:color="auto" w:fill="FFFFFF"/>
          <w:lang w:eastAsia="en-GB"/>
        </w:rPr>
        <w:t>clearly see</w:t>
      </w:r>
      <w:r w:rsidR="004577D5">
        <w:rPr>
          <w:rFonts w:ascii="Calibri" w:hAnsi="Calibri" w:cs="Calibri"/>
          <w:sz w:val="24"/>
          <w:szCs w:val="24"/>
          <w:u w:color="000000"/>
          <w:bdr w:val="nil"/>
          <w:shd w:val="clear" w:color="auto" w:fill="FFFFFF"/>
          <w:lang w:eastAsia="en-GB"/>
        </w:rPr>
        <w:t xml:space="preserve"> the benefits to both nature and communities was recognised, with a potential </w:t>
      </w:r>
      <w:r w:rsidR="004577D5">
        <w:rPr>
          <w:rFonts w:ascii="Calibri" w:hAnsi="Calibri" w:cs="Calibri"/>
          <w:sz w:val="24"/>
          <w:szCs w:val="24"/>
          <w:u w:color="000000"/>
          <w:bdr w:val="nil"/>
          <w:shd w:val="clear" w:color="auto" w:fill="FFFFFF"/>
          <w:lang w:eastAsia="en-GB"/>
        </w:rPr>
        <w:lastRenderedPageBreak/>
        <w:t xml:space="preserve">role for NatureScot in </w:t>
      </w:r>
      <w:r w:rsidR="00DA7848">
        <w:rPr>
          <w:rFonts w:ascii="Calibri" w:hAnsi="Calibri" w:cs="Calibri"/>
          <w:sz w:val="24"/>
          <w:szCs w:val="24"/>
          <w:u w:color="000000"/>
          <w:bdr w:val="nil"/>
          <w:shd w:val="clear" w:color="auto" w:fill="FFFFFF"/>
          <w:lang w:eastAsia="en-GB"/>
        </w:rPr>
        <w:t xml:space="preserve">providing quality approval to the nature benefits of any new green finance investment model. </w:t>
      </w:r>
    </w:p>
    <w:p w14:paraId="36735DF0" w14:textId="77777777" w:rsidR="00DA7848" w:rsidRPr="00DA7848" w:rsidRDefault="00DA7848" w:rsidP="00DA7848">
      <w:pPr>
        <w:pStyle w:val="ListParagraph"/>
        <w:rPr>
          <w:rFonts w:ascii="Calibri" w:hAnsi="Calibri" w:cs="Calibri"/>
          <w:sz w:val="24"/>
          <w:szCs w:val="24"/>
          <w:u w:color="000000"/>
          <w:bdr w:val="nil"/>
          <w:shd w:val="clear" w:color="auto" w:fill="FFFFFF"/>
          <w:lang w:eastAsia="en-GB"/>
        </w:rPr>
      </w:pPr>
    </w:p>
    <w:p w14:paraId="43FF5BD9" w14:textId="09EF8442" w:rsidR="00DA7848" w:rsidRDefault="00DA7848" w:rsidP="00DA7848">
      <w:pPr>
        <w:pStyle w:val="ListParagraph"/>
        <w:numPr>
          <w:ilvl w:val="0"/>
          <w:numId w:val="3"/>
        </w:numPr>
        <w:pBdr>
          <w:top w:val="nil"/>
          <w:left w:val="nil"/>
          <w:bottom w:val="nil"/>
          <w:right w:val="nil"/>
          <w:between w:val="nil"/>
          <w:bar w:val="nil"/>
        </w:pBdr>
        <w:spacing w:line="276" w:lineRule="auto"/>
        <w:ind w:left="357" w:hanging="357"/>
        <w:rPr>
          <w:rFonts w:ascii="Calibri" w:hAnsi="Calibri" w:cs="Calibri"/>
          <w:sz w:val="24"/>
          <w:szCs w:val="24"/>
          <w:u w:color="000000"/>
          <w:bdr w:val="nil"/>
          <w:shd w:val="clear" w:color="auto" w:fill="FFFFFF"/>
          <w:lang w:eastAsia="en-GB"/>
        </w:rPr>
      </w:pPr>
      <w:r>
        <w:rPr>
          <w:rFonts w:ascii="Calibri" w:hAnsi="Calibri" w:cs="Calibri"/>
          <w:sz w:val="24"/>
          <w:szCs w:val="24"/>
          <w:u w:color="000000"/>
          <w:bdr w:val="nil"/>
          <w:shd w:val="clear" w:color="auto" w:fill="FFFFFF"/>
          <w:lang w:eastAsia="en-GB"/>
        </w:rPr>
        <w:t xml:space="preserve">The lack of commonly recognisable metrics in calculating benefits to nature was acknowledged, along with the need for mainstreaming advice to the building sector on nature positive building. Claudia Rowse informed that the Department for Environment, Food and Rural Affairs (DEFRA) had introduced bio metrics which are able to assess biodiversity net gain – and that this could be made relevant for use in Scotland. </w:t>
      </w:r>
      <w:r w:rsidR="0071705C">
        <w:rPr>
          <w:rFonts w:ascii="Calibri" w:hAnsi="Calibri" w:cs="Calibri"/>
          <w:sz w:val="24"/>
          <w:szCs w:val="24"/>
          <w:u w:color="000000"/>
          <w:bdr w:val="nil"/>
          <w:shd w:val="clear" w:color="auto" w:fill="FFFFFF"/>
          <w:lang w:eastAsia="en-GB"/>
        </w:rPr>
        <w:t xml:space="preserve">Ms Slater will look at where progress stands on a similar metric system for Scotland. </w:t>
      </w:r>
      <w:r w:rsidR="001732D0">
        <w:rPr>
          <w:rFonts w:ascii="Calibri" w:hAnsi="Calibri" w:cs="Calibri"/>
          <w:sz w:val="24"/>
          <w:szCs w:val="24"/>
          <w:u w:color="000000"/>
          <w:bdr w:val="nil"/>
          <w:shd w:val="clear" w:color="auto" w:fill="FFFFFF"/>
          <w:lang w:eastAsia="en-GB"/>
        </w:rPr>
        <w:t xml:space="preserve">The importance of metrics being used to release outcome based payments to land users was stated, but while increasing efficiencies and reducing contractual complexities. </w:t>
      </w:r>
    </w:p>
    <w:p w14:paraId="4170C979" w14:textId="77777777" w:rsidR="001732D0" w:rsidRPr="001732D0" w:rsidRDefault="001732D0" w:rsidP="001732D0">
      <w:pPr>
        <w:pStyle w:val="ListParagraph"/>
        <w:rPr>
          <w:rFonts w:ascii="Calibri" w:hAnsi="Calibri" w:cs="Calibri"/>
          <w:sz w:val="24"/>
          <w:szCs w:val="24"/>
          <w:u w:color="000000"/>
          <w:bdr w:val="nil"/>
          <w:shd w:val="clear" w:color="auto" w:fill="FFFFFF"/>
          <w:lang w:eastAsia="en-GB"/>
        </w:rPr>
      </w:pPr>
    </w:p>
    <w:p w14:paraId="255B7A55" w14:textId="14409E14" w:rsidR="001732D0" w:rsidRDefault="00A32D9F" w:rsidP="00DA7848">
      <w:pPr>
        <w:pStyle w:val="ListParagraph"/>
        <w:numPr>
          <w:ilvl w:val="0"/>
          <w:numId w:val="3"/>
        </w:numPr>
        <w:pBdr>
          <w:top w:val="nil"/>
          <w:left w:val="nil"/>
          <w:bottom w:val="nil"/>
          <w:right w:val="nil"/>
          <w:between w:val="nil"/>
          <w:bar w:val="nil"/>
        </w:pBdr>
        <w:spacing w:line="276" w:lineRule="auto"/>
        <w:ind w:left="357" w:hanging="357"/>
        <w:rPr>
          <w:rFonts w:ascii="Calibri" w:hAnsi="Calibri" w:cs="Calibri"/>
          <w:sz w:val="24"/>
          <w:szCs w:val="24"/>
          <w:u w:color="000000"/>
          <w:bdr w:val="nil"/>
          <w:shd w:val="clear" w:color="auto" w:fill="FFFFFF"/>
          <w:lang w:eastAsia="en-GB"/>
        </w:rPr>
      </w:pPr>
      <w:r>
        <w:rPr>
          <w:rFonts w:ascii="Calibri" w:hAnsi="Calibri" w:cs="Calibri"/>
          <w:sz w:val="24"/>
          <w:szCs w:val="24"/>
          <w:u w:color="000000"/>
          <w:bdr w:val="nil"/>
          <w:shd w:val="clear" w:color="auto" w:fill="FFFFFF"/>
          <w:lang w:eastAsia="en-GB"/>
        </w:rPr>
        <w:t>It was stated</w:t>
      </w:r>
      <w:r w:rsidR="001732D0">
        <w:rPr>
          <w:rFonts w:ascii="Calibri" w:hAnsi="Calibri" w:cs="Calibri"/>
          <w:sz w:val="24"/>
          <w:szCs w:val="24"/>
          <w:u w:color="000000"/>
          <w:bdr w:val="nil"/>
          <w:shd w:val="clear" w:color="auto" w:fill="FFFFFF"/>
          <w:lang w:eastAsia="en-GB"/>
        </w:rPr>
        <w:t xml:space="preserve"> that legislation should be future-proofed to ensure their </w:t>
      </w:r>
      <w:r>
        <w:rPr>
          <w:rFonts w:ascii="Calibri" w:hAnsi="Calibri" w:cs="Calibri"/>
          <w:sz w:val="24"/>
          <w:szCs w:val="24"/>
          <w:u w:color="000000"/>
          <w:bdr w:val="nil"/>
          <w:shd w:val="clear" w:color="auto" w:fill="FFFFFF"/>
          <w:lang w:eastAsia="en-GB"/>
        </w:rPr>
        <w:t>relevance</w:t>
      </w:r>
      <w:r w:rsidR="001732D0">
        <w:rPr>
          <w:rFonts w:ascii="Calibri" w:hAnsi="Calibri" w:cs="Calibri"/>
          <w:sz w:val="24"/>
          <w:szCs w:val="24"/>
          <w:u w:color="000000"/>
          <w:bdr w:val="nil"/>
          <w:shd w:val="clear" w:color="auto" w:fill="FFFFFF"/>
          <w:lang w:eastAsia="en-GB"/>
        </w:rPr>
        <w:t xml:space="preserve"> beyond 2045</w:t>
      </w:r>
      <w:r>
        <w:rPr>
          <w:rFonts w:ascii="Calibri" w:hAnsi="Calibri" w:cs="Calibri"/>
          <w:sz w:val="24"/>
          <w:szCs w:val="24"/>
          <w:u w:color="000000"/>
          <w:bdr w:val="nil"/>
          <w:shd w:val="clear" w:color="auto" w:fill="FFFFFF"/>
          <w:lang w:eastAsia="en-GB"/>
        </w:rPr>
        <w:t>, and that in particular the new agriculture subsidy scheme should be adaptable to new and emerging technologies.</w:t>
      </w:r>
      <w:r w:rsidR="001732D0">
        <w:rPr>
          <w:rFonts w:ascii="Calibri" w:hAnsi="Calibri" w:cs="Calibri"/>
          <w:sz w:val="24"/>
          <w:szCs w:val="24"/>
          <w:u w:color="000000"/>
          <w:bdr w:val="nil"/>
          <w:shd w:val="clear" w:color="auto" w:fill="FFFFFF"/>
          <w:lang w:eastAsia="en-GB"/>
        </w:rPr>
        <w:t xml:space="preserve"> </w:t>
      </w:r>
      <w:r>
        <w:rPr>
          <w:rFonts w:ascii="Calibri" w:hAnsi="Calibri" w:cs="Calibri"/>
          <w:sz w:val="24"/>
          <w:szCs w:val="24"/>
          <w:u w:color="000000"/>
          <w:bdr w:val="nil"/>
          <w:shd w:val="clear" w:color="auto" w:fill="FFFFFF"/>
          <w:lang w:eastAsia="en-GB"/>
        </w:rPr>
        <w:t>Ms Slater agreed to check with officials that the agricultural subsidy was compatible with new technologies.</w:t>
      </w:r>
    </w:p>
    <w:p w14:paraId="43E708F6" w14:textId="77777777" w:rsidR="00A32D9F" w:rsidRPr="00A32D9F" w:rsidRDefault="00A32D9F" w:rsidP="00A32D9F">
      <w:pPr>
        <w:pStyle w:val="ListParagraph"/>
        <w:rPr>
          <w:rFonts w:ascii="Calibri" w:hAnsi="Calibri" w:cs="Calibri"/>
          <w:sz w:val="24"/>
          <w:szCs w:val="24"/>
          <w:u w:color="000000"/>
          <w:bdr w:val="nil"/>
          <w:shd w:val="clear" w:color="auto" w:fill="FFFFFF"/>
          <w:lang w:eastAsia="en-GB"/>
        </w:rPr>
      </w:pPr>
    </w:p>
    <w:p w14:paraId="6C4E4AA7" w14:textId="37D23F51"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AGENDA ITEM 1:  OPENING REMARKS AND APOLOGIES</w:t>
      </w:r>
    </w:p>
    <w:p w14:paraId="1292E44E" w14:textId="77777777" w:rsidR="00073404" w:rsidRPr="000330E7" w:rsidRDefault="00073404"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p>
    <w:p w14:paraId="6D6A0D78" w14:textId="616681FF" w:rsidR="00B57504" w:rsidRDefault="00464A2E" w:rsidP="00124F97">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1B5D70">
        <w:rPr>
          <w:rFonts w:ascii="Calibri" w:eastAsia="Arial" w:hAnsi="Calibri" w:cs="Calibri"/>
          <w:color w:val="000000"/>
          <w:sz w:val="24"/>
          <w:szCs w:val="24"/>
          <w:u w:color="000000"/>
          <w:bdr w:val="nil"/>
          <w:lang w:eastAsia="en-GB"/>
        </w:rPr>
        <w:t xml:space="preserve">The </w:t>
      </w:r>
      <w:r w:rsidR="00073404" w:rsidRPr="001B5D70">
        <w:rPr>
          <w:rFonts w:ascii="Calibri" w:eastAsia="Arial" w:hAnsi="Calibri" w:cs="Calibri"/>
          <w:color w:val="000000"/>
          <w:sz w:val="24"/>
          <w:szCs w:val="24"/>
          <w:u w:color="000000"/>
          <w:bdr w:val="nil"/>
          <w:lang w:eastAsia="en-GB"/>
        </w:rPr>
        <w:t xml:space="preserve">Chair opened the meeting by welcoming everyone to </w:t>
      </w:r>
      <w:r w:rsidR="004E59E7" w:rsidRPr="001B5D70">
        <w:rPr>
          <w:rFonts w:ascii="Calibri" w:eastAsia="Arial" w:hAnsi="Calibri" w:cs="Calibri"/>
          <w:color w:val="000000"/>
          <w:sz w:val="24"/>
          <w:szCs w:val="24"/>
          <w:u w:color="000000"/>
          <w:bdr w:val="nil"/>
          <w:lang w:eastAsia="en-GB"/>
        </w:rPr>
        <w:t>t</w:t>
      </w:r>
      <w:r w:rsidR="00482A4D" w:rsidRPr="001B5D70">
        <w:rPr>
          <w:rFonts w:ascii="Calibri" w:eastAsia="Arial" w:hAnsi="Calibri" w:cs="Calibri"/>
          <w:color w:val="000000"/>
          <w:sz w:val="24"/>
          <w:szCs w:val="24"/>
          <w:u w:color="000000"/>
          <w:bdr w:val="nil"/>
          <w:lang w:eastAsia="en-GB"/>
        </w:rPr>
        <w:t>h</w:t>
      </w:r>
      <w:r w:rsidR="00297FC4" w:rsidRPr="001B5D70">
        <w:rPr>
          <w:rFonts w:ascii="Calibri" w:eastAsia="Arial" w:hAnsi="Calibri" w:cs="Calibri"/>
          <w:color w:val="000000"/>
          <w:sz w:val="24"/>
          <w:szCs w:val="24"/>
          <w:u w:color="000000"/>
          <w:bdr w:val="nil"/>
          <w:lang w:eastAsia="en-GB"/>
        </w:rPr>
        <w:t xml:space="preserve">e </w:t>
      </w:r>
      <w:r w:rsidR="00FA66D4">
        <w:rPr>
          <w:rFonts w:ascii="Calibri" w:eastAsia="Arial" w:hAnsi="Calibri" w:cs="Calibri"/>
          <w:color w:val="000000"/>
          <w:sz w:val="24"/>
          <w:szCs w:val="24"/>
          <w:u w:color="000000"/>
          <w:bdr w:val="nil"/>
          <w:lang w:eastAsia="en-GB"/>
        </w:rPr>
        <w:t xml:space="preserve">two </w:t>
      </w:r>
      <w:r w:rsidR="000E5AC0">
        <w:rPr>
          <w:rFonts w:ascii="Calibri" w:eastAsia="Arial" w:hAnsi="Calibri" w:cs="Calibri"/>
          <w:color w:val="000000"/>
          <w:sz w:val="24"/>
          <w:szCs w:val="24"/>
          <w:u w:color="000000"/>
          <w:bdr w:val="nil"/>
          <w:lang w:eastAsia="en-GB"/>
        </w:rPr>
        <w:t>hundred and first</w:t>
      </w:r>
      <w:r w:rsidR="00073404" w:rsidRPr="001B5D70">
        <w:rPr>
          <w:rFonts w:ascii="Calibri" w:eastAsia="Arial" w:hAnsi="Calibri" w:cs="Calibri"/>
          <w:color w:val="000000"/>
          <w:sz w:val="24"/>
          <w:szCs w:val="24"/>
          <w:u w:color="000000"/>
          <w:bdr w:val="nil"/>
          <w:lang w:eastAsia="en-GB"/>
        </w:rPr>
        <w:t xml:space="preserve"> </w:t>
      </w:r>
      <w:r w:rsidRPr="001B5D70">
        <w:rPr>
          <w:rFonts w:ascii="Calibri" w:eastAsia="Arial" w:hAnsi="Calibri" w:cs="Calibri"/>
          <w:color w:val="000000"/>
          <w:sz w:val="24"/>
          <w:szCs w:val="24"/>
          <w:u w:color="000000"/>
          <w:bdr w:val="nil"/>
          <w:lang w:eastAsia="en-GB"/>
        </w:rPr>
        <w:t>meet</w:t>
      </w:r>
      <w:r w:rsidR="00F315CA" w:rsidRPr="001B5D70">
        <w:rPr>
          <w:rFonts w:ascii="Calibri" w:eastAsia="Arial" w:hAnsi="Calibri" w:cs="Calibri"/>
          <w:color w:val="000000"/>
          <w:sz w:val="24"/>
          <w:szCs w:val="24"/>
          <w:u w:color="000000"/>
          <w:bdr w:val="nil"/>
          <w:lang w:eastAsia="en-GB"/>
        </w:rPr>
        <w:t xml:space="preserve">ing of </w:t>
      </w:r>
      <w:r w:rsidR="005207C8" w:rsidRPr="001B5D70">
        <w:rPr>
          <w:rFonts w:ascii="Calibri" w:eastAsia="Arial" w:hAnsi="Calibri" w:cs="Calibri"/>
          <w:color w:val="000000"/>
          <w:sz w:val="24"/>
          <w:szCs w:val="24"/>
          <w:u w:color="000000"/>
          <w:bdr w:val="nil"/>
          <w:lang w:eastAsia="en-GB"/>
        </w:rPr>
        <w:t xml:space="preserve">the Board of </w:t>
      </w:r>
      <w:r w:rsidR="00482A4D" w:rsidRPr="001B5D70">
        <w:rPr>
          <w:rFonts w:ascii="Calibri" w:eastAsia="Arial" w:hAnsi="Calibri" w:cs="Calibri"/>
          <w:color w:val="000000"/>
          <w:sz w:val="24"/>
          <w:szCs w:val="24"/>
          <w:u w:color="000000"/>
          <w:bdr w:val="nil"/>
          <w:lang w:eastAsia="en-GB"/>
        </w:rPr>
        <w:t>NatureScot</w:t>
      </w:r>
      <w:r w:rsidR="000E5AC0">
        <w:rPr>
          <w:rFonts w:ascii="Calibri" w:eastAsia="Arial" w:hAnsi="Calibri" w:cs="Calibri"/>
          <w:color w:val="000000"/>
          <w:sz w:val="24"/>
          <w:szCs w:val="24"/>
          <w:u w:color="000000"/>
          <w:bdr w:val="nil"/>
          <w:lang w:eastAsia="en-GB"/>
        </w:rPr>
        <w:t>, particularly new members Margaret Davidson, Jaboury Ghazoul and Jill Robbie, and Amy Kidd from the Young Employee Panel</w:t>
      </w:r>
      <w:r w:rsidR="005D6445" w:rsidRPr="001B5D70">
        <w:rPr>
          <w:rFonts w:ascii="Calibri" w:eastAsia="Arial" w:hAnsi="Calibri" w:cs="Calibri"/>
          <w:color w:val="000000"/>
          <w:sz w:val="24"/>
          <w:szCs w:val="24"/>
          <w:u w:color="000000"/>
          <w:bdr w:val="nil"/>
          <w:lang w:eastAsia="en-GB"/>
        </w:rPr>
        <w:t>.</w:t>
      </w:r>
      <w:r w:rsidRPr="001B5D70">
        <w:rPr>
          <w:rFonts w:ascii="Calibri" w:eastAsia="Arial" w:hAnsi="Calibri" w:cs="Calibri"/>
          <w:color w:val="000000"/>
          <w:sz w:val="24"/>
          <w:szCs w:val="24"/>
          <w:u w:color="000000"/>
          <w:bdr w:val="nil"/>
          <w:lang w:eastAsia="en-GB"/>
        </w:rPr>
        <w:t xml:space="preserve"> </w:t>
      </w:r>
    </w:p>
    <w:p w14:paraId="5D420978" w14:textId="77777777" w:rsidR="001B5D70" w:rsidRPr="001B5D70" w:rsidRDefault="001B5D70" w:rsidP="001B5D70">
      <w:pPr>
        <w:pStyle w:val="ListParagraph"/>
        <w:pBdr>
          <w:top w:val="nil"/>
          <w:left w:val="nil"/>
          <w:bottom w:val="nil"/>
          <w:right w:val="nil"/>
          <w:between w:val="nil"/>
          <w:bar w:val="nil"/>
        </w:pBdr>
        <w:spacing w:line="276" w:lineRule="auto"/>
        <w:ind w:left="357"/>
        <w:rPr>
          <w:rFonts w:ascii="Calibri" w:eastAsia="Arial" w:hAnsi="Calibri" w:cs="Calibri"/>
          <w:color w:val="000000"/>
          <w:sz w:val="24"/>
          <w:szCs w:val="24"/>
          <w:u w:color="000000"/>
          <w:bdr w:val="nil"/>
          <w:lang w:eastAsia="en-GB"/>
        </w:rPr>
      </w:pPr>
    </w:p>
    <w:p w14:paraId="04E2C840" w14:textId="486DD861" w:rsidR="00D50417" w:rsidRDefault="000E5AC0" w:rsidP="00D50417">
      <w:pPr>
        <w:spacing w:line="276" w:lineRule="auto"/>
        <w:ind w:left="357" w:hanging="357"/>
        <w:rPr>
          <w:rFonts w:ascii="Calibri" w:eastAsia="Arial" w:hAnsi="Calibri" w:cs="Calibri"/>
          <w:color w:val="000000"/>
          <w:sz w:val="24"/>
          <w:szCs w:val="24"/>
          <w:bdr w:val="none" w:sz="0" w:space="0" w:color="auto" w:frame="1"/>
          <w:lang w:eastAsia="en-GB"/>
        </w:rPr>
      </w:pPr>
      <w:r>
        <w:rPr>
          <w:rFonts w:ascii="Calibri" w:eastAsia="Arial" w:hAnsi="Calibri" w:cs="Calibri"/>
          <w:color w:val="000000"/>
          <w:sz w:val="24"/>
          <w:szCs w:val="24"/>
          <w:u w:color="000000"/>
          <w:bdr w:val="nil"/>
          <w:lang w:eastAsia="en-GB"/>
        </w:rPr>
        <w:t>1</w:t>
      </w:r>
      <w:r w:rsidR="008410AA" w:rsidRPr="000330E7">
        <w:rPr>
          <w:rFonts w:ascii="Calibri" w:eastAsia="Arial" w:hAnsi="Calibri" w:cs="Calibri"/>
          <w:color w:val="000000"/>
          <w:sz w:val="24"/>
          <w:szCs w:val="24"/>
          <w:u w:color="000000"/>
          <w:bdr w:val="nil"/>
          <w:lang w:eastAsia="en-GB"/>
        </w:rPr>
        <w:t>2</w:t>
      </w:r>
      <w:r w:rsidR="00073404" w:rsidRPr="000330E7">
        <w:rPr>
          <w:rFonts w:ascii="Calibri" w:eastAsia="Arial" w:hAnsi="Calibri" w:cs="Calibri"/>
          <w:color w:val="000000"/>
          <w:sz w:val="24"/>
          <w:szCs w:val="24"/>
          <w:u w:color="000000"/>
          <w:bdr w:val="nil"/>
          <w:lang w:eastAsia="en-GB"/>
        </w:rPr>
        <w:t>.</w:t>
      </w:r>
      <w:r w:rsidR="00073404" w:rsidRPr="000330E7">
        <w:rPr>
          <w:rFonts w:ascii="Calibri" w:eastAsia="Arial" w:hAnsi="Calibri" w:cs="Calibri"/>
          <w:color w:val="000000"/>
          <w:sz w:val="24"/>
          <w:szCs w:val="24"/>
          <w:u w:color="000000"/>
          <w:bdr w:val="nil"/>
          <w:lang w:eastAsia="en-GB"/>
        </w:rPr>
        <w:tab/>
      </w:r>
      <w:r w:rsidR="00B57504" w:rsidRPr="00B57504">
        <w:rPr>
          <w:rFonts w:ascii="Calibri" w:eastAsia="Arial" w:hAnsi="Calibri" w:cs="Calibri"/>
          <w:color w:val="000000"/>
          <w:sz w:val="24"/>
          <w:szCs w:val="24"/>
          <w:u w:color="000000"/>
          <w:bdr w:val="nil"/>
          <w:lang w:eastAsia="en-GB"/>
        </w:rPr>
        <w:t xml:space="preserve">Apologies were noted from </w:t>
      </w:r>
      <w:r>
        <w:rPr>
          <w:rFonts w:ascii="Calibri" w:eastAsia="Arial" w:hAnsi="Calibri" w:cs="Calibri"/>
          <w:color w:val="000000"/>
          <w:sz w:val="24"/>
          <w:szCs w:val="24"/>
          <w:u w:color="000000"/>
          <w:bdr w:val="nil"/>
          <w:lang w:eastAsia="en-GB"/>
        </w:rPr>
        <w:t>Heather Reid and Eileen Stuart</w:t>
      </w:r>
      <w:r w:rsidR="00B57504" w:rsidRPr="00B57504">
        <w:rPr>
          <w:rFonts w:ascii="Calibri" w:eastAsia="Arial" w:hAnsi="Calibri" w:cs="Calibri"/>
          <w:color w:val="000000"/>
          <w:sz w:val="24"/>
          <w:szCs w:val="24"/>
          <w:u w:color="000000"/>
          <w:bdr w:val="nil"/>
          <w:lang w:eastAsia="en-GB"/>
        </w:rPr>
        <w:t>.</w:t>
      </w:r>
      <w:r w:rsidR="00FA66D4">
        <w:rPr>
          <w:rFonts w:ascii="Calibri" w:eastAsia="Arial" w:hAnsi="Calibri" w:cs="Calibri"/>
          <w:color w:val="000000"/>
          <w:sz w:val="24"/>
          <w:szCs w:val="24"/>
          <w:u w:color="000000"/>
          <w:bdr w:val="nil"/>
          <w:lang w:eastAsia="en-GB"/>
        </w:rPr>
        <w:t xml:space="preserve"> </w:t>
      </w:r>
    </w:p>
    <w:p w14:paraId="7B13DD20" w14:textId="3ECDDAFF" w:rsidR="00F315CA" w:rsidRPr="000330E7" w:rsidRDefault="00F315CA" w:rsidP="00A5568B">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733C6C1F" w14:textId="757CB89A" w:rsidR="00232548" w:rsidRDefault="006A22CC"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1</w:t>
      </w:r>
      <w:r w:rsidR="00F315CA" w:rsidRPr="000330E7">
        <w:rPr>
          <w:rFonts w:ascii="Calibri" w:eastAsia="Arial" w:hAnsi="Calibri" w:cs="Calibri"/>
          <w:color w:val="000000"/>
          <w:sz w:val="24"/>
          <w:szCs w:val="24"/>
          <w:u w:color="000000"/>
          <w:bdr w:val="nil"/>
          <w:lang w:eastAsia="en-GB"/>
        </w:rPr>
        <w:t>3.</w:t>
      </w:r>
      <w:r w:rsidR="00F315CA" w:rsidRPr="000330E7">
        <w:rPr>
          <w:rFonts w:ascii="Calibri" w:eastAsia="Arial" w:hAnsi="Calibri" w:cs="Calibri"/>
          <w:color w:val="000000"/>
          <w:sz w:val="24"/>
          <w:szCs w:val="24"/>
          <w:u w:color="000000"/>
          <w:bdr w:val="nil"/>
          <w:lang w:eastAsia="en-GB"/>
        </w:rPr>
        <w:tab/>
        <w:t xml:space="preserve">The Chair </w:t>
      </w:r>
      <w:r w:rsidR="005E1204">
        <w:rPr>
          <w:rFonts w:ascii="Calibri" w:eastAsia="Arial" w:hAnsi="Calibri" w:cs="Calibri"/>
          <w:color w:val="000000"/>
          <w:sz w:val="24"/>
          <w:szCs w:val="24"/>
          <w:u w:color="000000"/>
          <w:bdr w:val="nil"/>
          <w:lang w:eastAsia="en-GB"/>
        </w:rPr>
        <w:t xml:space="preserve">updated </w:t>
      </w:r>
      <w:r w:rsidR="000E5AC0">
        <w:rPr>
          <w:rFonts w:ascii="Calibri" w:eastAsia="Arial" w:hAnsi="Calibri" w:cs="Calibri"/>
          <w:color w:val="000000"/>
          <w:sz w:val="24"/>
          <w:szCs w:val="24"/>
          <w:u w:color="000000"/>
          <w:bdr w:val="nil"/>
          <w:lang w:eastAsia="en-GB"/>
        </w:rPr>
        <w:t xml:space="preserve">that </w:t>
      </w:r>
      <w:r>
        <w:rPr>
          <w:rFonts w:ascii="Calibri" w:eastAsia="Arial" w:hAnsi="Calibri" w:cs="Calibri"/>
          <w:color w:val="000000"/>
          <w:sz w:val="24"/>
          <w:szCs w:val="24"/>
          <w:u w:color="000000"/>
          <w:bdr w:val="nil"/>
          <w:lang w:eastAsia="en-GB"/>
        </w:rPr>
        <w:t>in light of new members joining, the Board Committee membership had been reviewed, with proposals sent to individual members. Members confirmed that they were content with the proposals, which would now take effect.</w:t>
      </w:r>
    </w:p>
    <w:p w14:paraId="4765D83E" w14:textId="734181FB" w:rsidR="00F86886" w:rsidRDefault="00F86886"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4F6EF8D9" w14:textId="4795C6D3"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 xml:space="preserve">AGENDA ITEM 2:  DECLARATIONS OF INTEREST </w:t>
      </w:r>
    </w:p>
    <w:p w14:paraId="6F4D8428" w14:textId="77777777" w:rsidR="00073404" w:rsidRPr="000330E7" w:rsidRDefault="00073404" w:rsidP="00A5568B">
      <w:pPr>
        <w:pBdr>
          <w:top w:val="nil"/>
          <w:left w:val="nil"/>
          <w:bottom w:val="nil"/>
          <w:right w:val="nil"/>
          <w:between w:val="nil"/>
          <w:bar w:val="nil"/>
        </w:pBdr>
        <w:spacing w:line="276" w:lineRule="auto"/>
        <w:rPr>
          <w:rFonts w:ascii="Calibri" w:eastAsia="Arial Unicode MS" w:hAnsi="Calibri" w:cs="Calibri"/>
          <w:b/>
          <w:sz w:val="24"/>
          <w:szCs w:val="24"/>
          <w:bdr w:val="nil"/>
        </w:rPr>
      </w:pPr>
    </w:p>
    <w:p w14:paraId="3B5A2461" w14:textId="5F4651C0" w:rsidR="00B4038B" w:rsidRPr="00B70A2F" w:rsidRDefault="006A22CC"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r>
        <w:rPr>
          <w:rFonts w:ascii="Calibri" w:eastAsia="Arial Unicode MS" w:hAnsi="Calibri" w:cs="Calibri"/>
          <w:sz w:val="24"/>
          <w:szCs w:val="24"/>
          <w:bdr w:val="nil"/>
        </w:rPr>
        <w:t>14</w:t>
      </w:r>
      <w:r w:rsidR="00073404" w:rsidRPr="000330E7">
        <w:rPr>
          <w:rFonts w:ascii="Calibri" w:eastAsia="Arial Unicode MS" w:hAnsi="Calibri" w:cs="Calibri"/>
          <w:sz w:val="24"/>
          <w:szCs w:val="24"/>
          <w:bdr w:val="nil"/>
        </w:rPr>
        <w:t>.</w:t>
      </w:r>
      <w:r w:rsidR="00073404" w:rsidRPr="000330E7">
        <w:rPr>
          <w:rFonts w:ascii="Calibri" w:eastAsia="Arial Unicode MS" w:hAnsi="Calibri" w:cs="Calibri"/>
          <w:sz w:val="24"/>
          <w:szCs w:val="24"/>
          <w:bdr w:val="nil"/>
        </w:rPr>
        <w:tab/>
      </w:r>
      <w:r w:rsidR="008410AA" w:rsidRPr="000330E7">
        <w:rPr>
          <w:rFonts w:ascii="Calibri" w:eastAsia="Arial Unicode MS" w:hAnsi="Calibri" w:cs="Calibri"/>
          <w:sz w:val="24"/>
          <w:szCs w:val="24"/>
          <w:bdr w:val="nil"/>
        </w:rPr>
        <w:t>There we</w:t>
      </w:r>
      <w:r w:rsidR="00B4038B">
        <w:rPr>
          <w:rFonts w:ascii="Calibri" w:eastAsia="Arial Unicode MS" w:hAnsi="Calibri" w:cs="Calibri"/>
          <w:sz w:val="24"/>
          <w:szCs w:val="24"/>
          <w:bdr w:val="nil"/>
        </w:rPr>
        <w:t>re no declarations of interest</w:t>
      </w:r>
      <w:r w:rsidR="00232548">
        <w:rPr>
          <w:rFonts w:ascii="Calibri" w:eastAsia="Arial Unicode MS" w:hAnsi="Calibri" w:cs="Calibri"/>
          <w:sz w:val="24"/>
          <w:szCs w:val="24"/>
          <w:bdr w:val="nil"/>
        </w:rPr>
        <w:t>.</w:t>
      </w:r>
      <w:r w:rsidR="00B70A2F">
        <w:rPr>
          <w:rFonts w:ascii="Calibri" w:eastAsia="Arial Unicode MS" w:hAnsi="Calibri" w:cs="Calibri"/>
          <w:sz w:val="24"/>
          <w:szCs w:val="24"/>
          <w:bdr w:val="nil"/>
        </w:rPr>
        <w:t xml:space="preserve"> </w:t>
      </w:r>
    </w:p>
    <w:p w14:paraId="03321CEF" w14:textId="4E9A36B1" w:rsidR="007E5445" w:rsidRDefault="007E5445"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9F4820F" w14:textId="0A021247" w:rsidR="00B4038B" w:rsidRPr="000E1051" w:rsidRDefault="00B4038B"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3</w:t>
      </w:r>
      <w:r w:rsidRPr="000E1051">
        <w:rPr>
          <w:rFonts w:ascii="Calibri" w:eastAsia="Arial" w:hAnsi="Calibri"/>
          <w:sz w:val="24"/>
          <w:u w:color="000000"/>
          <w:bdr w:val="nil"/>
          <w:shd w:val="clear" w:color="auto" w:fill="FFFFFF"/>
          <w:lang w:eastAsia="en-GB"/>
        </w:rPr>
        <w:t xml:space="preserve">:  MINUTES AND ACTION POINTS </w:t>
      </w:r>
      <w:r w:rsidR="006A22CC">
        <w:rPr>
          <w:rFonts w:ascii="Calibri" w:eastAsia="Arial" w:hAnsi="Calibri"/>
          <w:sz w:val="24"/>
          <w:u w:color="000000"/>
          <w:bdr w:val="nil"/>
          <w:shd w:val="clear" w:color="auto" w:fill="FFFFFF"/>
          <w:lang w:eastAsia="en-GB"/>
        </w:rPr>
        <w:t>FROM 24 AUGUST</w:t>
      </w:r>
      <w:r w:rsidR="00F176D1">
        <w:rPr>
          <w:rFonts w:ascii="Calibri" w:eastAsia="Arial" w:hAnsi="Calibri"/>
          <w:sz w:val="24"/>
          <w:u w:color="000000"/>
          <w:bdr w:val="nil"/>
          <w:shd w:val="clear" w:color="auto" w:fill="FFFFFF"/>
          <w:lang w:eastAsia="en-GB"/>
        </w:rPr>
        <w:t xml:space="preserve"> </w:t>
      </w:r>
      <w:r w:rsidR="00865232">
        <w:rPr>
          <w:rFonts w:ascii="Calibri" w:eastAsia="Arial" w:hAnsi="Calibri"/>
          <w:sz w:val="24"/>
          <w:u w:color="000000"/>
          <w:bdr w:val="nil"/>
          <w:shd w:val="clear" w:color="auto" w:fill="FFFFFF"/>
          <w:lang w:eastAsia="en-GB"/>
        </w:rPr>
        <w:t>2022</w:t>
      </w:r>
    </w:p>
    <w:p w14:paraId="342E826B" w14:textId="77777777" w:rsidR="00B4038B" w:rsidRPr="000330E7" w:rsidRDefault="00B4038B" w:rsidP="00A5568B">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p>
    <w:p w14:paraId="774E1E35" w14:textId="7099182C" w:rsidR="00B4038B" w:rsidRPr="000330E7" w:rsidRDefault="006A22CC" w:rsidP="00A5568B">
      <w:pPr>
        <w:pBdr>
          <w:top w:val="nil"/>
          <w:left w:val="nil"/>
          <w:bottom w:val="nil"/>
          <w:right w:val="nil"/>
          <w:between w:val="nil"/>
          <w:bar w:val="nil"/>
        </w:pBdr>
        <w:spacing w:line="276" w:lineRule="auto"/>
        <w:ind w:left="374" w:hanging="374"/>
        <w:contextualSpacing/>
        <w:rPr>
          <w:rFonts w:ascii="Calibri" w:eastAsia="Arial Unicode MS" w:hAnsi="Calibri" w:cs="Calibri"/>
          <w:sz w:val="24"/>
          <w:szCs w:val="24"/>
          <w:bdr w:val="nil"/>
        </w:rPr>
      </w:pPr>
      <w:r>
        <w:rPr>
          <w:rFonts w:ascii="Calibri" w:eastAsia="Arial Unicode MS" w:hAnsi="Calibri" w:cs="Calibri"/>
          <w:bCs/>
          <w:sz w:val="24"/>
          <w:szCs w:val="24"/>
          <w:bdr w:val="nil"/>
        </w:rPr>
        <w:t>15</w:t>
      </w:r>
      <w:r w:rsidR="00B4038B" w:rsidRPr="000330E7">
        <w:rPr>
          <w:rFonts w:ascii="Calibri" w:eastAsia="Arial Unicode MS" w:hAnsi="Calibri" w:cs="Calibri"/>
          <w:bCs/>
          <w:sz w:val="24"/>
          <w:szCs w:val="24"/>
          <w:bdr w:val="nil"/>
        </w:rPr>
        <w:t>.</w:t>
      </w:r>
      <w:r w:rsidR="00B4038B" w:rsidRPr="000330E7">
        <w:rPr>
          <w:rFonts w:ascii="Calibri" w:eastAsia="Arial Unicode MS" w:hAnsi="Calibri" w:cs="Calibri"/>
          <w:bCs/>
          <w:sz w:val="24"/>
          <w:szCs w:val="24"/>
          <w:bdr w:val="nil"/>
        </w:rPr>
        <w:tab/>
        <w:t xml:space="preserve">Board members were content to </w:t>
      </w:r>
      <w:r w:rsidR="00B4038B" w:rsidRPr="000330E7">
        <w:rPr>
          <w:rFonts w:ascii="Calibri" w:eastAsia="Arial Unicode MS" w:hAnsi="Calibri" w:cs="Calibri"/>
          <w:b/>
          <w:bCs/>
          <w:sz w:val="24"/>
          <w:szCs w:val="24"/>
          <w:bdr w:val="nil"/>
        </w:rPr>
        <w:t xml:space="preserve">approve </w:t>
      </w:r>
      <w:r w:rsidR="00B4038B">
        <w:rPr>
          <w:rFonts w:ascii="Calibri" w:eastAsia="Arial Unicode MS" w:hAnsi="Calibri" w:cs="Calibri"/>
          <w:bCs/>
          <w:sz w:val="24"/>
          <w:szCs w:val="24"/>
          <w:bdr w:val="nil"/>
        </w:rPr>
        <w:t>the minutes of the</w:t>
      </w:r>
      <w:r w:rsidR="00B4038B" w:rsidRPr="000330E7">
        <w:rPr>
          <w:rFonts w:ascii="Calibri" w:eastAsia="Arial Unicode MS" w:hAnsi="Calibri" w:cs="Calibri"/>
          <w:bCs/>
          <w:sz w:val="24"/>
          <w:szCs w:val="24"/>
          <w:bdr w:val="nil"/>
        </w:rPr>
        <w:t xml:space="preserve"> Board</w:t>
      </w:r>
      <w:r w:rsidR="00B4038B">
        <w:rPr>
          <w:rFonts w:ascii="Calibri" w:eastAsia="Arial Unicode MS" w:hAnsi="Calibri" w:cs="Calibri"/>
          <w:bCs/>
          <w:sz w:val="24"/>
          <w:szCs w:val="24"/>
          <w:bdr w:val="nil"/>
        </w:rPr>
        <w:t xml:space="preserve"> of </w:t>
      </w:r>
      <w:r w:rsidR="00443E6E">
        <w:rPr>
          <w:rFonts w:ascii="Calibri" w:eastAsia="Arial Unicode MS" w:hAnsi="Calibri" w:cs="Calibri"/>
          <w:bCs/>
          <w:sz w:val="24"/>
          <w:szCs w:val="24"/>
          <w:bdr w:val="nil"/>
        </w:rPr>
        <w:t>N</w:t>
      </w:r>
      <w:r w:rsidR="00B70A2F">
        <w:rPr>
          <w:rFonts w:ascii="Calibri" w:eastAsia="Arial Unicode MS" w:hAnsi="Calibri" w:cs="Calibri"/>
          <w:bCs/>
          <w:sz w:val="24"/>
          <w:szCs w:val="24"/>
          <w:bdr w:val="nil"/>
        </w:rPr>
        <w:t>atureScot</w:t>
      </w:r>
      <w:r w:rsidR="00865232">
        <w:rPr>
          <w:rFonts w:ascii="Calibri" w:eastAsia="Arial Unicode MS" w:hAnsi="Calibri" w:cs="Calibri"/>
          <w:bCs/>
          <w:sz w:val="24"/>
          <w:szCs w:val="24"/>
          <w:bdr w:val="nil"/>
        </w:rPr>
        <w:t xml:space="preserve"> Meeting on the </w:t>
      </w:r>
      <w:r>
        <w:rPr>
          <w:rFonts w:ascii="Calibri" w:eastAsia="Arial Unicode MS" w:hAnsi="Calibri" w:cs="Calibri"/>
          <w:bCs/>
          <w:sz w:val="24"/>
          <w:szCs w:val="24"/>
          <w:bdr w:val="nil"/>
        </w:rPr>
        <w:t>24 August</w:t>
      </w:r>
      <w:r w:rsidR="009260EA">
        <w:rPr>
          <w:rFonts w:ascii="Calibri" w:eastAsia="Arial Unicode MS" w:hAnsi="Calibri" w:cs="Calibri"/>
          <w:bCs/>
          <w:sz w:val="24"/>
          <w:szCs w:val="24"/>
          <w:bdr w:val="nil"/>
        </w:rPr>
        <w:t xml:space="preserve"> 2022 subject to a minor amendment.</w:t>
      </w:r>
      <w:r w:rsidR="00F9036A">
        <w:rPr>
          <w:rFonts w:ascii="Calibri" w:eastAsia="Arial Unicode MS" w:hAnsi="Calibri" w:cs="Calibri"/>
          <w:bCs/>
          <w:sz w:val="24"/>
          <w:szCs w:val="24"/>
          <w:bdr w:val="nil"/>
        </w:rPr>
        <w:t xml:space="preserve"> </w:t>
      </w:r>
    </w:p>
    <w:p w14:paraId="5D3EA6B7" w14:textId="7D024481" w:rsidR="00E53D93" w:rsidRPr="000330E7" w:rsidRDefault="00E53D93"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44A5BBBC" w14:textId="77777777" w:rsidR="00B4038B" w:rsidRPr="000E1051" w:rsidRDefault="00B4038B" w:rsidP="00A5568B">
      <w:pPr>
        <w:pStyle w:val="Heading2"/>
        <w:rPr>
          <w:rFonts w:ascii="Calibri" w:eastAsia="Arial Unicode MS" w:hAnsi="Calibri"/>
          <w:sz w:val="24"/>
          <w:bdr w:val="nil"/>
        </w:rPr>
      </w:pPr>
      <w:r w:rsidRPr="000E1051">
        <w:rPr>
          <w:rFonts w:ascii="Calibri" w:eastAsia="Arial Unicode MS" w:hAnsi="Calibri"/>
          <w:sz w:val="24"/>
          <w:bdr w:val="nil"/>
        </w:rPr>
        <w:t xml:space="preserve">Action Points </w:t>
      </w:r>
    </w:p>
    <w:p w14:paraId="251FFEF4" w14:textId="77777777" w:rsidR="00B4038B" w:rsidRPr="000330E7" w:rsidRDefault="00B4038B"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5784A072" w14:textId="78259274" w:rsidR="00B4038B" w:rsidRPr="000330E7" w:rsidRDefault="004D60F5"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16</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t xml:space="preserve">The </w:t>
      </w:r>
      <w:r w:rsidR="00B4038B" w:rsidRPr="000330E7">
        <w:rPr>
          <w:rFonts w:ascii="Calibri" w:eastAsia="Arial Unicode MS" w:hAnsi="Calibri" w:cs="Calibri"/>
          <w:b/>
          <w:sz w:val="24"/>
          <w:szCs w:val="24"/>
          <w:bdr w:val="nil"/>
        </w:rPr>
        <w:t>actions points</w:t>
      </w:r>
      <w:r w:rsidR="00B70A2F">
        <w:rPr>
          <w:rFonts w:ascii="Calibri" w:eastAsia="Arial Unicode MS" w:hAnsi="Calibri" w:cs="Calibri"/>
          <w:sz w:val="24"/>
          <w:szCs w:val="24"/>
          <w:bdr w:val="nil"/>
        </w:rPr>
        <w:t xml:space="preserve"> were noted</w:t>
      </w:r>
      <w:r w:rsidR="00DD4590">
        <w:rPr>
          <w:rFonts w:ascii="Calibri" w:eastAsia="Arial Unicode MS" w:hAnsi="Calibri" w:cs="Calibri"/>
          <w:sz w:val="24"/>
          <w:szCs w:val="24"/>
          <w:bdr w:val="nil"/>
        </w:rPr>
        <w:t>:</w:t>
      </w:r>
    </w:p>
    <w:p w14:paraId="160C0C09" w14:textId="77777777" w:rsidR="00B4038B" w:rsidRPr="000330E7" w:rsidRDefault="00B4038B"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673667D8" w14:textId="7B8C6871" w:rsidR="00B4038B" w:rsidRDefault="00B4038B"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0330E7">
        <w:rPr>
          <w:rFonts w:ascii="Calibri" w:eastAsia="Arial Unicode MS" w:hAnsi="Calibri" w:cs="Calibri"/>
          <w:b/>
          <w:sz w:val="24"/>
          <w:szCs w:val="24"/>
          <w:bdr w:val="nil"/>
        </w:rPr>
        <w:t xml:space="preserve">Action Point </w:t>
      </w:r>
      <w:r w:rsidRPr="000330E7">
        <w:rPr>
          <w:rFonts w:ascii="Calibri" w:eastAsia="Arial Unicode MS" w:hAnsi="Calibri" w:cs="Calibri"/>
          <w:sz w:val="24"/>
          <w:szCs w:val="24"/>
          <w:bdr w:val="nil"/>
        </w:rPr>
        <w:t>(</w:t>
      </w:r>
      <w:r>
        <w:rPr>
          <w:rFonts w:ascii="Calibri" w:eastAsia="Arial Unicode MS" w:hAnsi="Calibri" w:cs="Calibri"/>
          <w:sz w:val="24"/>
          <w:szCs w:val="24"/>
          <w:bdr w:val="nil"/>
        </w:rPr>
        <w:t>AP13/181</w:t>
      </w:r>
      <w:r w:rsidRPr="000330E7">
        <w:rPr>
          <w:rFonts w:ascii="Calibri" w:eastAsia="Arial Unicode MS" w:hAnsi="Calibri" w:cs="Calibri"/>
          <w:sz w:val="24"/>
          <w:szCs w:val="24"/>
          <w:bdr w:val="nil"/>
        </w:rPr>
        <w:t>) (Future Options for Kinloch Castle)</w:t>
      </w:r>
      <w:r>
        <w:rPr>
          <w:rFonts w:ascii="Calibri" w:eastAsia="Arial Unicode MS" w:hAnsi="Calibri" w:cs="Calibri"/>
          <w:sz w:val="24"/>
          <w:szCs w:val="24"/>
          <w:bdr w:val="nil"/>
        </w:rPr>
        <w:t xml:space="preserve"> Board members acknowledged that this action</w:t>
      </w:r>
      <w:r w:rsidRPr="000330E7">
        <w:rPr>
          <w:rFonts w:ascii="Calibri" w:eastAsia="Arial Unicode MS" w:hAnsi="Calibri" w:cs="Calibri"/>
          <w:sz w:val="24"/>
          <w:szCs w:val="24"/>
          <w:bdr w:val="nil"/>
        </w:rPr>
        <w:t xml:space="preserve"> remain</w:t>
      </w:r>
      <w:r>
        <w:rPr>
          <w:rFonts w:ascii="Calibri" w:eastAsia="Arial Unicode MS" w:hAnsi="Calibri" w:cs="Calibri"/>
          <w:sz w:val="24"/>
          <w:szCs w:val="24"/>
          <w:bdr w:val="nil"/>
        </w:rPr>
        <w:t>s</w:t>
      </w:r>
      <w:r w:rsidRPr="000330E7">
        <w:rPr>
          <w:rFonts w:ascii="Calibri" w:eastAsia="Arial Unicode MS" w:hAnsi="Calibri" w:cs="Calibri"/>
          <w:sz w:val="24"/>
          <w:szCs w:val="24"/>
          <w:bdr w:val="nil"/>
        </w:rPr>
        <w:t xml:space="preserve"> </w:t>
      </w:r>
      <w:r w:rsidRPr="000330E7">
        <w:rPr>
          <w:rFonts w:ascii="Calibri" w:eastAsia="Arial Unicode MS" w:hAnsi="Calibri" w:cs="Calibri"/>
          <w:b/>
          <w:sz w:val="24"/>
          <w:szCs w:val="24"/>
          <w:bdr w:val="nil"/>
        </w:rPr>
        <w:t>ongoing</w:t>
      </w:r>
      <w:r w:rsidR="00C20A43">
        <w:rPr>
          <w:rFonts w:ascii="Calibri" w:eastAsia="Arial Unicode MS" w:hAnsi="Calibri" w:cs="Calibri"/>
          <w:b/>
          <w:sz w:val="24"/>
          <w:szCs w:val="24"/>
          <w:bdr w:val="nil"/>
        </w:rPr>
        <w:t>.</w:t>
      </w:r>
      <w:r w:rsidR="00307E7B">
        <w:rPr>
          <w:rFonts w:ascii="Calibri" w:eastAsia="Arial Unicode MS" w:hAnsi="Calibri" w:cs="Calibri"/>
          <w:b/>
          <w:sz w:val="24"/>
          <w:szCs w:val="24"/>
          <w:bdr w:val="nil"/>
        </w:rPr>
        <w:t xml:space="preserve"> </w:t>
      </w:r>
      <w:r w:rsidR="004D60F5">
        <w:rPr>
          <w:rFonts w:ascii="Calibri" w:eastAsia="Arial Unicode MS" w:hAnsi="Calibri" w:cs="Calibri"/>
          <w:sz w:val="24"/>
          <w:szCs w:val="24"/>
          <w:bdr w:val="nil"/>
        </w:rPr>
        <w:t xml:space="preserve">Robbie Kernahan updated that </w:t>
      </w:r>
      <w:r w:rsidR="004D60F5">
        <w:rPr>
          <w:rFonts w:ascii="Calibri" w:eastAsia="Arial Unicode MS" w:hAnsi="Calibri" w:cs="Calibri"/>
          <w:sz w:val="24"/>
          <w:szCs w:val="24"/>
          <w:bdr w:val="nil"/>
        </w:rPr>
        <w:lastRenderedPageBreak/>
        <w:t xml:space="preserve">missives had been exchanged </w:t>
      </w:r>
      <w:r w:rsidR="00C20A43">
        <w:rPr>
          <w:rFonts w:ascii="Calibri" w:eastAsia="Arial Unicode MS" w:hAnsi="Calibri" w:cs="Calibri"/>
          <w:sz w:val="24"/>
          <w:szCs w:val="24"/>
          <w:bdr w:val="nil"/>
        </w:rPr>
        <w:t xml:space="preserve">and that </w:t>
      </w:r>
      <w:r w:rsidR="00307E7B" w:rsidRPr="00307E7B">
        <w:rPr>
          <w:rFonts w:ascii="Calibri" w:eastAsia="Arial Unicode MS" w:hAnsi="Calibri" w:cs="Calibri"/>
          <w:sz w:val="24"/>
          <w:szCs w:val="24"/>
          <w:bdr w:val="nil"/>
        </w:rPr>
        <w:t>detailed negotiations for the sale</w:t>
      </w:r>
      <w:r w:rsidR="00307E7B">
        <w:rPr>
          <w:rFonts w:ascii="Calibri" w:eastAsia="Arial Unicode MS" w:hAnsi="Calibri" w:cs="Calibri"/>
          <w:sz w:val="24"/>
          <w:szCs w:val="24"/>
          <w:bdr w:val="nil"/>
        </w:rPr>
        <w:t xml:space="preserve"> were</w:t>
      </w:r>
      <w:r w:rsidR="00307E7B" w:rsidRPr="00307E7B">
        <w:rPr>
          <w:rFonts w:ascii="Calibri" w:eastAsia="Arial Unicode MS" w:hAnsi="Calibri" w:cs="Calibri"/>
          <w:sz w:val="24"/>
          <w:szCs w:val="24"/>
          <w:bdr w:val="nil"/>
        </w:rPr>
        <w:t xml:space="preserve"> continuing</w:t>
      </w:r>
      <w:r w:rsidR="00307E7B">
        <w:rPr>
          <w:rFonts w:ascii="Calibri" w:eastAsia="Arial Unicode MS" w:hAnsi="Calibri" w:cs="Calibri"/>
          <w:sz w:val="24"/>
          <w:szCs w:val="24"/>
          <w:bdr w:val="nil"/>
        </w:rPr>
        <w:t>.</w:t>
      </w:r>
      <w:r w:rsidR="007F48D3">
        <w:rPr>
          <w:rFonts w:ascii="Calibri" w:eastAsia="Arial Unicode MS" w:hAnsi="Calibri" w:cs="Calibri"/>
          <w:sz w:val="24"/>
          <w:szCs w:val="24"/>
          <w:bdr w:val="nil"/>
        </w:rPr>
        <w:t xml:space="preserve"> Robbie had recently visited the Isle of Rum to discuss the sale with both island residents and the Isle of Rum Community Trust.</w:t>
      </w:r>
    </w:p>
    <w:p w14:paraId="722D17B1" w14:textId="5A9799D7" w:rsidR="00865232" w:rsidRDefault="00865232" w:rsidP="00F176D1">
      <w:pPr>
        <w:pBdr>
          <w:top w:val="nil"/>
          <w:left w:val="nil"/>
          <w:bottom w:val="nil"/>
          <w:right w:val="nil"/>
          <w:between w:val="nil"/>
          <w:bar w:val="nil"/>
        </w:pBdr>
        <w:spacing w:line="276" w:lineRule="auto"/>
        <w:rPr>
          <w:rFonts w:ascii="Calibri" w:eastAsia="Arial Unicode MS" w:hAnsi="Calibri" w:cs="Calibri"/>
          <w:sz w:val="24"/>
          <w:szCs w:val="24"/>
          <w:bdr w:val="nil"/>
        </w:rPr>
      </w:pPr>
    </w:p>
    <w:p w14:paraId="56AC4A2F" w14:textId="267D5EEF" w:rsid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Pr>
          <w:rFonts w:ascii="Calibri" w:eastAsia="Arial Unicode MS" w:hAnsi="Calibri" w:cs="Calibri"/>
          <w:b/>
          <w:sz w:val="24"/>
          <w:szCs w:val="24"/>
          <w:bdr w:val="nil"/>
        </w:rPr>
        <w:t xml:space="preserve">Action Point </w:t>
      </w:r>
      <w:r>
        <w:rPr>
          <w:rFonts w:ascii="Calibri" w:eastAsia="Arial Unicode MS" w:hAnsi="Calibri" w:cs="Calibri"/>
          <w:sz w:val="24"/>
          <w:szCs w:val="24"/>
          <w:bdr w:val="nil"/>
        </w:rPr>
        <w:t>(03/198) (Board Members Engagement with Staff – Opportunities) The Board noted that arrangements for members to engage with</w:t>
      </w:r>
      <w:r w:rsidR="00307E7B">
        <w:rPr>
          <w:rFonts w:ascii="Calibri" w:eastAsia="Arial Unicode MS" w:hAnsi="Calibri" w:cs="Calibri"/>
          <w:sz w:val="24"/>
          <w:szCs w:val="24"/>
          <w:bdr w:val="nil"/>
        </w:rPr>
        <w:t xml:space="preserve"> Edinburgh based staff after this </w:t>
      </w:r>
      <w:r>
        <w:rPr>
          <w:rFonts w:ascii="Calibri" w:eastAsia="Arial Unicode MS" w:hAnsi="Calibri" w:cs="Calibri"/>
          <w:sz w:val="24"/>
          <w:szCs w:val="24"/>
          <w:bdr w:val="nil"/>
        </w:rPr>
        <w:t>meeting</w:t>
      </w:r>
      <w:r w:rsidR="00307E7B">
        <w:rPr>
          <w:rFonts w:ascii="Calibri" w:eastAsia="Arial Unicode MS" w:hAnsi="Calibri" w:cs="Calibri"/>
          <w:sz w:val="24"/>
          <w:szCs w:val="24"/>
          <w:bdr w:val="nil"/>
        </w:rPr>
        <w:t xml:space="preserve"> had been made. It was therefore agreed to </w:t>
      </w:r>
      <w:r w:rsidR="00307E7B" w:rsidRPr="00307E7B">
        <w:rPr>
          <w:rFonts w:ascii="Calibri" w:eastAsia="Arial Unicode MS" w:hAnsi="Calibri" w:cs="Calibri"/>
          <w:b/>
          <w:sz w:val="24"/>
          <w:szCs w:val="24"/>
          <w:bdr w:val="nil"/>
        </w:rPr>
        <w:t>discharge</w:t>
      </w:r>
      <w:r w:rsidR="00307E7B">
        <w:rPr>
          <w:rFonts w:ascii="Calibri" w:eastAsia="Arial Unicode MS" w:hAnsi="Calibri" w:cs="Calibri"/>
          <w:sz w:val="24"/>
          <w:szCs w:val="24"/>
          <w:bdr w:val="nil"/>
        </w:rPr>
        <w:t xml:space="preserve"> this action point.</w:t>
      </w:r>
      <w:r>
        <w:rPr>
          <w:rFonts w:ascii="Calibri" w:eastAsia="Arial Unicode MS" w:hAnsi="Calibri" w:cs="Calibri"/>
          <w:sz w:val="24"/>
          <w:szCs w:val="24"/>
          <w:bdr w:val="nil"/>
        </w:rPr>
        <w:t xml:space="preserve"> </w:t>
      </w:r>
    </w:p>
    <w:p w14:paraId="332B06BC" w14:textId="14AE2A19" w:rsid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7891C5B7" w14:textId="4E3A4646" w:rsidR="00F37A4E" w:rsidRPr="00F37A4E" w:rsidRDefault="00F37A4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F37A4E">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(04/198) (Identify Opportunities for SAC Presentations/Seminars with the Board) Members noted that the SAC Chair </w:t>
      </w:r>
      <w:r w:rsidR="00307E7B">
        <w:rPr>
          <w:rFonts w:ascii="Calibri" w:eastAsia="Arial Unicode MS" w:hAnsi="Calibri" w:cs="Calibri"/>
          <w:sz w:val="24"/>
          <w:szCs w:val="24"/>
          <w:bdr w:val="nil"/>
        </w:rPr>
        <w:t xml:space="preserve">will discuss suitable topics with the </w:t>
      </w:r>
      <w:r w:rsidR="003F25DE">
        <w:rPr>
          <w:rFonts w:ascii="Calibri" w:eastAsia="Arial Unicode MS" w:hAnsi="Calibri" w:cs="Calibri"/>
          <w:sz w:val="24"/>
          <w:szCs w:val="24"/>
          <w:bdr w:val="nil"/>
        </w:rPr>
        <w:t xml:space="preserve">Committee during the </w:t>
      </w:r>
      <w:r w:rsidR="007F48D3">
        <w:rPr>
          <w:rFonts w:ascii="Calibri" w:eastAsia="Arial Unicode MS" w:hAnsi="Calibri" w:cs="Calibri"/>
          <w:sz w:val="24"/>
          <w:szCs w:val="24"/>
          <w:bdr w:val="nil"/>
        </w:rPr>
        <w:t>next meeting, scheduled for 15 November</w:t>
      </w:r>
      <w:r>
        <w:rPr>
          <w:rFonts w:ascii="Calibri" w:eastAsia="Arial Unicode MS" w:hAnsi="Calibri" w:cs="Calibri"/>
          <w:sz w:val="24"/>
          <w:szCs w:val="24"/>
          <w:bdr w:val="nil"/>
        </w:rPr>
        <w:t xml:space="preserve">. </w:t>
      </w:r>
      <w:r w:rsidRPr="00F37A4E">
        <w:rPr>
          <w:rFonts w:ascii="Calibri" w:eastAsia="Arial Unicode MS" w:hAnsi="Calibri" w:cs="Calibri"/>
          <w:b/>
          <w:sz w:val="24"/>
          <w:szCs w:val="24"/>
          <w:bdr w:val="nil"/>
        </w:rPr>
        <w:t>Ongoing.</w:t>
      </w:r>
      <w:r>
        <w:rPr>
          <w:rFonts w:ascii="Calibri" w:eastAsia="Arial Unicode MS" w:hAnsi="Calibri" w:cs="Calibri"/>
          <w:sz w:val="24"/>
          <w:szCs w:val="24"/>
          <w:bdr w:val="nil"/>
        </w:rPr>
        <w:t xml:space="preserve"> </w:t>
      </w:r>
    </w:p>
    <w:p w14:paraId="0FD7AF8C" w14:textId="30AFED8A" w:rsidR="00F37A4E" w:rsidRDefault="003F25D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3F25DE">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(01/200) (Engage the Board in Considering Targets for the Scottish Biodiversity Strategy Delivery Plan) This item was discussed during a strategic discussion held on 04 October, therefore it was agreed to </w:t>
      </w:r>
      <w:r w:rsidRPr="003F25DE">
        <w:rPr>
          <w:rFonts w:ascii="Calibri" w:eastAsia="Arial Unicode MS" w:hAnsi="Calibri" w:cs="Calibri"/>
          <w:b/>
          <w:sz w:val="24"/>
          <w:szCs w:val="24"/>
          <w:bdr w:val="nil"/>
        </w:rPr>
        <w:t>discharge</w:t>
      </w:r>
      <w:r>
        <w:rPr>
          <w:rFonts w:ascii="Calibri" w:eastAsia="Arial Unicode MS" w:hAnsi="Calibri" w:cs="Calibri"/>
          <w:sz w:val="24"/>
          <w:szCs w:val="24"/>
          <w:bdr w:val="nil"/>
        </w:rPr>
        <w:t xml:space="preserve"> this action point.</w:t>
      </w:r>
    </w:p>
    <w:p w14:paraId="6838847F" w14:textId="5B3FF345" w:rsidR="003F25DE" w:rsidRDefault="003F25D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3F6496ED" w14:textId="74D94B3E" w:rsidR="003F25DE" w:rsidRDefault="003F25D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3F25DE">
        <w:rPr>
          <w:rFonts w:ascii="Calibri" w:eastAsia="Arial Unicode MS" w:hAnsi="Calibri" w:cs="Calibri"/>
          <w:b/>
          <w:sz w:val="24"/>
          <w:szCs w:val="24"/>
          <w:bdr w:val="nil"/>
        </w:rPr>
        <w:t>Action Point</w:t>
      </w:r>
      <w:r>
        <w:rPr>
          <w:rFonts w:ascii="Calibri" w:eastAsia="Arial Unicode MS" w:hAnsi="Calibri" w:cs="Calibri"/>
          <w:sz w:val="24"/>
          <w:szCs w:val="24"/>
          <w:bdr w:val="nil"/>
        </w:rPr>
        <w:t xml:space="preserve"> (02/200) (Follow Up Briefing to Board on Progress with Avian Influenza) Members noted that they had received follow up material to update on progress. It was therefore agreed to </w:t>
      </w:r>
      <w:r w:rsidRPr="003F25DE">
        <w:rPr>
          <w:rFonts w:ascii="Calibri" w:eastAsia="Arial Unicode MS" w:hAnsi="Calibri" w:cs="Calibri"/>
          <w:b/>
          <w:sz w:val="24"/>
          <w:szCs w:val="24"/>
          <w:bdr w:val="nil"/>
        </w:rPr>
        <w:t>discharge</w:t>
      </w:r>
      <w:r>
        <w:rPr>
          <w:rFonts w:ascii="Calibri" w:eastAsia="Arial Unicode MS" w:hAnsi="Calibri" w:cs="Calibri"/>
          <w:sz w:val="24"/>
          <w:szCs w:val="24"/>
          <w:bdr w:val="nil"/>
        </w:rPr>
        <w:t xml:space="preserve"> this action point. </w:t>
      </w:r>
    </w:p>
    <w:p w14:paraId="4F2881B5" w14:textId="77777777" w:rsidR="003F25DE" w:rsidRDefault="003F25DE"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5C07915C" w14:textId="4EAB8A1F" w:rsidR="00B4038B"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lastRenderedPageBreak/>
        <w:t>AGENDA ITEM 4</w:t>
      </w:r>
      <w:r w:rsidR="00B4038B" w:rsidRPr="000E1051">
        <w:rPr>
          <w:rFonts w:ascii="Calibri" w:eastAsia="Arial" w:hAnsi="Calibri"/>
          <w:sz w:val="24"/>
          <w:u w:color="000000"/>
          <w:bdr w:val="nil"/>
          <w:shd w:val="clear" w:color="auto" w:fill="FFFFFF"/>
          <w:lang w:eastAsia="en-GB"/>
        </w:rPr>
        <w:t xml:space="preserve">:  MATTERS ARISING </w:t>
      </w:r>
    </w:p>
    <w:p w14:paraId="29606C23" w14:textId="3F6C2B0D" w:rsidR="00B4038B" w:rsidRPr="000330E7" w:rsidRDefault="00B4038B" w:rsidP="00A5568B">
      <w:pPr>
        <w:pBdr>
          <w:top w:val="nil"/>
          <w:left w:val="nil"/>
          <w:bottom w:val="nil"/>
          <w:right w:val="nil"/>
          <w:between w:val="nil"/>
          <w:bar w:val="nil"/>
        </w:pBdr>
        <w:spacing w:line="276" w:lineRule="auto"/>
        <w:rPr>
          <w:rFonts w:ascii="Calibri" w:eastAsia="Arial" w:hAnsi="Calibri" w:cs="Calibri"/>
          <w:bCs/>
          <w:color w:val="000000"/>
          <w:sz w:val="24"/>
          <w:szCs w:val="24"/>
          <w:u w:val="single" w:color="000000"/>
          <w:bdr w:val="nil"/>
          <w:lang w:eastAsia="en-GB"/>
        </w:rPr>
      </w:pPr>
    </w:p>
    <w:p w14:paraId="3A8C0A81" w14:textId="4172F3E0" w:rsidR="00DE5BD6" w:rsidRDefault="00086F3A" w:rsidP="00086F3A">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17</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r>
      <w:r>
        <w:rPr>
          <w:rFonts w:ascii="Calibri" w:eastAsia="Arial Unicode MS" w:hAnsi="Calibri" w:cs="Calibri"/>
          <w:sz w:val="24"/>
          <w:szCs w:val="24"/>
          <w:bdr w:val="nil"/>
        </w:rPr>
        <w:t>There were no matters arising.</w:t>
      </w:r>
    </w:p>
    <w:p w14:paraId="0B1CBC6F" w14:textId="77777777" w:rsidR="00DE5BD6" w:rsidRDefault="00DE5BD6"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3AFA65E2" w14:textId="017D5CAC" w:rsidR="00195498"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5</w:t>
      </w:r>
      <w:r w:rsidR="00195498" w:rsidRPr="000E1051">
        <w:rPr>
          <w:rFonts w:ascii="Calibri" w:eastAsia="Arial" w:hAnsi="Calibri"/>
          <w:sz w:val="24"/>
          <w:u w:color="000000"/>
          <w:bdr w:val="nil"/>
          <w:shd w:val="clear" w:color="auto" w:fill="FFFFFF"/>
          <w:lang w:eastAsia="en-GB"/>
        </w:rPr>
        <w:t xml:space="preserve">: </w:t>
      </w:r>
      <w:r w:rsidR="00086F3A">
        <w:rPr>
          <w:rFonts w:ascii="Calibri" w:eastAsia="Arial" w:hAnsi="Calibri"/>
          <w:sz w:val="24"/>
          <w:u w:color="000000"/>
          <w:bdr w:val="nil"/>
          <w:shd w:val="clear" w:color="auto" w:fill="FFFFFF"/>
          <w:lang w:eastAsia="en-GB"/>
        </w:rPr>
        <w:t>FUTURE</w:t>
      </w:r>
      <w:r w:rsidR="00717129">
        <w:rPr>
          <w:rFonts w:ascii="Calibri" w:eastAsia="Arial" w:hAnsi="Calibri"/>
          <w:sz w:val="24"/>
          <w:u w:color="000000"/>
          <w:bdr w:val="nil"/>
          <w:shd w:val="clear" w:color="auto" w:fill="FFFFFF"/>
          <w:lang w:eastAsia="en-GB"/>
        </w:rPr>
        <w:t xml:space="preserve"> RESOURCING</w:t>
      </w:r>
    </w:p>
    <w:p w14:paraId="6F446551" w14:textId="14E0FC53" w:rsidR="00195498" w:rsidRDefault="00195498"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91B2139" w14:textId="6B465D68" w:rsidR="006C4F21" w:rsidRDefault="00086F3A"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18</w:t>
      </w:r>
      <w:r w:rsidR="00195498">
        <w:rPr>
          <w:rFonts w:ascii="Calibri" w:eastAsia="Arial Unicode MS" w:hAnsi="Calibri" w:cs="Calibri"/>
          <w:sz w:val="24"/>
          <w:szCs w:val="24"/>
          <w:bdr w:val="nil"/>
        </w:rPr>
        <w:t>.</w:t>
      </w:r>
      <w:r w:rsidR="00195498">
        <w:rPr>
          <w:rFonts w:ascii="Calibri" w:eastAsia="Arial Unicode MS" w:hAnsi="Calibri" w:cs="Calibri"/>
          <w:sz w:val="24"/>
          <w:szCs w:val="24"/>
          <w:bdr w:val="nil"/>
        </w:rPr>
        <w:tab/>
      </w:r>
      <w:r w:rsidR="00AB5A4F" w:rsidRPr="00AB5A4F">
        <w:rPr>
          <w:rFonts w:ascii="Calibri" w:eastAsia="Arial Unicode MS" w:hAnsi="Calibri" w:cs="Calibri"/>
          <w:sz w:val="24"/>
          <w:szCs w:val="24"/>
          <w:bdr w:val="nil"/>
        </w:rPr>
        <w:t>This paper present</w:t>
      </w:r>
      <w:r w:rsidR="00AB5A4F">
        <w:rPr>
          <w:rFonts w:ascii="Calibri" w:eastAsia="Arial Unicode MS" w:hAnsi="Calibri" w:cs="Calibri"/>
          <w:sz w:val="24"/>
          <w:szCs w:val="24"/>
          <w:bdr w:val="nil"/>
        </w:rPr>
        <w:t>ed</w:t>
      </w:r>
      <w:r w:rsidR="00AB5A4F" w:rsidRPr="00AB5A4F">
        <w:rPr>
          <w:rFonts w:ascii="Calibri" w:eastAsia="Arial Unicode MS" w:hAnsi="Calibri" w:cs="Calibri"/>
          <w:sz w:val="24"/>
          <w:szCs w:val="24"/>
          <w:bdr w:val="nil"/>
        </w:rPr>
        <w:t xml:space="preserve"> the high l</w:t>
      </w:r>
      <w:r w:rsidR="00AB5A4F">
        <w:rPr>
          <w:rFonts w:ascii="Calibri" w:eastAsia="Arial Unicode MS" w:hAnsi="Calibri" w:cs="Calibri"/>
          <w:sz w:val="24"/>
          <w:szCs w:val="24"/>
          <w:bdr w:val="nil"/>
        </w:rPr>
        <w:t>evel impacts for delivery of the</w:t>
      </w:r>
      <w:r w:rsidR="00AB5A4F" w:rsidRPr="00AB5A4F">
        <w:rPr>
          <w:rFonts w:ascii="Calibri" w:eastAsia="Arial Unicode MS" w:hAnsi="Calibri" w:cs="Calibri"/>
          <w:sz w:val="24"/>
          <w:szCs w:val="24"/>
          <w:bdr w:val="nil"/>
        </w:rPr>
        <w:t xml:space="preserve"> corporate plan and future resourcing as a result of an anticipated grant in aid settlement.  </w:t>
      </w:r>
      <w:r w:rsidR="00AB5A4F">
        <w:rPr>
          <w:rFonts w:ascii="Calibri" w:eastAsia="Arial Unicode MS" w:hAnsi="Calibri" w:cs="Calibri"/>
          <w:sz w:val="24"/>
          <w:szCs w:val="24"/>
          <w:bdr w:val="nil"/>
        </w:rPr>
        <w:t>It detailed</w:t>
      </w:r>
      <w:r w:rsidR="00AB5A4F" w:rsidRPr="00AB5A4F">
        <w:rPr>
          <w:rFonts w:ascii="Calibri" w:eastAsia="Arial Unicode MS" w:hAnsi="Calibri" w:cs="Calibri"/>
          <w:sz w:val="24"/>
          <w:szCs w:val="24"/>
          <w:bdr w:val="nil"/>
        </w:rPr>
        <w:t xml:space="preserve"> the areas impacted a</w:t>
      </w:r>
      <w:r w:rsidR="00AB5A4F">
        <w:rPr>
          <w:rFonts w:ascii="Calibri" w:eastAsia="Arial Unicode MS" w:hAnsi="Calibri" w:cs="Calibri"/>
          <w:sz w:val="24"/>
          <w:szCs w:val="24"/>
          <w:bdr w:val="nil"/>
        </w:rPr>
        <w:t>nd the next steps to confirm the</w:t>
      </w:r>
      <w:r w:rsidR="00AB5A4F" w:rsidRPr="00AB5A4F">
        <w:rPr>
          <w:rFonts w:ascii="Calibri" w:eastAsia="Arial Unicode MS" w:hAnsi="Calibri" w:cs="Calibri"/>
          <w:sz w:val="24"/>
          <w:szCs w:val="24"/>
          <w:bdr w:val="nil"/>
        </w:rPr>
        <w:t xml:space="preserve"> operational and financial position for 2023/24. </w:t>
      </w:r>
      <w:r w:rsidR="00AB5A4F">
        <w:rPr>
          <w:rFonts w:ascii="Calibri" w:eastAsia="Arial Unicode MS" w:hAnsi="Calibri" w:cs="Calibri"/>
          <w:sz w:val="24"/>
          <w:szCs w:val="24"/>
          <w:bdr w:val="nil"/>
        </w:rPr>
        <w:t>Stuart MacQuarrie informed that i</w:t>
      </w:r>
      <w:r w:rsidR="00AB5A4F" w:rsidRPr="00AB5A4F">
        <w:rPr>
          <w:rFonts w:ascii="Calibri" w:eastAsia="Arial Unicode MS" w:hAnsi="Calibri" w:cs="Calibri"/>
          <w:sz w:val="24"/>
          <w:szCs w:val="24"/>
          <w:bdr w:val="nil"/>
        </w:rPr>
        <w:t>n order for NatureScot to deliver the ambition of the Bute House Agreement, additional funding would be required.</w:t>
      </w:r>
    </w:p>
    <w:p w14:paraId="057A4A4F" w14:textId="3F815EFD" w:rsidR="00AB5A4F" w:rsidRDefault="00AB5A4F"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125E2C7" w14:textId="69F9F8FD" w:rsidR="00AB5A4F" w:rsidRDefault="00AB5A4F"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19.</w:t>
      </w:r>
      <w:r>
        <w:rPr>
          <w:rFonts w:ascii="Calibri" w:eastAsia="Arial Unicode MS" w:hAnsi="Calibri" w:cs="Calibri"/>
          <w:sz w:val="24"/>
          <w:szCs w:val="24"/>
          <w:bdr w:val="nil"/>
        </w:rPr>
        <w:tab/>
        <w:t xml:space="preserve">The Board were recommended to </w:t>
      </w:r>
      <w:r w:rsidRPr="00AB5A4F">
        <w:rPr>
          <w:rFonts w:ascii="Calibri" w:eastAsia="Arial Unicode MS" w:hAnsi="Calibri" w:cs="Calibri"/>
          <w:sz w:val="24"/>
          <w:szCs w:val="24"/>
          <w:bdr w:val="nil"/>
        </w:rPr>
        <w:t>note the impact and actions to be taken on proposed future resourcing</w:t>
      </w:r>
      <w:r>
        <w:rPr>
          <w:rFonts w:ascii="Calibri" w:eastAsia="Arial Unicode MS" w:hAnsi="Calibri" w:cs="Calibri"/>
          <w:sz w:val="24"/>
          <w:szCs w:val="24"/>
          <w:bdr w:val="nil"/>
        </w:rPr>
        <w:t>.</w:t>
      </w:r>
    </w:p>
    <w:p w14:paraId="35D1E44B" w14:textId="502FD7AE" w:rsidR="00AB5A4F" w:rsidRDefault="00AB5A4F"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671FE29" w14:textId="1A7A4984" w:rsidR="00AB5A4F" w:rsidRDefault="00AB5A4F"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20. Members requested clarity on whether funds were available for the continuation of agricultural work, particularly on the development of Piloting an Outcomes Based Approach in Scotland (POBAS). They were informed that presently funds were available, however as with all funding, this could be subject to change.</w:t>
      </w:r>
    </w:p>
    <w:p w14:paraId="6062FCD5" w14:textId="508A53D7" w:rsidR="009F71F8" w:rsidRDefault="009F71F8"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5BF3E7D" w14:textId="4FBD4587" w:rsidR="009F71F8" w:rsidRDefault="009F71F8"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21.</w:t>
      </w:r>
      <w:r>
        <w:rPr>
          <w:rFonts w:ascii="Calibri" w:eastAsia="Arial Unicode MS" w:hAnsi="Calibri" w:cs="Calibri"/>
          <w:sz w:val="24"/>
          <w:szCs w:val="24"/>
          <w:bdr w:val="nil"/>
        </w:rPr>
        <w:tab/>
        <w:t xml:space="preserve">After discussion, the Board were content to give their broad endorsement to the proposal for future resourcing. </w:t>
      </w:r>
    </w:p>
    <w:p w14:paraId="2B21219D" w14:textId="31134825" w:rsidR="00201402" w:rsidRDefault="00201402" w:rsidP="00086F3A">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4AE7A27" w14:textId="4158EE0D" w:rsidR="00F2618D" w:rsidRPr="00F2618D" w:rsidRDefault="00201402" w:rsidP="00717129">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22.</w:t>
      </w:r>
      <w:r>
        <w:rPr>
          <w:rFonts w:ascii="Calibri" w:eastAsia="Arial Unicode MS" w:hAnsi="Calibri" w:cs="Calibri"/>
          <w:sz w:val="24"/>
          <w:szCs w:val="24"/>
          <w:bdr w:val="nil"/>
        </w:rPr>
        <w:tab/>
        <w:t>Jane Macdonald updated members on the current situation with pay negotiations for 2022/23</w:t>
      </w:r>
      <w:r w:rsidR="00F2618D">
        <w:rPr>
          <w:rFonts w:ascii="Calibri" w:eastAsia="Arial Unicode MS" w:hAnsi="Calibri" w:cs="Calibri"/>
          <w:sz w:val="24"/>
          <w:szCs w:val="24"/>
          <w:bdr w:val="nil"/>
        </w:rPr>
        <w:t>, having previously circulated a paper via email</w:t>
      </w:r>
      <w:r>
        <w:rPr>
          <w:rFonts w:ascii="Calibri" w:eastAsia="Arial Unicode MS" w:hAnsi="Calibri" w:cs="Calibri"/>
          <w:sz w:val="24"/>
          <w:szCs w:val="24"/>
          <w:bdr w:val="nil"/>
        </w:rPr>
        <w:t xml:space="preserve">. </w:t>
      </w:r>
    </w:p>
    <w:p w14:paraId="30D75CCB" w14:textId="24825DEF" w:rsidR="00AB5A4F" w:rsidRDefault="00AB5A4F" w:rsidP="00086F3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85A6EF2" w14:textId="08F0F3EF" w:rsidR="003575E5" w:rsidRDefault="003575E5" w:rsidP="00086F3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23.</w:t>
      </w:r>
      <w:r>
        <w:rPr>
          <w:rFonts w:ascii="Calibri" w:eastAsia="Arial Unicode MS" w:hAnsi="Calibri" w:cs="Calibri"/>
          <w:bCs/>
          <w:sz w:val="24"/>
          <w:szCs w:val="24"/>
          <w:bdr w:val="nil"/>
        </w:rPr>
        <w:tab/>
        <w:t>The Board agreed to submitting a case to SG for any underspend from programmes of work to be reallocated to the paybill budget.</w:t>
      </w:r>
    </w:p>
    <w:p w14:paraId="1ECABE91" w14:textId="62FD70A1" w:rsidR="003575E5" w:rsidRDefault="003575E5" w:rsidP="00086F3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FD6B3EB" w14:textId="4FCBA2FD" w:rsidR="003575E5" w:rsidRDefault="003575E5" w:rsidP="00086F3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24.</w:t>
      </w:r>
      <w:r w:rsidR="00717129">
        <w:rPr>
          <w:rFonts w:ascii="Calibri" w:eastAsia="Arial Unicode MS" w:hAnsi="Calibri" w:cs="Calibri"/>
          <w:bCs/>
          <w:sz w:val="24"/>
          <w:szCs w:val="24"/>
          <w:bdr w:val="nil"/>
        </w:rPr>
        <w:t xml:space="preserve"> Jane</w:t>
      </w:r>
      <w:r w:rsidR="00CA3A50">
        <w:rPr>
          <w:rFonts w:ascii="Calibri" w:eastAsia="Arial Unicode MS" w:hAnsi="Calibri" w:cs="Calibri"/>
          <w:bCs/>
          <w:sz w:val="24"/>
          <w:szCs w:val="24"/>
          <w:bdr w:val="nil"/>
        </w:rPr>
        <w:t xml:space="preserve"> also confirmed that the non-compulsory redundancy agreement would not be removed in the short to medium term. </w:t>
      </w:r>
    </w:p>
    <w:p w14:paraId="6E04B88F" w14:textId="46294241" w:rsidR="00CA3A50" w:rsidRDefault="00CA3A50" w:rsidP="00086F3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7DF9EA4" w14:textId="5238A671" w:rsidR="00CA3A50" w:rsidRDefault="00CA3A50" w:rsidP="00086F3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25.</w:t>
      </w:r>
      <w:r>
        <w:rPr>
          <w:rFonts w:ascii="Calibri" w:eastAsia="Arial Unicode MS" w:hAnsi="Calibri" w:cs="Calibri"/>
          <w:bCs/>
          <w:sz w:val="24"/>
          <w:szCs w:val="24"/>
          <w:bdr w:val="nil"/>
        </w:rPr>
        <w:tab/>
        <w:t xml:space="preserve">Members discussed the need to recruit and retain good staff with the necessary skills, and recognised the effect of pay and conditions on the morale of staff. </w:t>
      </w:r>
    </w:p>
    <w:p w14:paraId="3D013ED5" w14:textId="77777777" w:rsidR="003575E5" w:rsidRPr="00A53DB9" w:rsidRDefault="003575E5" w:rsidP="00086F3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242930D" w14:textId="1E646164" w:rsidR="00C96924" w:rsidRDefault="00C9692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w:t>
      </w:r>
      <w:r w:rsidR="007E20DB">
        <w:rPr>
          <w:rFonts w:ascii="Calibri" w:eastAsia="Arial" w:hAnsi="Calibri"/>
          <w:sz w:val="24"/>
          <w:u w:color="000000"/>
          <w:bdr w:val="nil"/>
          <w:shd w:val="clear" w:color="auto" w:fill="FFFFFF"/>
          <w:lang w:eastAsia="en-GB"/>
        </w:rPr>
        <w:t>GENDA ITEM 6</w:t>
      </w:r>
      <w:r w:rsidRPr="000E1051">
        <w:rPr>
          <w:rFonts w:ascii="Calibri" w:eastAsia="Arial" w:hAnsi="Calibri"/>
          <w:sz w:val="24"/>
          <w:u w:color="000000"/>
          <w:bdr w:val="nil"/>
          <w:shd w:val="clear" w:color="auto" w:fill="FFFFFF"/>
          <w:lang w:eastAsia="en-GB"/>
        </w:rPr>
        <w:t xml:space="preserve">: </w:t>
      </w:r>
      <w:r w:rsidR="00044074">
        <w:rPr>
          <w:rFonts w:ascii="Calibri" w:eastAsia="Arial" w:hAnsi="Calibri"/>
          <w:sz w:val="24"/>
          <w:u w:color="000000"/>
          <w:bdr w:val="nil"/>
          <w:shd w:val="clear" w:color="auto" w:fill="FFFFFF"/>
          <w:lang w:eastAsia="en-GB"/>
        </w:rPr>
        <w:t>NAT</w:t>
      </w:r>
      <w:r w:rsidR="00717129">
        <w:rPr>
          <w:rFonts w:ascii="Calibri" w:eastAsia="Arial" w:hAnsi="Calibri"/>
          <w:sz w:val="24"/>
          <w:u w:color="000000"/>
          <w:bdr w:val="nil"/>
          <w:shd w:val="clear" w:color="auto" w:fill="FFFFFF"/>
          <w:lang w:eastAsia="en-GB"/>
        </w:rPr>
        <w:t>URAL ENVIRONMENT BILL</w:t>
      </w:r>
    </w:p>
    <w:p w14:paraId="796E52C1" w14:textId="77777777" w:rsidR="00902159" w:rsidRPr="00902159" w:rsidRDefault="00902159" w:rsidP="00A5568B">
      <w:pPr>
        <w:rPr>
          <w:rFonts w:ascii="Calibri" w:hAnsi="Calibri" w:cs="Calibri"/>
          <w:sz w:val="24"/>
          <w:szCs w:val="24"/>
          <w:lang w:eastAsia="en-GB"/>
        </w:rPr>
      </w:pPr>
    </w:p>
    <w:p w14:paraId="1AEA7859" w14:textId="53D06200" w:rsidR="007D6CBD" w:rsidRDefault="00717129" w:rsidP="00044074">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26</w:t>
      </w:r>
      <w:r w:rsidR="00902159" w:rsidRPr="00902159">
        <w:rPr>
          <w:rFonts w:ascii="Calibri" w:eastAsia="Arial Unicode MS" w:hAnsi="Calibri" w:cs="Calibri"/>
          <w:bCs/>
          <w:sz w:val="24"/>
          <w:szCs w:val="24"/>
          <w:bdr w:val="nil"/>
        </w:rPr>
        <w:t>.</w:t>
      </w:r>
      <w:r w:rsidR="00902159">
        <w:rPr>
          <w:rFonts w:ascii="Calibri" w:eastAsia="Arial Unicode MS" w:hAnsi="Calibri" w:cs="Calibri"/>
          <w:bCs/>
          <w:sz w:val="24"/>
          <w:szCs w:val="24"/>
          <w:bdr w:val="nil"/>
        </w:rPr>
        <w:tab/>
      </w:r>
      <w:r w:rsidR="00C04BDF">
        <w:rPr>
          <w:rFonts w:ascii="Calibri" w:eastAsia="Arial Unicode MS" w:hAnsi="Calibri" w:cs="Calibri"/>
          <w:bCs/>
          <w:sz w:val="24"/>
          <w:szCs w:val="24"/>
          <w:bdr w:val="nil"/>
        </w:rPr>
        <w:t>This paper</w:t>
      </w:r>
      <w:r w:rsidR="007C1859">
        <w:rPr>
          <w:rFonts w:ascii="Calibri" w:eastAsia="Arial Unicode MS" w:hAnsi="Calibri" w:cs="Calibri"/>
          <w:bCs/>
          <w:sz w:val="24"/>
          <w:szCs w:val="24"/>
          <w:bdr w:val="nil"/>
        </w:rPr>
        <w:t xml:space="preserve"> </w:t>
      </w:r>
      <w:r w:rsidR="0042508C">
        <w:rPr>
          <w:rFonts w:ascii="Calibri" w:eastAsia="Arial Unicode MS" w:hAnsi="Calibri" w:cs="Calibri"/>
          <w:bCs/>
          <w:sz w:val="24"/>
          <w:szCs w:val="24"/>
          <w:bdr w:val="nil"/>
        </w:rPr>
        <w:t xml:space="preserve">gave the background to the Natural Environment Bill, and asked the Board for views on targets which should feature in it. These views would contribute to the advice given to SG on this new legislation. The bill will drive much of NatureScot’s ambition under the 25 year Scottish Biodiversity Strategy. </w:t>
      </w:r>
    </w:p>
    <w:p w14:paraId="2E06CA2C" w14:textId="5586CA88" w:rsidR="0042508C" w:rsidRDefault="0042508C" w:rsidP="00044074">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F14A75D" w14:textId="20DA0F69" w:rsidR="0042508C" w:rsidRDefault="00717129" w:rsidP="00044074">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27</w:t>
      </w:r>
      <w:r w:rsidR="0042508C">
        <w:rPr>
          <w:rFonts w:ascii="Calibri" w:eastAsia="Arial Unicode MS" w:hAnsi="Calibri" w:cs="Calibri"/>
          <w:bCs/>
          <w:sz w:val="24"/>
          <w:szCs w:val="24"/>
          <w:bdr w:val="nil"/>
        </w:rPr>
        <w:t>.</w:t>
      </w:r>
      <w:r w:rsidR="0042508C">
        <w:rPr>
          <w:rFonts w:ascii="Calibri" w:eastAsia="Arial Unicode MS" w:hAnsi="Calibri" w:cs="Calibri"/>
          <w:bCs/>
          <w:sz w:val="24"/>
          <w:szCs w:val="24"/>
          <w:bdr w:val="nil"/>
        </w:rPr>
        <w:tab/>
        <w:t>Further context was given in a presentation by Des Thompson. Following the presentation, the following points were made:</w:t>
      </w:r>
    </w:p>
    <w:p w14:paraId="1A055BEF" w14:textId="5AA4A548" w:rsidR="0042508C" w:rsidRDefault="0042508C" w:rsidP="00044074">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965A39A" w14:textId="74429790" w:rsidR="0042508C" w:rsidRDefault="00786969" w:rsidP="00540E1C">
      <w:pPr>
        <w:pStyle w:val="ListParagraph"/>
        <w:numPr>
          <w:ilvl w:val="0"/>
          <w:numId w:val="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The need to ensure that the UK does not transfer any environmental liability abroad when exporting products.</w:t>
      </w:r>
    </w:p>
    <w:p w14:paraId="39BD5238" w14:textId="12CAE53D" w:rsidR="00786969" w:rsidRDefault="00786969" w:rsidP="00540E1C">
      <w:pPr>
        <w:pStyle w:val="ListParagraph"/>
        <w:numPr>
          <w:ilvl w:val="0"/>
          <w:numId w:val="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importance of having flexibility to change targets if there is a chance that they will become outdated.</w:t>
      </w:r>
    </w:p>
    <w:p w14:paraId="0CC90E8F" w14:textId="5F8B1787" w:rsidR="00786969" w:rsidRDefault="00786969" w:rsidP="00540E1C">
      <w:pPr>
        <w:pStyle w:val="ListParagraph"/>
        <w:numPr>
          <w:ilvl w:val="0"/>
          <w:numId w:val="6"/>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need for robust cross government support in creating the Natural Environment Bill. </w:t>
      </w:r>
    </w:p>
    <w:p w14:paraId="761281DD" w14:textId="3F0CE3BC" w:rsidR="00E3799A" w:rsidRDefault="00E3799A" w:rsidP="00E3799A">
      <w:pPr>
        <w:pStyle w:val="ListParagraph"/>
        <w:pBdr>
          <w:top w:val="nil"/>
          <w:left w:val="nil"/>
          <w:bottom w:val="nil"/>
          <w:right w:val="nil"/>
          <w:between w:val="nil"/>
          <w:bar w:val="nil"/>
        </w:pBdr>
        <w:spacing w:line="276" w:lineRule="auto"/>
        <w:rPr>
          <w:rFonts w:ascii="Calibri" w:eastAsia="Arial Unicode MS" w:hAnsi="Calibri" w:cs="Calibri"/>
          <w:bCs/>
          <w:sz w:val="24"/>
          <w:szCs w:val="24"/>
          <w:bdr w:val="nil"/>
        </w:rPr>
      </w:pPr>
    </w:p>
    <w:p w14:paraId="6C89853A" w14:textId="4285B6A4" w:rsidR="00E3799A" w:rsidRPr="00E3799A" w:rsidRDefault="00E3799A" w:rsidP="00E3799A">
      <w:pPr>
        <w:pStyle w:val="ListParagraph"/>
        <w:pBdr>
          <w:top w:val="nil"/>
          <w:left w:val="nil"/>
          <w:bottom w:val="nil"/>
          <w:right w:val="nil"/>
          <w:between w:val="nil"/>
          <w:bar w:val="nil"/>
        </w:pBdr>
        <w:spacing w:line="276" w:lineRule="auto"/>
        <w:ind w:left="0"/>
        <w:rPr>
          <w:rFonts w:ascii="Calibri" w:eastAsia="Arial Unicode MS" w:hAnsi="Calibri" w:cs="Calibri"/>
          <w:bCs/>
          <w:i/>
          <w:sz w:val="24"/>
          <w:szCs w:val="24"/>
          <w:bdr w:val="nil"/>
        </w:rPr>
      </w:pPr>
      <w:r>
        <w:rPr>
          <w:rFonts w:ascii="Calibri" w:eastAsia="Arial Unicode MS" w:hAnsi="Calibri" w:cs="Calibri"/>
          <w:bCs/>
          <w:i/>
          <w:sz w:val="24"/>
          <w:szCs w:val="24"/>
          <w:bdr w:val="nil"/>
        </w:rPr>
        <w:t>Francesca Osowska leaves the meeting.</w:t>
      </w:r>
    </w:p>
    <w:p w14:paraId="7BC625C5" w14:textId="323AFD93" w:rsidR="00BA0B05" w:rsidRDefault="00BA0B05" w:rsidP="00BA0B0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C1EC18D" w14:textId="113B667E" w:rsidR="00E3799A" w:rsidRDefault="00E3799A" w:rsidP="00540E1C">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NatureScot to understand the behavioural change needed in different sectors to increase contributions to biodiversity. Once this is achieved, metrics can be developed. Work on this is ongoing through meeting with stakeholders, but challenges remain in how sustainable production and consumption can be achieved.</w:t>
      </w:r>
    </w:p>
    <w:p w14:paraId="2ED7BC6D" w14:textId="3A46FF02" w:rsidR="001B59C5" w:rsidRPr="00E3799A" w:rsidRDefault="001B59C5" w:rsidP="00540E1C">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There is a need to agree on what restored biodiversity looks like to enable an assessment of progress in the lead up to 2045.</w:t>
      </w:r>
    </w:p>
    <w:p w14:paraId="47AB223D" w14:textId="50B1C60B" w:rsidR="00E3799A" w:rsidRDefault="00E3799A" w:rsidP="00BA0B0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F07776D" w14:textId="1C7DA50B" w:rsidR="001B59C5" w:rsidRDefault="0032769E" w:rsidP="00BA0B0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28</w:t>
      </w:r>
      <w:r w:rsidR="001B59C5">
        <w:rPr>
          <w:rFonts w:ascii="Calibri" w:eastAsia="Arial Unicode MS" w:hAnsi="Calibri" w:cs="Calibri"/>
          <w:bCs/>
          <w:sz w:val="24"/>
          <w:szCs w:val="24"/>
          <w:bdr w:val="nil"/>
        </w:rPr>
        <w:t>.</w:t>
      </w:r>
      <w:r w:rsidR="001B59C5">
        <w:rPr>
          <w:rFonts w:ascii="Calibri" w:eastAsia="Arial Unicode MS" w:hAnsi="Calibri" w:cs="Calibri"/>
          <w:bCs/>
          <w:sz w:val="24"/>
          <w:szCs w:val="24"/>
          <w:bdr w:val="nil"/>
        </w:rPr>
        <w:tab/>
        <w:t xml:space="preserve">Nick Halfhide informed that </w:t>
      </w:r>
      <w:r w:rsidR="00B60B8F">
        <w:rPr>
          <w:rFonts w:ascii="Calibri" w:eastAsia="Arial Unicode MS" w:hAnsi="Calibri" w:cs="Calibri"/>
          <w:bCs/>
          <w:sz w:val="24"/>
          <w:szCs w:val="24"/>
          <w:bdr w:val="nil"/>
        </w:rPr>
        <w:t>the Board will be updated again once firmer proposals on Natural Environment Bill targets have been made, to allow for further discussion.</w:t>
      </w:r>
    </w:p>
    <w:p w14:paraId="229FB9E7" w14:textId="77777777" w:rsidR="001B59C5" w:rsidRDefault="001B59C5" w:rsidP="00BA0B0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5F38F4B" w14:textId="03B3E987" w:rsidR="00AF7B4B" w:rsidRP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lastRenderedPageBreak/>
        <w:t xml:space="preserve">AGENDA ITEM 7 – </w:t>
      </w:r>
      <w:r w:rsidR="00B60B8F">
        <w:rPr>
          <w:rFonts w:ascii="Calibri" w:eastAsia="Arial Unicode MS" w:hAnsi="Calibri" w:cs="Calibri"/>
          <w:bCs/>
          <w:sz w:val="24"/>
          <w:szCs w:val="24"/>
          <w:bdr w:val="nil"/>
        </w:rPr>
        <w:t xml:space="preserve">NATURESCOT ESTATES STRATEGY – PROGRESSING THE 10 YEAR PLAN </w:t>
      </w:r>
      <w:r w:rsidR="0032769E">
        <w:rPr>
          <w:rFonts w:ascii="Calibri" w:eastAsia="Arial Unicode MS" w:hAnsi="Calibri" w:cs="Calibri"/>
          <w:bCs/>
          <w:sz w:val="24"/>
          <w:szCs w:val="24"/>
          <w:bdr w:val="nil"/>
        </w:rPr>
        <w:t>FOR OFFICES</w:t>
      </w:r>
    </w:p>
    <w:p w14:paraId="4F8DD344" w14:textId="62611253" w:rsidR="00AF7B4B"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3B2908B" w14:textId="65B62079" w:rsidR="00D07A62" w:rsidRPr="00D07A62" w:rsidRDefault="0032769E" w:rsidP="00B60B8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29</w:t>
      </w:r>
      <w:r w:rsidR="009D2F43">
        <w:rPr>
          <w:rFonts w:ascii="Calibri" w:eastAsia="Arial Unicode MS" w:hAnsi="Calibri" w:cs="Calibri"/>
          <w:bCs/>
          <w:sz w:val="24"/>
          <w:szCs w:val="24"/>
          <w:bdr w:val="nil"/>
        </w:rPr>
        <w:t>.</w:t>
      </w:r>
      <w:r w:rsidR="009D2F43">
        <w:rPr>
          <w:rFonts w:ascii="Calibri" w:eastAsia="Arial Unicode MS" w:hAnsi="Calibri" w:cs="Calibri"/>
          <w:bCs/>
          <w:sz w:val="24"/>
          <w:szCs w:val="24"/>
          <w:bdr w:val="nil"/>
        </w:rPr>
        <w:tab/>
        <w:t xml:space="preserve">This paper </w:t>
      </w:r>
      <w:r w:rsidR="00B60B8F">
        <w:rPr>
          <w:rFonts w:ascii="Calibri" w:eastAsia="Arial Unicode MS" w:hAnsi="Calibri" w:cs="Calibri"/>
          <w:bCs/>
          <w:sz w:val="24"/>
          <w:szCs w:val="24"/>
          <w:bdr w:val="nil"/>
        </w:rPr>
        <w:t>provided</w:t>
      </w:r>
      <w:r w:rsidR="00CE1B16" w:rsidRPr="00CE1B16">
        <w:t xml:space="preserve"> </w:t>
      </w:r>
      <w:r w:rsidR="00CE1B16">
        <w:rPr>
          <w:rFonts w:ascii="Calibri" w:eastAsia="Arial Unicode MS" w:hAnsi="Calibri" w:cs="Calibri"/>
          <w:bCs/>
          <w:sz w:val="24"/>
          <w:szCs w:val="24"/>
          <w:bdr w:val="nil"/>
        </w:rPr>
        <w:t>an</w:t>
      </w:r>
      <w:r w:rsidR="00CE1B16" w:rsidRPr="00CE1B16">
        <w:rPr>
          <w:rFonts w:ascii="Calibri" w:eastAsia="Arial Unicode MS" w:hAnsi="Calibri" w:cs="Calibri"/>
          <w:bCs/>
          <w:sz w:val="24"/>
          <w:szCs w:val="24"/>
          <w:bdr w:val="nil"/>
        </w:rPr>
        <w:t xml:space="preserve"> update</w:t>
      </w:r>
      <w:r w:rsidR="00CE1B16">
        <w:rPr>
          <w:rFonts w:ascii="Calibri" w:eastAsia="Arial Unicode MS" w:hAnsi="Calibri" w:cs="Calibri"/>
          <w:bCs/>
          <w:sz w:val="24"/>
          <w:szCs w:val="24"/>
          <w:bdr w:val="nil"/>
        </w:rPr>
        <w:t xml:space="preserve"> on this strategy, which</w:t>
      </w:r>
      <w:r w:rsidR="00CE1B16" w:rsidRPr="00CE1B16">
        <w:rPr>
          <w:rFonts w:ascii="Calibri" w:eastAsia="Arial Unicode MS" w:hAnsi="Calibri" w:cs="Calibri"/>
          <w:bCs/>
          <w:sz w:val="24"/>
          <w:szCs w:val="24"/>
          <w:bdr w:val="nil"/>
        </w:rPr>
        <w:t xml:space="preserve"> they requested at their June meeting.</w:t>
      </w:r>
      <w:r w:rsidR="00CE1B16">
        <w:rPr>
          <w:rFonts w:ascii="Calibri" w:eastAsia="Arial Unicode MS" w:hAnsi="Calibri" w:cs="Calibri"/>
          <w:bCs/>
          <w:sz w:val="24"/>
          <w:szCs w:val="24"/>
          <w:bdr w:val="nil"/>
        </w:rPr>
        <w:t xml:space="preserve"> It updated </w:t>
      </w:r>
      <w:r w:rsidR="00B60B8F" w:rsidRPr="00B60B8F">
        <w:rPr>
          <w:rFonts w:ascii="Calibri" w:eastAsia="Arial Unicode MS" w:hAnsi="Calibri" w:cs="Calibri"/>
          <w:bCs/>
          <w:sz w:val="24"/>
          <w:szCs w:val="24"/>
          <w:bdr w:val="nil"/>
        </w:rPr>
        <w:t xml:space="preserve">on the context and actions which underpin NatureScot’s Estate Strategy and follow on 10 year plan for offices being implemented by the NatureScot Way Workplaces Programme Board. </w:t>
      </w:r>
      <w:r w:rsidR="00E655C7">
        <w:rPr>
          <w:rFonts w:ascii="Calibri" w:eastAsia="Arial Unicode MS" w:hAnsi="Calibri" w:cs="Calibri"/>
          <w:bCs/>
          <w:sz w:val="24"/>
          <w:szCs w:val="24"/>
          <w:bdr w:val="nil"/>
        </w:rPr>
        <w:t>The programme board is reviewing offices developing the ‘Work Local Hub Homeworking’ model described in the paper.</w:t>
      </w:r>
      <w:r w:rsidR="00B60B8F" w:rsidRPr="00B60B8F">
        <w:rPr>
          <w:rFonts w:ascii="Calibri" w:eastAsia="Arial Unicode MS" w:hAnsi="Calibri" w:cs="Calibri"/>
          <w:bCs/>
          <w:sz w:val="24"/>
          <w:szCs w:val="24"/>
          <w:bdr w:val="nil"/>
        </w:rPr>
        <w:t xml:space="preserve"> </w:t>
      </w:r>
      <w:r w:rsidR="00B60B8F">
        <w:rPr>
          <w:rFonts w:ascii="Calibri" w:eastAsia="Arial Unicode MS" w:hAnsi="Calibri" w:cs="Calibri"/>
          <w:bCs/>
          <w:sz w:val="24"/>
          <w:szCs w:val="24"/>
          <w:bdr w:val="nil"/>
        </w:rPr>
        <w:t xml:space="preserve">The strategy is directly connected to NatureScot’s ambition to reach their Net Zero stretch target by 2035, and compliments work on transforming how they work. </w:t>
      </w:r>
    </w:p>
    <w:p w14:paraId="0685F043" w14:textId="60EC1172" w:rsidR="009E54F3" w:rsidRDefault="009E54F3" w:rsidP="005E2DB5">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p>
    <w:p w14:paraId="5B663EF2" w14:textId="5312484B" w:rsidR="00E655C7" w:rsidRDefault="00EF629F"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30</w:t>
      </w:r>
      <w:r w:rsidR="00E655C7" w:rsidRPr="00E655C7">
        <w:rPr>
          <w:rFonts w:ascii="Calibri" w:eastAsia="Arial Unicode MS" w:hAnsi="Calibri" w:cs="Calibri"/>
          <w:bCs/>
          <w:sz w:val="24"/>
          <w:szCs w:val="24"/>
          <w:bdr w:val="nil"/>
        </w:rPr>
        <w:t>.</w:t>
      </w:r>
      <w:r w:rsidR="00E655C7" w:rsidRPr="00E655C7">
        <w:rPr>
          <w:rFonts w:ascii="Calibri" w:eastAsia="Arial Unicode MS" w:hAnsi="Calibri" w:cs="Calibri"/>
          <w:bCs/>
          <w:sz w:val="24"/>
          <w:szCs w:val="24"/>
          <w:bdr w:val="nil"/>
        </w:rPr>
        <w:tab/>
      </w:r>
      <w:r w:rsidR="00E655C7">
        <w:rPr>
          <w:rFonts w:ascii="Calibri" w:eastAsia="Arial Unicode MS" w:hAnsi="Calibri" w:cs="Calibri"/>
          <w:bCs/>
          <w:sz w:val="24"/>
          <w:szCs w:val="24"/>
          <w:bdr w:val="nil"/>
        </w:rPr>
        <w:t>The Board were asked to set the direction on key issues which included:</w:t>
      </w:r>
    </w:p>
    <w:p w14:paraId="34A5303B" w14:textId="403818BB" w:rsidR="00E655C7" w:rsidRDefault="00E655C7"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3199AD8" w14:textId="7F63F0F8" w:rsidR="00E655C7" w:rsidRDefault="00A518D1" w:rsidP="00540E1C">
      <w:pPr>
        <w:pStyle w:val="ListParagraph"/>
        <w:numPr>
          <w:ilvl w:val="0"/>
          <w:numId w:val="8"/>
        </w:numPr>
        <w:pBdr>
          <w:top w:val="nil"/>
          <w:left w:val="nil"/>
          <w:bottom w:val="nil"/>
          <w:right w:val="nil"/>
          <w:between w:val="nil"/>
          <w:bar w:val="nil"/>
        </w:pBdr>
        <w:spacing w:line="276" w:lineRule="auto"/>
        <w:ind w:left="714" w:hanging="357"/>
        <w:rPr>
          <w:rFonts w:ascii="Calibri" w:eastAsia="Arial Unicode MS" w:hAnsi="Calibri" w:cs="Calibri"/>
          <w:bCs/>
          <w:sz w:val="24"/>
          <w:szCs w:val="24"/>
          <w:bdr w:val="nil"/>
        </w:rPr>
      </w:pPr>
      <w:r>
        <w:rPr>
          <w:rFonts w:ascii="Calibri" w:eastAsia="Arial Unicode MS" w:hAnsi="Calibri" w:cs="Calibri"/>
          <w:bCs/>
          <w:sz w:val="24"/>
          <w:szCs w:val="24"/>
          <w:bdr w:val="nil"/>
        </w:rPr>
        <w:t>How wedded is NatureScot to having an office presence – particularly in the digital age, and assuming that the majority of staff will continue to work from home for more than 60% of the time?</w:t>
      </w:r>
    </w:p>
    <w:p w14:paraId="3820464A" w14:textId="2F9566B5" w:rsidR="00A518D1" w:rsidRDefault="00A518D1" w:rsidP="00540E1C">
      <w:pPr>
        <w:pStyle w:val="ListParagraph"/>
        <w:numPr>
          <w:ilvl w:val="0"/>
          <w:numId w:val="8"/>
        </w:numPr>
        <w:pBdr>
          <w:top w:val="nil"/>
          <w:left w:val="nil"/>
          <w:bottom w:val="nil"/>
          <w:right w:val="nil"/>
          <w:between w:val="nil"/>
          <w:bar w:val="nil"/>
        </w:pBdr>
        <w:spacing w:line="276" w:lineRule="auto"/>
        <w:ind w:left="714" w:hanging="357"/>
        <w:rPr>
          <w:rFonts w:ascii="Calibri" w:eastAsia="Arial Unicode MS" w:hAnsi="Calibri" w:cs="Calibri"/>
          <w:bCs/>
          <w:sz w:val="24"/>
          <w:szCs w:val="24"/>
          <w:bdr w:val="nil"/>
        </w:rPr>
      </w:pPr>
      <w:r>
        <w:rPr>
          <w:rFonts w:ascii="Calibri" w:eastAsia="Arial Unicode MS" w:hAnsi="Calibri" w:cs="Calibri"/>
          <w:bCs/>
          <w:sz w:val="24"/>
          <w:szCs w:val="24"/>
          <w:bdr w:val="nil"/>
        </w:rPr>
        <w:t>How comfortable is the Board with the concept that the workplace offer in future will vary between locations?</w:t>
      </w:r>
    </w:p>
    <w:p w14:paraId="615F8D5A" w14:textId="04183C5B" w:rsidR="00A518D1" w:rsidRPr="00A518D1" w:rsidRDefault="00A518D1" w:rsidP="00540E1C">
      <w:pPr>
        <w:pStyle w:val="ListParagraph"/>
        <w:numPr>
          <w:ilvl w:val="0"/>
          <w:numId w:val="8"/>
        </w:numPr>
        <w:spacing w:line="276" w:lineRule="auto"/>
        <w:ind w:left="714" w:hanging="357"/>
        <w:rPr>
          <w:rFonts w:ascii="Calibri" w:eastAsia="Arial Unicode MS" w:hAnsi="Calibri" w:cs="Calibri"/>
          <w:bCs/>
          <w:sz w:val="24"/>
          <w:szCs w:val="24"/>
          <w:bdr w:val="nil"/>
        </w:rPr>
      </w:pPr>
      <w:r>
        <w:rPr>
          <w:rFonts w:ascii="Calibri" w:eastAsia="Arial Unicode MS" w:hAnsi="Calibri" w:cs="Calibri"/>
          <w:bCs/>
          <w:sz w:val="24"/>
          <w:szCs w:val="24"/>
          <w:bdr w:val="nil"/>
        </w:rPr>
        <w:t>To what extent should NatureScot</w:t>
      </w:r>
      <w:r w:rsidRPr="00A518D1">
        <w:rPr>
          <w:rFonts w:ascii="Calibri" w:eastAsia="Arial Unicode MS" w:hAnsi="Calibri" w:cs="Calibri"/>
          <w:bCs/>
          <w:sz w:val="24"/>
          <w:szCs w:val="24"/>
          <w:bdr w:val="nil"/>
        </w:rPr>
        <w:t xml:space="preserve"> take the lead in being a hub owner across key locations</w:t>
      </w:r>
      <w:r>
        <w:rPr>
          <w:rFonts w:ascii="Calibri" w:eastAsia="Arial Unicode MS" w:hAnsi="Calibri" w:cs="Calibri"/>
          <w:bCs/>
          <w:sz w:val="24"/>
          <w:szCs w:val="24"/>
          <w:bdr w:val="nil"/>
        </w:rPr>
        <w:t>,</w:t>
      </w:r>
      <w:r w:rsidRPr="00A518D1">
        <w:rPr>
          <w:rFonts w:ascii="Calibri" w:eastAsia="Arial Unicode MS" w:hAnsi="Calibri" w:cs="Calibri"/>
          <w:bCs/>
          <w:sz w:val="24"/>
          <w:szCs w:val="24"/>
          <w:bdr w:val="nil"/>
        </w:rPr>
        <w:t xml:space="preserve"> and to what extent do we benefit from others taking a lead?</w:t>
      </w:r>
    </w:p>
    <w:p w14:paraId="1191F83C" w14:textId="30D01BA4" w:rsidR="00A518D1" w:rsidRDefault="00A518D1" w:rsidP="00A518D1">
      <w:pPr>
        <w:pStyle w:val="ListParagraph"/>
        <w:pBdr>
          <w:top w:val="nil"/>
          <w:left w:val="nil"/>
          <w:bottom w:val="nil"/>
          <w:right w:val="nil"/>
          <w:between w:val="nil"/>
          <w:bar w:val="nil"/>
        </w:pBdr>
        <w:spacing w:line="276" w:lineRule="auto"/>
        <w:rPr>
          <w:rFonts w:ascii="Calibri" w:eastAsia="Arial Unicode MS" w:hAnsi="Calibri" w:cs="Calibri"/>
          <w:bCs/>
          <w:sz w:val="24"/>
          <w:szCs w:val="24"/>
          <w:bdr w:val="nil"/>
        </w:rPr>
      </w:pPr>
    </w:p>
    <w:p w14:paraId="3AC13F57" w14:textId="753565EB" w:rsidR="00A518D1" w:rsidRDefault="00EF629F" w:rsidP="00A518D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31</w:t>
      </w:r>
      <w:r w:rsidR="00A518D1">
        <w:rPr>
          <w:rFonts w:ascii="Calibri" w:eastAsia="Arial Unicode MS" w:hAnsi="Calibri" w:cs="Calibri"/>
          <w:bCs/>
          <w:sz w:val="24"/>
          <w:szCs w:val="24"/>
          <w:bdr w:val="nil"/>
        </w:rPr>
        <w:t>.</w:t>
      </w:r>
      <w:r w:rsidR="00EE2E13">
        <w:rPr>
          <w:rFonts w:ascii="Calibri" w:eastAsia="Arial Unicode MS" w:hAnsi="Calibri" w:cs="Calibri"/>
          <w:bCs/>
          <w:sz w:val="24"/>
          <w:szCs w:val="24"/>
          <w:bdr w:val="nil"/>
        </w:rPr>
        <w:tab/>
        <w:t>The Board was recommended</w:t>
      </w:r>
      <w:r w:rsidR="00A518D1">
        <w:rPr>
          <w:rFonts w:ascii="Calibri" w:eastAsia="Arial Unicode MS" w:hAnsi="Calibri" w:cs="Calibri"/>
          <w:bCs/>
          <w:sz w:val="24"/>
          <w:szCs w:val="24"/>
          <w:bdr w:val="nil"/>
        </w:rPr>
        <w:t xml:space="preserve"> to:</w:t>
      </w:r>
    </w:p>
    <w:p w14:paraId="6B819CE1" w14:textId="666C4990" w:rsidR="00A518D1" w:rsidRDefault="00A518D1" w:rsidP="00A518D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1F6B0D2" w14:textId="064C616D" w:rsidR="00A518D1" w:rsidRPr="00A518D1" w:rsidRDefault="00A518D1" w:rsidP="00540E1C">
      <w:pPr>
        <w:pStyle w:val="ListParagraph"/>
        <w:numPr>
          <w:ilvl w:val="0"/>
          <w:numId w:val="8"/>
        </w:numPr>
        <w:spacing w:line="276" w:lineRule="auto"/>
        <w:ind w:left="714" w:hanging="357"/>
        <w:rPr>
          <w:rFonts w:ascii="Calibri" w:eastAsia="Arial Unicode MS" w:hAnsi="Calibri" w:cs="Calibri"/>
          <w:bCs/>
          <w:sz w:val="24"/>
          <w:szCs w:val="24"/>
          <w:bdr w:val="nil"/>
        </w:rPr>
      </w:pPr>
      <w:r w:rsidRPr="00A518D1">
        <w:rPr>
          <w:rFonts w:ascii="Calibri" w:eastAsia="Arial Unicode MS" w:hAnsi="Calibri" w:cs="Calibri"/>
          <w:bCs/>
          <w:sz w:val="24"/>
          <w:szCs w:val="24"/>
          <w:bdr w:val="nil"/>
        </w:rPr>
        <w:t>Note the progress made and prioritisation of business options appraisals.</w:t>
      </w:r>
    </w:p>
    <w:p w14:paraId="6FEA16E4" w14:textId="2D9C906F" w:rsidR="00A518D1" w:rsidRPr="00A518D1" w:rsidRDefault="00A518D1" w:rsidP="00540E1C">
      <w:pPr>
        <w:pStyle w:val="ListParagraph"/>
        <w:numPr>
          <w:ilvl w:val="0"/>
          <w:numId w:val="8"/>
        </w:numPr>
        <w:spacing w:line="276" w:lineRule="auto"/>
        <w:ind w:left="714" w:hanging="357"/>
        <w:rPr>
          <w:rFonts w:ascii="Calibri" w:eastAsia="Arial Unicode MS" w:hAnsi="Calibri" w:cs="Calibri"/>
          <w:bCs/>
          <w:sz w:val="24"/>
          <w:szCs w:val="24"/>
          <w:bdr w:val="nil"/>
        </w:rPr>
      </w:pPr>
      <w:r w:rsidRPr="00A518D1">
        <w:rPr>
          <w:rFonts w:ascii="Calibri" w:eastAsia="Arial Unicode MS" w:hAnsi="Calibri" w:cs="Calibri"/>
          <w:bCs/>
          <w:sz w:val="24"/>
          <w:szCs w:val="24"/>
          <w:bdr w:val="nil"/>
        </w:rPr>
        <w:t>Note wider Scottish Government (SG) analysis and expectation of savings through estate rationalisation.</w:t>
      </w:r>
    </w:p>
    <w:p w14:paraId="027D284A" w14:textId="1B36CCBE" w:rsidR="00A518D1" w:rsidRPr="00A518D1" w:rsidRDefault="00A518D1" w:rsidP="00540E1C">
      <w:pPr>
        <w:pStyle w:val="ListParagraph"/>
        <w:numPr>
          <w:ilvl w:val="0"/>
          <w:numId w:val="8"/>
        </w:numPr>
        <w:spacing w:line="276" w:lineRule="auto"/>
        <w:ind w:left="714" w:hanging="357"/>
        <w:rPr>
          <w:rFonts w:ascii="Calibri" w:eastAsia="Arial Unicode MS" w:hAnsi="Calibri" w:cs="Calibri"/>
          <w:bCs/>
          <w:sz w:val="24"/>
          <w:szCs w:val="24"/>
          <w:bdr w:val="nil"/>
        </w:rPr>
      </w:pPr>
      <w:r w:rsidRPr="00A518D1">
        <w:rPr>
          <w:rFonts w:ascii="Calibri" w:eastAsia="Arial Unicode MS" w:hAnsi="Calibri" w:cs="Calibri"/>
          <w:bCs/>
          <w:sz w:val="24"/>
          <w:szCs w:val="24"/>
          <w:bdr w:val="nil"/>
        </w:rPr>
        <w:t>Note potential for further savings and timings are tied to success of wider Government plans.</w:t>
      </w:r>
    </w:p>
    <w:p w14:paraId="634F13D2" w14:textId="7B8065DD" w:rsidR="00A518D1" w:rsidRDefault="00A518D1" w:rsidP="00540E1C">
      <w:pPr>
        <w:pStyle w:val="ListParagraph"/>
        <w:numPr>
          <w:ilvl w:val="0"/>
          <w:numId w:val="8"/>
        </w:numPr>
        <w:spacing w:line="276" w:lineRule="auto"/>
        <w:ind w:left="714" w:hanging="357"/>
        <w:rPr>
          <w:rFonts w:ascii="Calibri" w:eastAsia="Arial Unicode MS" w:hAnsi="Calibri" w:cs="Calibri"/>
          <w:bCs/>
          <w:sz w:val="24"/>
          <w:szCs w:val="24"/>
          <w:bdr w:val="nil"/>
        </w:rPr>
      </w:pPr>
      <w:r w:rsidRPr="00A518D1">
        <w:rPr>
          <w:rFonts w:ascii="Calibri" w:eastAsia="Arial Unicode MS" w:hAnsi="Calibri" w:cs="Calibri"/>
          <w:bCs/>
          <w:sz w:val="24"/>
          <w:szCs w:val="24"/>
          <w:bdr w:val="nil"/>
        </w:rPr>
        <w:t>Endorse the underpinning change in appetite towards asset divestment and consolidation (i.e. sharing fewer offices with partners more of which will be owned and operated by others), with this</w:t>
      </w:r>
      <w:r>
        <w:rPr>
          <w:rFonts w:ascii="Calibri" w:eastAsia="Arial Unicode MS" w:hAnsi="Calibri" w:cs="Calibri"/>
          <w:bCs/>
          <w:sz w:val="24"/>
          <w:szCs w:val="24"/>
          <w:bdr w:val="nil"/>
        </w:rPr>
        <w:t xml:space="preserve"> having implications for all NatureScot</w:t>
      </w:r>
      <w:r w:rsidR="00EF629F">
        <w:rPr>
          <w:rFonts w:ascii="Calibri" w:eastAsia="Arial Unicode MS" w:hAnsi="Calibri" w:cs="Calibri"/>
          <w:bCs/>
          <w:sz w:val="24"/>
          <w:szCs w:val="24"/>
          <w:bdr w:val="nil"/>
        </w:rPr>
        <w:t xml:space="preserve"> offices.</w:t>
      </w:r>
    </w:p>
    <w:p w14:paraId="479656F3" w14:textId="1489E37B" w:rsidR="00CE1B16" w:rsidRDefault="00CE1B16" w:rsidP="00CE1B16">
      <w:pPr>
        <w:spacing w:line="276" w:lineRule="auto"/>
        <w:rPr>
          <w:rFonts w:ascii="Calibri" w:eastAsia="Arial Unicode MS" w:hAnsi="Calibri" w:cs="Calibri"/>
          <w:bCs/>
          <w:sz w:val="24"/>
          <w:szCs w:val="24"/>
          <w:bdr w:val="nil"/>
        </w:rPr>
      </w:pPr>
    </w:p>
    <w:p w14:paraId="402D273B" w14:textId="51C4E0DA" w:rsidR="00F7457E" w:rsidRPr="00F7457E" w:rsidRDefault="00EF629F" w:rsidP="00F7457E">
      <w:pP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32</w:t>
      </w:r>
      <w:r w:rsidR="00CE1B16">
        <w:rPr>
          <w:rFonts w:ascii="Calibri" w:eastAsia="Arial Unicode MS" w:hAnsi="Calibri" w:cs="Calibri"/>
          <w:bCs/>
          <w:sz w:val="24"/>
          <w:szCs w:val="24"/>
          <w:bdr w:val="nil"/>
        </w:rPr>
        <w:t>.</w:t>
      </w:r>
      <w:r w:rsidR="00CE1B16">
        <w:rPr>
          <w:rFonts w:ascii="Calibri" w:eastAsia="Arial Unicode MS" w:hAnsi="Calibri" w:cs="Calibri"/>
          <w:bCs/>
          <w:sz w:val="24"/>
          <w:szCs w:val="24"/>
          <w:bdr w:val="nil"/>
        </w:rPr>
        <w:tab/>
        <w:t xml:space="preserve">It was confirmed that the strategy sought savings by selling some properties, and in doing so reduce yearly running costs. Members queried whether productivity had been affected as part of the move for staff to work from home either occasionally, regularly or permanently. </w:t>
      </w:r>
      <w:r w:rsidR="00F7457E" w:rsidRPr="00F7457E">
        <w:rPr>
          <w:rFonts w:ascii="Calibri" w:eastAsia="Arial Unicode MS" w:hAnsi="Calibri" w:cs="Calibri"/>
          <w:bCs/>
          <w:sz w:val="24"/>
          <w:szCs w:val="24"/>
          <w:bdr w:val="nil"/>
        </w:rPr>
        <w:t>Stuart MacQuarrie informed that there were no indicators in the performance metrics to suggest any decrease in productivity and in some places evidence to the contrary.</w:t>
      </w:r>
    </w:p>
    <w:p w14:paraId="08E897AA" w14:textId="42B6ECE5" w:rsidR="00CE1B16" w:rsidRDefault="00CE1B16" w:rsidP="00CE1B1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C51F697" w14:textId="207B68CF" w:rsidR="00CE1B16" w:rsidRDefault="00EF629F" w:rsidP="00CE1B1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33</w:t>
      </w:r>
      <w:r w:rsidR="00CE1B16">
        <w:rPr>
          <w:rFonts w:ascii="Calibri" w:eastAsia="Arial Unicode MS" w:hAnsi="Calibri" w:cs="Calibri"/>
          <w:bCs/>
          <w:sz w:val="24"/>
          <w:szCs w:val="24"/>
          <w:bdr w:val="nil"/>
        </w:rPr>
        <w:t>.</w:t>
      </w:r>
      <w:r w:rsidR="00CE1B16">
        <w:rPr>
          <w:rFonts w:ascii="Calibri" w:eastAsia="Arial Unicode MS" w:hAnsi="Calibri" w:cs="Calibri"/>
          <w:bCs/>
          <w:sz w:val="24"/>
          <w:szCs w:val="24"/>
          <w:bdr w:val="nil"/>
        </w:rPr>
        <w:tab/>
        <w:t>Other key points made were:</w:t>
      </w:r>
    </w:p>
    <w:p w14:paraId="583C23E0" w14:textId="16392F08" w:rsidR="00CE1B16" w:rsidRDefault="00CE1B16" w:rsidP="00CE1B1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ACDF38A" w14:textId="43C47B99" w:rsidR="00CE1B16" w:rsidRDefault="00CE1B16" w:rsidP="00540E1C">
      <w:pPr>
        <w:pStyle w:val="ListParagraph"/>
        <w:numPr>
          <w:ilvl w:val="0"/>
          <w:numId w:val="9"/>
        </w:numPr>
        <w:pBdr>
          <w:top w:val="nil"/>
          <w:left w:val="nil"/>
          <w:bottom w:val="nil"/>
          <w:right w:val="nil"/>
          <w:between w:val="nil"/>
          <w:bar w:val="nil"/>
        </w:pBdr>
        <w:spacing w:line="276" w:lineRule="auto"/>
        <w:ind w:left="714" w:hanging="357"/>
        <w:rPr>
          <w:rFonts w:ascii="Calibri" w:eastAsia="Arial Unicode MS" w:hAnsi="Calibri" w:cs="Calibri"/>
          <w:bCs/>
          <w:sz w:val="24"/>
          <w:szCs w:val="24"/>
          <w:bdr w:val="nil"/>
        </w:rPr>
      </w:pPr>
      <w:r>
        <w:rPr>
          <w:rFonts w:ascii="Calibri" w:eastAsia="Arial Unicode MS" w:hAnsi="Calibri" w:cs="Calibri"/>
          <w:bCs/>
          <w:sz w:val="24"/>
          <w:szCs w:val="24"/>
          <w:bdr w:val="nil"/>
        </w:rPr>
        <w:t>A perceived difference in interaction between staff when this happens physically rather than virtually.</w:t>
      </w:r>
    </w:p>
    <w:p w14:paraId="63C666E9" w14:textId="77DA41DE" w:rsidR="00CE1B16" w:rsidRDefault="00D82B48" w:rsidP="00540E1C">
      <w:pPr>
        <w:pStyle w:val="ListParagraph"/>
        <w:numPr>
          <w:ilvl w:val="0"/>
          <w:numId w:val="9"/>
        </w:numPr>
        <w:pBdr>
          <w:top w:val="nil"/>
          <w:left w:val="nil"/>
          <w:bottom w:val="nil"/>
          <w:right w:val="nil"/>
          <w:between w:val="nil"/>
          <w:bar w:val="nil"/>
        </w:pBdr>
        <w:spacing w:line="276" w:lineRule="auto"/>
        <w:ind w:left="714" w:hanging="357"/>
        <w:rPr>
          <w:rFonts w:ascii="Calibri" w:eastAsia="Arial Unicode MS" w:hAnsi="Calibri" w:cs="Calibri"/>
          <w:bCs/>
          <w:sz w:val="24"/>
          <w:szCs w:val="24"/>
          <w:bdr w:val="nil"/>
        </w:rPr>
      </w:pPr>
      <w:r>
        <w:rPr>
          <w:rFonts w:ascii="Calibri" w:eastAsia="Arial Unicode MS" w:hAnsi="Calibri" w:cs="Calibri"/>
          <w:bCs/>
          <w:sz w:val="24"/>
          <w:szCs w:val="24"/>
          <w:bdr w:val="nil"/>
        </w:rPr>
        <w:t>Some l</w:t>
      </w:r>
      <w:r w:rsidR="00CE1B16">
        <w:rPr>
          <w:rFonts w:ascii="Calibri" w:eastAsia="Arial Unicode MS" w:hAnsi="Calibri" w:cs="Calibri"/>
          <w:bCs/>
          <w:sz w:val="24"/>
          <w:szCs w:val="24"/>
          <w:bdr w:val="nil"/>
        </w:rPr>
        <w:t>ocal offices play a local role in community engagement.</w:t>
      </w:r>
    </w:p>
    <w:p w14:paraId="6F548FC2" w14:textId="784424B2" w:rsidR="00CE1B16" w:rsidRDefault="00CE1B16" w:rsidP="00540E1C">
      <w:pPr>
        <w:pStyle w:val="ListParagraph"/>
        <w:numPr>
          <w:ilvl w:val="0"/>
          <w:numId w:val="9"/>
        </w:numPr>
        <w:pBdr>
          <w:top w:val="nil"/>
          <w:left w:val="nil"/>
          <w:bottom w:val="nil"/>
          <w:right w:val="nil"/>
          <w:between w:val="nil"/>
          <w:bar w:val="nil"/>
        </w:pBdr>
        <w:spacing w:line="276" w:lineRule="auto"/>
        <w:ind w:left="714"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Recognition of the need to scale down the estate in light of budgetary constraints.</w:t>
      </w:r>
    </w:p>
    <w:p w14:paraId="6940B626" w14:textId="4D1170A9" w:rsidR="00CE1B16" w:rsidRDefault="00CE1B16" w:rsidP="00540E1C">
      <w:pPr>
        <w:pStyle w:val="ListParagraph"/>
        <w:numPr>
          <w:ilvl w:val="0"/>
          <w:numId w:val="9"/>
        </w:numPr>
        <w:pBdr>
          <w:top w:val="nil"/>
          <w:left w:val="nil"/>
          <w:bottom w:val="nil"/>
          <w:right w:val="nil"/>
          <w:between w:val="nil"/>
          <w:bar w:val="nil"/>
        </w:pBdr>
        <w:spacing w:line="276" w:lineRule="auto"/>
        <w:ind w:left="714" w:hanging="357"/>
        <w:rPr>
          <w:rFonts w:ascii="Calibri" w:eastAsia="Arial Unicode MS" w:hAnsi="Calibri" w:cs="Calibri"/>
          <w:bCs/>
          <w:sz w:val="24"/>
          <w:szCs w:val="24"/>
          <w:bdr w:val="nil"/>
        </w:rPr>
      </w:pPr>
      <w:r>
        <w:rPr>
          <w:rFonts w:ascii="Calibri" w:eastAsia="Arial Unicode MS" w:hAnsi="Calibri" w:cs="Calibri"/>
          <w:bCs/>
          <w:sz w:val="24"/>
          <w:szCs w:val="24"/>
          <w:bdr w:val="nil"/>
        </w:rPr>
        <w:t>The</w:t>
      </w:r>
      <w:r w:rsidR="00EE2E13">
        <w:rPr>
          <w:rFonts w:ascii="Calibri" w:eastAsia="Arial Unicode MS" w:hAnsi="Calibri" w:cs="Calibri"/>
          <w:bCs/>
          <w:sz w:val="24"/>
          <w:szCs w:val="24"/>
          <w:bdr w:val="nil"/>
        </w:rPr>
        <w:t xml:space="preserve"> possible negative</w:t>
      </w:r>
      <w:r>
        <w:rPr>
          <w:rFonts w:ascii="Calibri" w:eastAsia="Arial Unicode MS" w:hAnsi="Calibri" w:cs="Calibri"/>
          <w:bCs/>
          <w:sz w:val="24"/>
          <w:szCs w:val="24"/>
          <w:bdr w:val="nil"/>
        </w:rPr>
        <w:t xml:space="preserve"> impact on vulnerable staff in remote rural locations when </w:t>
      </w:r>
      <w:r w:rsidR="00EE2E13">
        <w:rPr>
          <w:rFonts w:ascii="Calibri" w:eastAsia="Arial Unicode MS" w:hAnsi="Calibri" w:cs="Calibri"/>
          <w:bCs/>
          <w:sz w:val="24"/>
          <w:szCs w:val="24"/>
          <w:bdr w:val="nil"/>
        </w:rPr>
        <w:t>working away from an office.</w:t>
      </w:r>
    </w:p>
    <w:p w14:paraId="311BE660" w14:textId="0014D613" w:rsidR="00EE2E13" w:rsidRDefault="00EE2E13" w:rsidP="00540E1C">
      <w:pPr>
        <w:pStyle w:val="ListParagraph"/>
        <w:numPr>
          <w:ilvl w:val="0"/>
          <w:numId w:val="9"/>
        </w:numPr>
        <w:pBdr>
          <w:top w:val="nil"/>
          <w:left w:val="nil"/>
          <w:bottom w:val="nil"/>
          <w:right w:val="nil"/>
          <w:between w:val="nil"/>
          <w:bar w:val="nil"/>
        </w:pBdr>
        <w:spacing w:line="276" w:lineRule="auto"/>
        <w:ind w:left="714" w:hanging="357"/>
        <w:rPr>
          <w:rFonts w:ascii="Calibri" w:eastAsia="Arial Unicode MS" w:hAnsi="Calibri" w:cs="Calibri"/>
          <w:bCs/>
          <w:sz w:val="24"/>
          <w:szCs w:val="24"/>
          <w:bdr w:val="nil"/>
        </w:rPr>
      </w:pPr>
      <w:r>
        <w:rPr>
          <w:rFonts w:ascii="Calibri" w:eastAsia="Arial Unicode MS" w:hAnsi="Calibri" w:cs="Calibri"/>
          <w:bCs/>
          <w:sz w:val="24"/>
          <w:szCs w:val="24"/>
          <w:bdr w:val="nil"/>
        </w:rPr>
        <w:t xml:space="preserve">Members were supportive of a review of the larger offices particularly, based on low levels of occupancy, and potentially use of community hubs instead. </w:t>
      </w:r>
    </w:p>
    <w:p w14:paraId="3A653C71" w14:textId="05C121A9" w:rsidR="00EE2E13" w:rsidRDefault="00EE2E13" w:rsidP="00540E1C">
      <w:pPr>
        <w:pStyle w:val="ListParagraph"/>
        <w:numPr>
          <w:ilvl w:val="0"/>
          <w:numId w:val="9"/>
        </w:numPr>
        <w:pBdr>
          <w:top w:val="nil"/>
          <w:left w:val="nil"/>
          <w:bottom w:val="nil"/>
          <w:right w:val="nil"/>
          <w:between w:val="nil"/>
          <w:bar w:val="nil"/>
        </w:pBdr>
        <w:spacing w:line="276" w:lineRule="auto"/>
        <w:ind w:left="714" w:hanging="357"/>
        <w:rPr>
          <w:rFonts w:ascii="Calibri" w:eastAsia="Arial Unicode MS" w:hAnsi="Calibri" w:cs="Calibri"/>
          <w:bCs/>
          <w:sz w:val="24"/>
          <w:szCs w:val="24"/>
          <w:bdr w:val="nil"/>
        </w:rPr>
      </w:pPr>
      <w:r>
        <w:rPr>
          <w:rFonts w:ascii="Calibri" w:eastAsia="Arial Unicode MS" w:hAnsi="Calibri" w:cs="Calibri"/>
          <w:bCs/>
          <w:sz w:val="24"/>
          <w:szCs w:val="24"/>
          <w:bdr w:val="nil"/>
        </w:rPr>
        <w:t>The opportunity available in selling office buildings in areas under pressure from insufficient housing.</w:t>
      </w:r>
    </w:p>
    <w:p w14:paraId="5D34FA94" w14:textId="5A4F1021" w:rsidR="00EE2E13" w:rsidRDefault="00EE2E13" w:rsidP="00EE2E13">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262AB7C7" w14:textId="797256F6" w:rsidR="00EE2E13" w:rsidRDefault="00EF629F" w:rsidP="00EE2E1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34</w:t>
      </w:r>
      <w:r w:rsidR="00EE2E13">
        <w:rPr>
          <w:rFonts w:ascii="Calibri" w:eastAsia="Arial Unicode MS" w:hAnsi="Calibri" w:cs="Calibri"/>
          <w:bCs/>
          <w:sz w:val="24"/>
          <w:szCs w:val="24"/>
          <w:bdr w:val="nil"/>
        </w:rPr>
        <w:t>.</w:t>
      </w:r>
      <w:r w:rsidR="00EE2E13">
        <w:rPr>
          <w:rFonts w:ascii="Calibri" w:eastAsia="Arial Unicode MS" w:hAnsi="Calibri" w:cs="Calibri"/>
          <w:bCs/>
          <w:sz w:val="24"/>
          <w:szCs w:val="24"/>
          <w:bdr w:val="nil"/>
        </w:rPr>
        <w:tab/>
        <w:t>Members were content to agree the recommendations.</w:t>
      </w:r>
    </w:p>
    <w:p w14:paraId="7472FB9D" w14:textId="7A2B9AF6" w:rsidR="00EE2E13" w:rsidRDefault="00EE2E13" w:rsidP="00EE2E1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5E4C2FB" w14:textId="0A58A17A" w:rsidR="00EE2E13" w:rsidRPr="00EE2E13" w:rsidRDefault="00EE2E13" w:rsidP="00EE2E13">
      <w:pPr>
        <w:pBdr>
          <w:top w:val="nil"/>
          <w:left w:val="nil"/>
          <w:bottom w:val="nil"/>
          <w:right w:val="nil"/>
          <w:between w:val="nil"/>
          <w:bar w:val="nil"/>
        </w:pBdr>
        <w:spacing w:line="276" w:lineRule="auto"/>
        <w:ind w:left="357" w:hanging="357"/>
        <w:rPr>
          <w:rFonts w:ascii="Calibri" w:eastAsia="Arial Unicode MS" w:hAnsi="Calibri" w:cs="Calibri"/>
          <w:bCs/>
          <w:i/>
          <w:sz w:val="24"/>
          <w:szCs w:val="24"/>
          <w:bdr w:val="nil"/>
        </w:rPr>
      </w:pPr>
      <w:r w:rsidRPr="00EE2E13">
        <w:rPr>
          <w:rFonts w:ascii="Calibri" w:eastAsia="Arial Unicode MS" w:hAnsi="Calibri" w:cs="Calibri"/>
          <w:bCs/>
          <w:i/>
          <w:sz w:val="24"/>
          <w:szCs w:val="24"/>
          <w:bdr w:val="nil"/>
        </w:rPr>
        <w:t xml:space="preserve">Wayne Powell leaves the meeting. </w:t>
      </w:r>
    </w:p>
    <w:p w14:paraId="46B53C49" w14:textId="11950A9D" w:rsidR="00E655C7" w:rsidRDefault="00E655C7" w:rsidP="005E2DB5">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p>
    <w:p w14:paraId="2971A98F" w14:textId="4EB0482D" w:rsid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t xml:space="preserve">AGENDA ITEM 8 – </w:t>
      </w:r>
      <w:r w:rsidR="00563D1F">
        <w:rPr>
          <w:rFonts w:ascii="Calibri" w:eastAsia="Arial Unicode MS" w:hAnsi="Calibri" w:cs="Calibri"/>
          <w:bCs/>
          <w:sz w:val="24"/>
          <w:szCs w:val="24"/>
          <w:bdr w:val="nil"/>
        </w:rPr>
        <w:t>TRANSFORMING AGRICULTURE TO DELIVER OUTCOMES FOR NATURE</w:t>
      </w:r>
    </w:p>
    <w:p w14:paraId="620B7360" w14:textId="391A8E4C" w:rsidR="00AF7B4B" w:rsidRPr="004F6ADC"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41554C5" w14:textId="5EAE7DB4" w:rsidR="00767D89" w:rsidRDefault="00EF629F"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35</w:t>
      </w:r>
      <w:r w:rsidR="004F6ADC">
        <w:rPr>
          <w:rFonts w:ascii="Calibri" w:eastAsia="Arial Unicode MS" w:hAnsi="Calibri" w:cs="Calibri"/>
          <w:bCs/>
          <w:sz w:val="24"/>
          <w:szCs w:val="24"/>
          <w:bdr w:val="nil"/>
        </w:rPr>
        <w:t>.</w:t>
      </w:r>
      <w:r w:rsidR="004F6ADC">
        <w:rPr>
          <w:rFonts w:ascii="Calibri" w:eastAsia="Arial Unicode MS" w:hAnsi="Calibri" w:cs="Calibri"/>
          <w:bCs/>
          <w:sz w:val="24"/>
          <w:szCs w:val="24"/>
          <w:bdr w:val="nil"/>
        </w:rPr>
        <w:tab/>
        <w:t xml:space="preserve">This paper </w:t>
      </w:r>
      <w:r w:rsidR="00563D1F">
        <w:rPr>
          <w:rFonts w:ascii="Calibri" w:eastAsia="Arial Unicode MS" w:hAnsi="Calibri" w:cs="Calibri"/>
          <w:bCs/>
          <w:sz w:val="24"/>
          <w:szCs w:val="24"/>
          <w:bdr w:val="nil"/>
        </w:rPr>
        <w:t>set out NatureScot’s</w:t>
      </w:r>
      <w:r w:rsidR="00563D1F" w:rsidRPr="00563D1F">
        <w:rPr>
          <w:rFonts w:ascii="Calibri" w:eastAsia="Arial Unicode MS" w:hAnsi="Calibri" w:cs="Calibri"/>
          <w:bCs/>
          <w:sz w:val="24"/>
          <w:szCs w:val="24"/>
          <w:bdr w:val="nil"/>
        </w:rPr>
        <w:t xml:space="preserve"> ambition for supporting nature within the future frame</w:t>
      </w:r>
      <w:r w:rsidR="00E35EC5">
        <w:rPr>
          <w:rFonts w:ascii="Calibri" w:eastAsia="Arial Unicode MS" w:hAnsi="Calibri" w:cs="Calibri"/>
          <w:bCs/>
          <w:sz w:val="24"/>
          <w:szCs w:val="24"/>
          <w:bdr w:val="nil"/>
        </w:rPr>
        <w:t xml:space="preserve">work of agricultural support. It detailed how </w:t>
      </w:r>
      <w:r w:rsidR="00E35EC5" w:rsidRPr="00E35EC5">
        <w:rPr>
          <w:rFonts w:ascii="Calibri" w:eastAsia="Arial Unicode MS" w:hAnsi="Calibri" w:cs="Calibri"/>
          <w:bCs/>
          <w:sz w:val="24"/>
          <w:szCs w:val="24"/>
          <w:bdr w:val="nil"/>
        </w:rPr>
        <w:t xml:space="preserve">nature-rich low-carbon Scottish farms is not a choice between nature and food production, but supporting farmers and crofters to be at the forefront of restoring nature and meeting climate change targets alongside sustainable food production.  </w:t>
      </w:r>
    </w:p>
    <w:p w14:paraId="5D253DFB" w14:textId="78C7B2E7" w:rsidR="00E35EC5" w:rsidRDefault="00E35EC5" w:rsidP="00563D1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9A75F59" w14:textId="74FD5F2C" w:rsidR="00E35EC5" w:rsidRPr="00E35EC5" w:rsidRDefault="00EF629F" w:rsidP="00E35EC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36</w:t>
      </w:r>
      <w:r w:rsidR="00E35EC5">
        <w:rPr>
          <w:rFonts w:ascii="Calibri" w:eastAsia="Arial Unicode MS" w:hAnsi="Calibri" w:cs="Calibri"/>
          <w:bCs/>
          <w:sz w:val="24"/>
          <w:szCs w:val="24"/>
          <w:bdr w:val="nil"/>
        </w:rPr>
        <w:t>.</w:t>
      </w:r>
      <w:r w:rsidR="00E35EC5">
        <w:rPr>
          <w:rFonts w:ascii="Calibri" w:eastAsia="Arial Unicode MS" w:hAnsi="Calibri" w:cs="Calibri"/>
          <w:bCs/>
          <w:sz w:val="24"/>
          <w:szCs w:val="24"/>
          <w:bdr w:val="nil"/>
        </w:rPr>
        <w:tab/>
        <w:t>The Board were asked to decide</w:t>
      </w:r>
      <w:r w:rsidR="00E35EC5" w:rsidRPr="00E35EC5">
        <w:rPr>
          <w:rFonts w:ascii="Calibri" w:eastAsia="Arial Unicode MS" w:hAnsi="Calibri" w:cs="Calibri"/>
          <w:bCs/>
          <w:sz w:val="24"/>
          <w:szCs w:val="24"/>
          <w:bdr w:val="nil"/>
        </w:rPr>
        <w:t xml:space="preserve"> how </w:t>
      </w:r>
      <w:r w:rsidR="00E35EC5">
        <w:rPr>
          <w:rFonts w:ascii="Calibri" w:eastAsia="Arial Unicode MS" w:hAnsi="Calibri" w:cs="Calibri"/>
          <w:bCs/>
          <w:sz w:val="24"/>
          <w:szCs w:val="24"/>
          <w:bdr w:val="nil"/>
        </w:rPr>
        <w:t>strongly, and to what timeframe NatureScot</w:t>
      </w:r>
      <w:r w:rsidR="00E35EC5" w:rsidRPr="00E35EC5">
        <w:rPr>
          <w:rFonts w:ascii="Calibri" w:eastAsia="Arial Unicode MS" w:hAnsi="Calibri" w:cs="Calibri"/>
          <w:bCs/>
          <w:sz w:val="24"/>
          <w:szCs w:val="24"/>
          <w:bdr w:val="nil"/>
        </w:rPr>
        <w:t xml:space="preserve"> should push for nature in response to the consultation on the Agriculture Bill including deciding on specific questions raised in the paper: </w:t>
      </w:r>
    </w:p>
    <w:p w14:paraId="6501BE7C" w14:textId="3CCD98AF" w:rsidR="00E35EC5" w:rsidRPr="00E35EC5" w:rsidRDefault="00E35EC5" w:rsidP="00540E1C">
      <w:pPr>
        <w:pStyle w:val="ListParagraph"/>
        <w:numPr>
          <w:ilvl w:val="0"/>
          <w:numId w:val="10"/>
        </w:numPr>
        <w:pBdr>
          <w:top w:val="nil"/>
          <w:left w:val="nil"/>
          <w:bottom w:val="nil"/>
          <w:right w:val="nil"/>
          <w:between w:val="nil"/>
          <w:bar w:val="nil"/>
        </w:pBdr>
        <w:spacing w:line="276" w:lineRule="auto"/>
        <w:ind w:left="1077" w:hanging="357"/>
        <w:rPr>
          <w:rFonts w:ascii="Calibri" w:eastAsia="Arial Unicode MS" w:hAnsi="Calibri" w:cs="Calibri"/>
          <w:bCs/>
          <w:sz w:val="24"/>
          <w:szCs w:val="24"/>
          <w:bdr w:val="nil"/>
        </w:rPr>
      </w:pPr>
      <w:r w:rsidRPr="00E35EC5">
        <w:rPr>
          <w:rFonts w:ascii="Calibri" w:eastAsia="Arial Unicode MS" w:hAnsi="Calibri" w:cs="Calibri"/>
          <w:bCs/>
          <w:sz w:val="24"/>
          <w:szCs w:val="24"/>
          <w:bdr w:val="nil"/>
        </w:rPr>
        <w:t xml:space="preserve">Agree to the overarching principles </w:t>
      </w:r>
      <w:r>
        <w:rPr>
          <w:rFonts w:ascii="Calibri" w:eastAsia="Arial Unicode MS" w:hAnsi="Calibri" w:cs="Calibri"/>
          <w:bCs/>
          <w:sz w:val="24"/>
          <w:szCs w:val="24"/>
          <w:bdr w:val="nil"/>
        </w:rPr>
        <w:t>to frame NatureScot’s</w:t>
      </w:r>
      <w:r w:rsidRPr="00E35EC5">
        <w:rPr>
          <w:rFonts w:ascii="Calibri" w:eastAsia="Arial Unicode MS" w:hAnsi="Calibri" w:cs="Calibri"/>
          <w:bCs/>
          <w:sz w:val="24"/>
          <w:szCs w:val="24"/>
          <w:bdr w:val="nil"/>
        </w:rPr>
        <w:t xml:space="preserve"> response to the consultation on the Agriculture Bill</w:t>
      </w:r>
      <w:r>
        <w:rPr>
          <w:rFonts w:ascii="Calibri" w:eastAsia="Arial Unicode MS" w:hAnsi="Calibri" w:cs="Calibri"/>
          <w:bCs/>
          <w:sz w:val="24"/>
          <w:szCs w:val="24"/>
          <w:bdr w:val="nil"/>
        </w:rPr>
        <w:t>.</w:t>
      </w:r>
    </w:p>
    <w:p w14:paraId="0EF57D22" w14:textId="3A5E3450" w:rsidR="00E35EC5" w:rsidRPr="00E35EC5" w:rsidRDefault="00E35EC5" w:rsidP="00540E1C">
      <w:pPr>
        <w:pStyle w:val="ListParagraph"/>
        <w:numPr>
          <w:ilvl w:val="0"/>
          <w:numId w:val="10"/>
        </w:numPr>
        <w:pBdr>
          <w:top w:val="nil"/>
          <w:left w:val="nil"/>
          <w:bottom w:val="nil"/>
          <w:right w:val="nil"/>
          <w:between w:val="nil"/>
          <w:bar w:val="nil"/>
        </w:pBdr>
        <w:spacing w:line="276" w:lineRule="auto"/>
        <w:ind w:left="1077" w:hanging="357"/>
        <w:rPr>
          <w:rFonts w:ascii="Calibri" w:eastAsia="Arial Unicode MS" w:hAnsi="Calibri" w:cs="Calibri"/>
          <w:bCs/>
          <w:sz w:val="24"/>
          <w:szCs w:val="24"/>
          <w:bdr w:val="nil"/>
        </w:rPr>
      </w:pPr>
      <w:r w:rsidRPr="00E35EC5">
        <w:rPr>
          <w:rFonts w:ascii="Calibri" w:eastAsia="Arial Unicode MS" w:hAnsi="Calibri" w:cs="Calibri"/>
          <w:bCs/>
          <w:sz w:val="24"/>
          <w:szCs w:val="24"/>
          <w:bdr w:val="nil"/>
        </w:rPr>
        <w:t>Decide on the timescale for implementing tr</w:t>
      </w:r>
      <w:r>
        <w:rPr>
          <w:rFonts w:ascii="Calibri" w:eastAsia="Arial Unicode MS" w:hAnsi="Calibri" w:cs="Calibri"/>
          <w:bCs/>
          <w:sz w:val="24"/>
          <w:szCs w:val="24"/>
          <w:bdr w:val="nil"/>
        </w:rPr>
        <w:t>ansformative change that puts Scotland</w:t>
      </w:r>
      <w:r w:rsidRPr="00E35EC5">
        <w:rPr>
          <w:rFonts w:ascii="Calibri" w:eastAsia="Arial Unicode MS" w:hAnsi="Calibri" w:cs="Calibri"/>
          <w:bCs/>
          <w:sz w:val="24"/>
          <w:szCs w:val="24"/>
          <w:bdr w:val="nil"/>
        </w:rPr>
        <w:t xml:space="preserve"> on target to reduce biodiversity loss by 2030. Recognisi</w:t>
      </w:r>
      <w:r>
        <w:rPr>
          <w:rFonts w:ascii="Calibri" w:eastAsia="Arial Unicode MS" w:hAnsi="Calibri" w:cs="Calibri"/>
          <w:bCs/>
          <w:sz w:val="24"/>
          <w:szCs w:val="24"/>
          <w:bdr w:val="nil"/>
        </w:rPr>
        <w:t xml:space="preserve">ng opportunities and challenges, </w:t>
      </w:r>
      <w:r w:rsidRPr="00E35EC5">
        <w:rPr>
          <w:rFonts w:ascii="Calibri" w:eastAsia="Arial Unicode MS" w:hAnsi="Calibri" w:cs="Calibri"/>
          <w:bCs/>
          <w:sz w:val="24"/>
          <w:szCs w:val="24"/>
          <w:bdr w:val="nil"/>
        </w:rPr>
        <w:t xml:space="preserve">what pace and scale do the Board recommend, bearing in mind Just Transition and biodiversity needs? </w:t>
      </w:r>
    </w:p>
    <w:p w14:paraId="7ACE2BE8" w14:textId="24A1BD10" w:rsidR="00E35EC5" w:rsidRPr="00E35EC5" w:rsidRDefault="00E35EC5" w:rsidP="00540E1C">
      <w:pPr>
        <w:pStyle w:val="ListParagraph"/>
        <w:numPr>
          <w:ilvl w:val="0"/>
          <w:numId w:val="10"/>
        </w:numPr>
        <w:pBdr>
          <w:top w:val="nil"/>
          <w:left w:val="nil"/>
          <w:bottom w:val="nil"/>
          <w:right w:val="nil"/>
          <w:between w:val="nil"/>
          <w:bar w:val="nil"/>
        </w:pBdr>
        <w:spacing w:line="276" w:lineRule="auto"/>
        <w:ind w:left="1077" w:hanging="357"/>
        <w:rPr>
          <w:rFonts w:ascii="Calibri" w:eastAsia="Arial Unicode MS" w:hAnsi="Calibri" w:cs="Calibri"/>
          <w:bCs/>
          <w:sz w:val="24"/>
          <w:szCs w:val="24"/>
          <w:bdr w:val="nil"/>
        </w:rPr>
      </w:pPr>
      <w:r>
        <w:rPr>
          <w:rFonts w:ascii="Calibri" w:eastAsia="Arial Unicode MS" w:hAnsi="Calibri" w:cs="Calibri"/>
          <w:bCs/>
          <w:sz w:val="24"/>
          <w:szCs w:val="24"/>
          <w:bdr w:val="nil"/>
        </w:rPr>
        <w:t>Framing NatureScot’s</w:t>
      </w:r>
      <w:r w:rsidRPr="00E35EC5">
        <w:rPr>
          <w:rFonts w:ascii="Calibri" w:eastAsia="Arial Unicode MS" w:hAnsi="Calibri" w:cs="Calibri"/>
          <w:bCs/>
          <w:sz w:val="24"/>
          <w:szCs w:val="24"/>
          <w:bdr w:val="nil"/>
        </w:rPr>
        <w:t xml:space="preserve"> position on the nature climate crisis, where </w:t>
      </w:r>
      <w:r>
        <w:rPr>
          <w:rFonts w:ascii="Calibri" w:eastAsia="Arial Unicode MS" w:hAnsi="Calibri" w:cs="Calibri"/>
          <w:bCs/>
          <w:sz w:val="24"/>
          <w:szCs w:val="24"/>
          <w:bdr w:val="nil"/>
        </w:rPr>
        <w:t>the Board want NatureScot</w:t>
      </w:r>
      <w:r w:rsidRPr="00E35EC5">
        <w:rPr>
          <w:rFonts w:ascii="Calibri" w:eastAsia="Arial Unicode MS" w:hAnsi="Calibri" w:cs="Calibri"/>
          <w:bCs/>
          <w:sz w:val="24"/>
          <w:szCs w:val="24"/>
          <w:bdr w:val="nil"/>
        </w:rPr>
        <w:t xml:space="preserve"> position</w:t>
      </w:r>
      <w:r>
        <w:rPr>
          <w:rFonts w:ascii="Calibri" w:eastAsia="Arial Unicode MS" w:hAnsi="Calibri" w:cs="Calibri"/>
          <w:bCs/>
          <w:sz w:val="24"/>
          <w:szCs w:val="24"/>
          <w:bdr w:val="nil"/>
        </w:rPr>
        <w:t>ed</w:t>
      </w:r>
      <w:r w:rsidRPr="00E35EC5">
        <w:rPr>
          <w:rFonts w:ascii="Calibri" w:eastAsia="Arial Unicode MS" w:hAnsi="Calibri" w:cs="Calibri"/>
          <w:bCs/>
          <w:sz w:val="24"/>
          <w:szCs w:val="24"/>
          <w:bdr w:val="nil"/>
        </w:rPr>
        <w:t xml:space="preserve"> in terms of a climate change focus? </w:t>
      </w:r>
      <w:r>
        <w:rPr>
          <w:rFonts w:ascii="Calibri" w:eastAsia="Arial Unicode MS" w:hAnsi="Calibri" w:cs="Calibri"/>
          <w:bCs/>
          <w:sz w:val="24"/>
          <w:szCs w:val="24"/>
          <w:bdr w:val="nil"/>
        </w:rPr>
        <w:t>Do members</w:t>
      </w:r>
      <w:r w:rsidRPr="00E35EC5">
        <w:rPr>
          <w:rFonts w:ascii="Calibri" w:eastAsia="Arial Unicode MS" w:hAnsi="Calibri" w:cs="Calibri"/>
          <w:bCs/>
          <w:sz w:val="24"/>
          <w:szCs w:val="24"/>
          <w:bdr w:val="nil"/>
        </w:rPr>
        <w:t xml:space="preserve"> ag</w:t>
      </w:r>
      <w:r>
        <w:rPr>
          <w:rFonts w:ascii="Calibri" w:eastAsia="Arial Unicode MS" w:hAnsi="Calibri" w:cs="Calibri"/>
          <w:bCs/>
          <w:sz w:val="24"/>
          <w:szCs w:val="24"/>
          <w:bdr w:val="nil"/>
        </w:rPr>
        <w:t>ree with the suggestion that NatureScot’s</w:t>
      </w:r>
      <w:r w:rsidRPr="00E35EC5">
        <w:rPr>
          <w:rFonts w:ascii="Calibri" w:eastAsia="Arial Unicode MS" w:hAnsi="Calibri" w:cs="Calibri"/>
          <w:bCs/>
          <w:sz w:val="24"/>
          <w:szCs w:val="24"/>
          <w:bdr w:val="nil"/>
        </w:rPr>
        <w:t xml:space="preserve"> primary focus is on improving nature outcomes?</w:t>
      </w:r>
    </w:p>
    <w:p w14:paraId="20273744" w14:textId="22E749A2" w:rsidR="00E35EC5" w:rsidRPr="00E35EC5" w:rsidRDefault="00E35EC5" w:rsidP="00540E1C">
      <w:pPr>
        <w:pStyle w:val="ListParagraph"/>
        <w:numPr>
          <w:ilvl w:val="0"/>
          <w:numId w:val="10"/>
        </w:numPr>
        <w:pBdr>
          <w:top w:val="nil"/>
          <w:left w:val="nil"/>
          <w:bottom w:val="nil"/>
          <w:right w:val="nil"/>
          <w:between w:val="nil"/>
          <w:bar w:val="nil"/>
        </w:pBdr>
        <w:spacing w:line="276" w:lineRule="auto"/>
        <w:ind w:left="1077" w:hanging="357"/>
        <w:rPr>
          <w:rFonts w:ascii="Calibri" w:eastAsia="Arial Unicode MS" w:hAnsi="Calibri" w:cs="Calibri"/>
          <w:bCs/>
          <w:sz w:val="24"/>
          <w:szCs w:val="24"/>
          <w:bdr w:val="nil"/>
        </w:rPr>
      </w:pPr>
      <w:r w:rsidRPr="00E35EC5">
        <w:rPr>
          <w:rFonts w:ascii="Calibri" w:eastAsia="Arial Unicode MS" w:hAnsi="Calibri" w:cs="Calibri"/>
          <w:bCs/>
          <w:sz w:val="24"/>
          <w:szCs w:val="24"/>
          <w:bdr w:val="nil"/>
        </w:rPr>
        <w:t>Agree to the proposal to discuss detail with a sub set of Board members.</w:t>
      </w:r>
    </w:p>
    <w:p w14:paraId="4EDACA4C" w14:textId="6BDED9E3" w:rsidR="004146B3" w:rsidRDefault="004146B3"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F59D9D1" w14:textId="78954516" w:rsidR="00E35EC5" w:rsidRDefault="00EF629F"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37</w:t>
      </w:r>
      <w:r w:rsidR="00E35EC5">
        <w:rPr>
          <w:rFonts w:ascii="Calibri" w:eastAsia="Arial Unicode MS" w:hAnsi="Calibri" w:cs="Calibri"/>
          <w:bCs/>
          <w:sz w:val="24"/>
          <w:szCs w:val="24"/>
          <w:bdr w:val="nil"/>
        </w:rPr>
        <w:t>.</w:t>
      </w:r>
      <w:r w:rsidR="00E35EC5">
        <w:rPr>
          <w:rFonts w:ascii="Calibri" w:eastAsia="Arial Unicode MS" w:hAnsi="Calibri" w:cs="Calibri"/>
          <w:bCs/>
          <w:sz w:val="24"/>
          <w:szCs w:val="24"/>
          <w:bdr w:val="nil"/>
        </w:rPr>
        <w:tab/>
        <w:t xml:space="preserve">Claudia Rowse explained that the key principle in this area of work is to integrate food, climate and nature, with opportunities to create resilient and profitable businesses. The consultation on the agriculture bill ends in November, which will be followed by NatureScot’s advice to SG. </w:t>
      </w:r>
    </w:p>
    <w:p w14:paraId="68110FE5" w14:textId="719BB568" w:rsidR="004165B7" w:rsidRDefault="004165B7"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D8B423A" w14:textId="41A72CF6" w:rsidR="004165B7" w:rsidRDefault="00EF629F"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38</w:t>
      </w:r>
      <w:r w:rsidR="004165B7">
        <w:rPr>
          <w:rFonts w:ascii="Calibri" w:eastAsia="Arial Unicode MS" w:hAnsi="Calibri" w:cs="Calibri"/>
          <w:bCs/>
          <w:sz w:val="24"/>
          <w:szCs w:val="24"/>
          <w:bdr w:val="nil"/>
        </w:rPr>
        <w:t>.</w:t>
      </w:r>
      <w:r w:rsidR="004165B7">
        <w:rPr>
          <w:rFonts w:ascii="Calibri" w:eastAsia="Arial Unicode MS" w:hAnsi="Calibri" w:cs="Calibri"/>
          <w:bCs/>
          <w:sz w:val="24"/>
          <w:szCs w:val="24"/>
          <w:bdr w:val="nil"/>
        </w:rPr>
        <w:tab/>
        <w:t>During discussion, the following key points were made:</w:t>
      </w:r>
    </w:p>
    <w:p w14:paraId="710853E2" w14:textId="6786F485" w:rsidR="004165B7" w:rsidRDefault="004165B7"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330B372" w14:textId="44A15121" w:rsidR="00EC6CE9" w:rsidRPr="00EC6CE9" w:rsidRDefault="00EC6CE9" w:rsidP="00EC6CE9">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EC6CE9">
        <w:rPr>
          <w:rFonts w:ascii="Calibri" w:eastAsia="Arial Unicode MS" w:hAnsi="Calibri" w:cs="Calibri"/>
          <w:bCs/>
          <w:sz w:val="24"/>
          <w:szCs w:val="24"/>
          <w:bdr w:val="nil"/>
        </w:rPr>
        <w:lastRenderedPageBreak/>
        <w:t xml:space="preserve">Concerns over resource constraints associated with POBAS and any wider roll out of the Biodiversity Assessment and App </w:t>
      </w:r>
    </w:p>
    <w:p w14:paraId="5D3F677E" w14:textId="59F7AD64" w:rsidR="00D82FEB" w:rsidRDefault="00D82FEB" w:rsidP="00540E1C">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NatureScot’s opportunity to robustly influence the agricultural bill is now.</w:t>
      </w:r>
    </w:p>
    <w:p w14:paraId="0DC3B697" w14:textId="01739526" w:rsidR="00D82FEB" w:rsidRDefault="00D82FEB" w:rsidP="00540E1C">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need for regular reviews of the new subsidy system to ensure it continues to deliver. </w:t>
      </w:r>
    </w:p>
    <w:p w14:paraId="4A2D8B00" w14:textId="60254D1B" w:rsidR="00D82FEB" w:rsidRDefault="00EC6CE9" w:rsidP="00540E1C">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One of t</w:t>
      </w:r>
      <w:r w:rsidR="00D82FEB">
        <w:rPr>
          <w:rFonts w:ascii="Calibri" w:eastAsia="Arial Unicode MS" w:hAnsi="Calibri" w:cs="Calibri"/>
          <w:bCs/>
          <w:sz w:val="24"/>
          <w:szCs w:val="24"/>
          <w:bdr w:val="nil"/>
        </w:rPr>
        <w:t>he biggest barrier</w:t>
      </w:r>
      <w:r>
        <w:rPr>
          <w:rFonts w:ascii="Calibri" w:eastAsia="Arial Unicode MS" w:hAnsi="Calibri" w:cs="Calibri"/>
          <w:bCs/>
          <w:sz w:val="24"/>
          <w:szCs w:val="24"/>
          <w:bdr w:val="nil"/>
        </w:rPr>
        <w:t>s</w:t>
      </w:r>
      <w:r w:rsidR="00D82FEB">
        <w:rPr>
          <w:rFonts w:ascii="Calibri" w:eastAsia="Arial Unicode MS" w:hAnsi="Calibri" w:cs="Calibri"/>
          <w:bCs/>
          <w:sz w:val="24"/>
          <w:szCs w:val="24"/>
          <w:bdr w:val="nil"/>
        </w:rPr>
        <w:t xml:space="preserve"> to transformational land use change relate to the constraints of the significant public investment in the current audit and payment system, which may limit SG’s ability to change from the status quo. This needs to be addressed to ensure a nature-positive result.</w:t>
      </w:r>
    </w:p>
    <w:p w14:paraId="77205245" w14:textId="27FE9966" w:rsidR="00D82FEB" w:rsidRDefault="00EC6CE9" w:rsidP="00540E1C">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An additional challenge</w:t>
      </w:r>
      <w:r w:rsidR="00D82FEB">
        <w:rPr>
          <w:rFonts w:ascii="Calibri" w:eastAsia="Arial Unicode MS" w:hAnsi="Calibri" w:cs="Calibri"/>
          <w:bCs/>
          <w:sz w:val="24"/>
          <w:szCs w:val="24"/>
          <w:bdr w:val="nil"/>
        </w:rPr>
        <w:t xml:space="preserve"> was stated as SG’s aspiration to remain part of the European Union – which is broadly aligned with the Common Agricultural Policy. SG should be encouraged to fin</w:t>
      </w:r>
      <w:r w:rsidR="00CE0F9C">
        <w:rPr>
          <w:rFonts w:ascii="Calibri" w:eastAsia="Arial Unicode MS" w:hAnsi="Calibri" w:cs="Calibri"/>
          <w:bCs/>
          <w:sz w:val="24"/>
          <w:szCs w:val="24"/>
          <w:bdr w:val="nil"/>
        </w:rPr>
        <w:t>d an alternative which meets</w:t>
      </w:r>
      <w:r w:rsidR="00D82FEB">
        <w:rPr>
          <w:rFonts w:ascii="Calibri" w:eastAsia="Arial Unicode MS" w:hAnsi="Calibri" w:cs="Calibri"/>
          <w:bCs/>
          <w:sz w:val="24"/>
          <w:szCs w:val="24"/>
          <w:bdr w:val="nil"/>
        </w:rPr>
        <w:t xml:space="preserve"> their political needs while supporting </w:t>
      </w:r>
      <w:r w:rsidR="00CE0F9C">
        <w:rPr>
          <w:rFonts w:ascii="Calibri" w:eastAsia="Arial Unicode MS" w:hAnsi="Calibri" w:cs="Calibri"/>
          <w:bCs/>
          <w:sz w:val="24"/>
          <w:szCs w:val="24"/>
          <w:bdr w:val="nil"/>
        </w:rPr>
        <w:t xml:space="preserve">transformational land use change for nature-positive results. </w:t>
      </w:r>
    </w:p>
    <w:p w14:paraId="4D291B86" w14:textId="435A8AE0" w:rsidR="00CE0F9C" w:rsidRDefault="00CE0F9C" w:rsidP="00CE0F9C">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38E9443" w14:textId="1E2FEBBC" w:rsidR="00CE0F9C" w:rsidRPr="00CE0F9C" w:rsidRDefault="00EF629F" w:rsidP="00CE0F9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39</w:t>
      </w:r>
      <w:r w:rsidR="00CE0F9C">
        <w:rPr>
          <w:rFonts w:ascii="Calibri" w:eastAsia="Arial Unicode MS" w:hAnsi="Calibri" w:cs="Calibri"/>
          <w:bCs/>
          <w:sz w:val="24"/>
          <w:szCs w:val="24"/>
          <w:bdr w:val="nil"/>
        </w:rPr>
        <w:t>.</w:t>
      </w:r>
      <w:r w:rsidR="00CE0F9C">
        <w:rPr>
          <w:rFonts w:ascii="Calibri" w:eastAsia="Arial Unicode MS" w:hAnsi="Calibri" w:cs="Calibri"/>
          <w:bCs/>
          <w:sz w:val="24"/>
          <w:szCs w:val="24"/>
          <w:bdr w:val="nil"/>
        </w:rPr>
        <w:tab/>
        <w:t xml:space="preserve">The Board were content to agree the recommendations, with the direction to be firmer in the push for transformative land use change, and to move into a more advisory role on the agri-environment scheme. </w:t>
      </w:r>
    </w:p>
    <w:p w14:paraId="63ED7B1A" w14:textId="77777777" w:rsidR="00EF629F" w:rsidRDefault="00EF629F" w:rsidP="003D4368">
      <w:pPr>
        <w:pStyle w:val="Heading1"/>
        <w:rPr>
          <w:rFonts w:ascii="Calibri" w:eastAsia="Arial Unicode MS" w:hAnsi="Calibri" w:cs="Calibri"/>
          <w:bCs/>
          <w:sz w:val="24"/>
          <w:szCs w:val="24"/>
          <w:u w:val="single"/>
          <w:bdr w:val="nil"/>
        </w:rPr>
      </w:pPr>
    </w:p>
    <w:p w14:paraId="1AFD0E9F" w14:textId="2764DFE1" w:rsidR="003D4368" w:rsidRPr="003D4368" w:rsidRDefault="003D4368" w:rsidP="003D4368">
      <w:pPr>
        <w:pStyle w:val="Heading1"/>
        <w:rPr>
          <w:rFonts w:ascii="Calibri" w:eastAsia="Arial Unicode MS" w:hAnsi="Calibri" w:cs="Calibri"/>
          <w:bCs/>
          <w:sz w:val="24"/>
          <w:szCs w:val="24"/>
          <w:u w:val="single"/>
          <w:bdr w:val="nil"/>
        </w:rPr>
      </w:pPr>
      <w:r w:rsidRPr="003D4368">
        <w:rPr>
          <w:rFonts w:ascii="Calibri" w:eastAsia="Arial Unicode MS" w:hAnsi="Calibri" w:cs="Calibri"/>
          <w:bCs/>
          <w:sz w:val="24"/>
          <w:szCs w:val="24"/>
          <w:u w:val="single"/>
          <w:bdr w:val="nil"/>
        </w:rPr>
        <w:t>INFORMATION PAPERS</w:t>
      </w:r>
    </w:p>
    <w:p w14:paraId="7C3B0B60" w14:textId="0030629B" w:rsidR="003D4368" w:rsidRDefault="003D4368"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3511FEE" w14:textId="47BD87A9" w:rsidR="004114EB" w:rsidRPr="004114EB" w:rsidRDefault="00CE0F9C" w:rsidP="003D4368">
      <w:pPr>
        <w:pStyle w:val="Heading1"/>
        <w:rPr>
          <w:rFonts w:ascii="Calibri" w:eastAsia="Arial Unicode MS" w:hAnsi="Calibri" w:cs="Calibri"/>
          <w:b w:val="0"/>
          <w:bCs/>
          <w:sz w:val="24"/>
          <w:szCs w:val="24"/>
          <w:bdr w:val="nil"/>
        </w:rPr>
      </w:pPr>
      <w:r>
        <w:rPr>
          <w:rFonts w:ascii="Calibri" w:eastAsia="Arial Unicode MS" w:hAnsi="Calibri" w:cs="Calibri"/>
          <w:bCs/>
          <w:sz w:val="24"/>
          <w:szCs w:val="24"/>
          <w:bdr w:val="nil"/>
        </w:rPr>
        <w:t>AGENDA ITEM 9</w:t>
      </w:r>
      <w:r w:rsidR="004114EB" w:rsidRPr="004114EB">
        <w:rPr>
          <w:rFonts w:ascii="Calibri" w:eastAsia="Arial Unicode MS" w:hAnsi="Calibri" w:cs="Calibri"/>
          <w:bCs/>
          <w:sz w:val="24"/>
          <w:szCs w:val="24"/>
          <w:bdr w:val="nil"/>
        </w:rPr>
        <w:t xml:space="preserve"> – </w:t>
      </w:r>
      <w:r w:rsidR="003D4368" w:rsidRPr="003D4368">
        <w:rPr>
          <w:rFonts w:ascii="Calibri" w:eastAsia="Arial Unicode MS" w:hAnsi="Calibri" w:cs="Calibri"/>
          <w:bCs/>
          <w:sz w:val="24"/>
          <w:szCs w:val="24"/>
          <w:bdr w:val="nil"/>
        </w:rPr>
        <w:t>CHIEF EXECUTIV</w:t>
      </w:r>
      <w:r w:rsidR="00EF629F">
        <w:rPr>
          <w:rFonts w:ascii="Calibri" w:eastAsia="Arial Unicode MS" w:hAnsi="Calibri" w:cs="Calibri"/>
          <w:bCs/>
          <w:sz w:val="24"/>
          <w:szCs w:val="24"/>
          <w:bdr w:val="nil"/>
        </w:rPr>
        <w:t>E’S REPORT</w:t>
      </w:r>
    </w:p>
    <w:p w14:paraId="4CA76BA4" w14:textId="001CEBF6" w:rsidR="007C1859" w:rsidRDefault="007C1859"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3AD41BD" w14:textId="2EE4ED07" w:rsidR="00FB7288" w:rsidRDefault="00EF629F" w:rsidP="003D436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40</w:t>
      </w:r>
      <w:r w:rsidR="00FB7288" w:rsidRPr="00FB7288">
        <w:rPr>
          <w:rFonts w:ascii="Calibri" w:eastAsia="Arial Unicode MS" w:hAnsi="Calibri" w:cs="Calibri"/>
          <w:bCs/>
          <w:sz w:val="24"/>
          <w:szCs w:val="24"/>
          <w:bdr w:val="nil"/>
        </w:rPr>
        <w:t>.</w:t>
      </w:r>
      <w:r w:rsidR="00FB7288">
        <w:rPr>
          <w:rFonts w:ascii="Calibri" w:eastAsia="Arial Unicode MS" w:hAnsi="Calibri" w:cs="Calibri"/>
          <w:bCs/>
          <w:sz w:val="24"/>
          <w:szCs w:val="24"/>
          <w:bdr w:val="nil"/>
        </w:rPr>
        <w:tab/>
        <w:t>Board members noted the contents of the Chief Executive’s report, in particular the following key themes:</w:t>
      </w:r>
    </w:p>
    <w:p w14:paraId="4C404B19" w14:textId="48526B6F" w:rsidR="00FB7288" w:rsidRDefault="00FB728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96D8A43" w14:textId="728F2021" w:rsidR="003D4368" w:rsidRDefault="00BC22A1" w:rsidP="00540E1C">
      <w:pPr>
        <w:pStyle w:val="ListParagraph"/>
        <w:numPr>
          <w:ilvl w:val="0"/>
          <w:numId w:val="1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Welcoming 3 new Board members to NatureScot.</w:t>
      </w:r>
    </w:p>
    <w:p w14:paraId="77D0939C" w14:textId="05D144E6" w:rsidR="00BC22A1" w:rsidRDefault="00BC22A1" w:rsidP="00540E1C">
      <w:pPr>
        <w:pStyle w:val="ListParagraph"/>
        <w:numPr>
          <w:ilvl w:val="0"/>
          <w:numId w:val="1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Resourcing situation.</w:t>
      </w:r>
    </w:p>
    <w:p w14:paraId="484CF0DD" w14:textId="073DA027" w:rsidR="00BC22A1" w:rsidRPr="00BC22A1" w:rsidRDefault="00BC22A1" w:rsidP="00540E1C">
      <w:pPr>
        <w:pStyle w:val="ListParagraph"/>
        <w:numPr>
          <w:ilvl w:val="0"/>
          <w:numId w:val="1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Plan with SG for delivery of majority of Bute House Agreement, while moving to a risk-based approach. </w:t>
      </w:r>
    </w:p>
    <w:p w14:paraId="7C5255E7" w14:textId="77777777" w:rsidR="00BC22A1" w:rsidRDefault="00BC22A1" w:rsidP="00A81EE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108F281" w14:textId="6F8E8826" w:rsidR="00E75C9C" w:rsidRPr="00E75C9C" w:rsidRDefault="00EF629F" w:rsidP="00E75C9C">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41</w:t>
      </w:r>
      <w:r w:rsidR="00E75C9C" w:rsidRPr="00E75C9C">
        <w:rPr>
          <w:rFonts w:ascii="Calibri" w:eastAsia="Arial Unicode MS" w:hAnsi="Calibri" w:cs="Calibri"/>
          <w:bCs/>
          <w:sz w:val="24"/>
          <w:szCs w:val="24"/>
          <w:bdr w:val="nil"/>
        </w:rPr>
        <w:t>.</w:t>
      </w:r>
      <w:r w:rsidR="00E75C9C">
        <w:rPr>
          <w:rFonts w:ascii="Calibri" w:eastAsia="Arial Unicode MS" w:hAnsi="Calibri" w:cs="Calibri"/>
          <w:bCs/>
          <w:sz w:val="24"/>
          <w:szCs w:val="24"/>
          <w:bdr w:val="nil"/>
        </w:rPr>
        <w:tab/>
      </w:r>
      <w:r w:rsidR="003F39BE">
        <w:rPr>
          <w:rFonts w:ascii="Calibri" w:eastAsia="Arial Unicode MS" w:hAnsi="Calibri" w:cs="Calibri"/>
          <w:bCs/>
          <w:sz w:val="24"/>
          <w:szCs w:val="24"/>
          <w:bdr w:val="nil"/>
        </w:rPr>
        <w:t>Members noted the contents of the Chief Executive’s report.</w:t>
      </w:r>
    </w:p>
    <w:p w14:paraId="43688ED0" w14:textId="132823FE" w:rsidR="00597BE3" w:rsidRDefault="00597BE3" w:rsidP="00CA24CD">
      <w:pPr>
        <w:rPr>
          <w:rFonts w:ascii="Calibri" w:hAnsi="Calibri" w:cs="Calibri"/>
          <w:sz w:val="24"/>
          <w:szCs w:val="24"/>
          <w:lang w:eastAsia="en-GB"/>
        </w:rPr>
      </w:pPr>
    </w:p>
    <w:p w14:paraId="6A9F91ED" w14:textId="58496803" w:rsidR="00AF7B4B" w:rsidRDefault="00AF7B4B" w:rsidP="00C671A6">
      <w:pPr>
        <w:pStyle w:val="Heading1"/>
        <w:rPr>
          <w:rFonts w:ascii="Calibri" w:eastAsia="Arial" w:hAnsi="Calibri" w:cs="Calibri"/>
          <w:b w:val="0"/>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AGENDA ITEM 11</w:t>
      </w:r>
      <w:r w:rsidR="003D4368">
        <w:rPr>
          <w:rFonts w:ascii="Calibri" w:eastAsia="Arial" w:hAnsi="Calibri" w:cs="Calibri"/>
          <w:bCs/>
          <w:color w:val="000000"/>
          <w:sz w:val="24"/>
          <w:szCs w:val="24"/>
          <w:u w:color="000000"/>
          <w:bdr w:val="nil"/>
          <w:lang w:eastAsia="en-GB"/>
        </w:rPr>
        <w:t xml:space="preserve">: </w:t>
      </w:r>
      <w:r w:rsidR="00BC22A1">
        <w:rPr>
          <w:rFonts w:ascii="Calibri" w:eastAsia="Arial" w:hAnsi="Calibri" w:cs="Calibri"/>
          <w:bCs/>
          <w:color w:val="000000"/>
          <w:sz w:val="24"/>
          <w:szCs w:val="24"/>
          <w:u w:color="000000"/>
          <w:bdr w:val="nil"/>
          <w:lang w:eastAsia="en-GB"/>
        </w:rPr>
        <w:t>DRAFT AGENDA FOR 07 DECEMBER 2022</w:t>
      </w:r>
    </w:p>
    <w:p w14:paraId="62197A7D" w14:textId="596BA500" w:rsidR="00AF7B4B" w:rsidRPr="00597BE3" w:rsidRDefault="00AF7B4B" w:rsidP="00A5568B">
      <w:pPr>
        <w:pBdr>
          <w:top w:val="nil"/>
          <w:left w:val="nil"/>
          <w:bottom w:val="nil"/>
          <w:right w:val="nil"/>
          <w:between w:val="nil"/>
          <w:bar w:val="nil"/>
        </w:pBdr>
        <w:spacing w:line="276" w:lineRule="auto"/>
        <w:rPr>
          <w:rFonts w:ascii="Calibri" w:eastAsia="Arial" w:hAnsi="Calibri" w:cs="Calibri"/>
          <w:bCs/>
          <w:color w:val="000000"/>
          <w:sz w:val="24"/>
          <w:szCs w:val="24"/>
          <w:u w:color="000000"/>
          <w:bdr w:val="nil"/>
          <w:lang w:eastAsia="en-GB"/>
        </w:rPr>
      </w:pPr>
    </w:p>
    <w:p w14:paraId="5D947318" w14:textId="58C2A61F" w:rsidR="007D445D" w:rsidRDefault="00EF629F"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42</w:t>
      </w:r>
      <w:r w:rsidR="007D445D">
        <w:rPr>
          <w:rFonts w:ascii="Calibri" w:eastAsia="Arial" w:hAnsi="Calibri" w:cs="Calibri"/>
          <w:bCs/>
          <w:color w:val="000000"/>
          <w:sz w:val="24"/>
          <w:szCs w:val="24"/>
          <w:u w:color="000000"/>
          <w:bdr w:val="nil"/>
          <w:lang w:eastAsia="en-GB"/>
        </w:rPr>
        <w:t>.</w:t>
      </w:r>
      <w:r w:rsidR="007D445D">
        <w:rPr>
          <w:rFonts w:ascii="Calibri" w:eastAsia="Arial" w:hAnsi="Calibri" w:cs="Calibri"/>
          <w:bCs/>
          <w:color w:val="000000"/>
          <w:sz w:val="24"/>
          <w:szCs w:val="24"/>
          <w:u w:color="000000"/>
          <w:bdr w:val="nil"/>
          <w:lang w:eastAsia="en-GB"/>
        </w:rPr>
        <w:tab/>
        <w:t>Members noted the draft agenda for the meeting taking place o</w:t>
      </w:r>
      <w:r w:rsidR="00BC22A1">
        <w:rPr>
          <w:rFonts w:ascii="Calibri" w:eastAsia="Arial" w:hAnsi="Calibri" w:cs="Calibri"/>
          <w:bCs/>
          <w:color w:val="000000"/>
          <w:sz w:val="24"/>
          <w:szCs w:val="24"/>
          <w:u w:color="000000"/>
          <w:bdr w:val="nil"/>
          <w:lang w:eastAsia="en-GB"/>
        </w:rPr>
        <w:t>n 07 December</w:t>
      </w:r>
      <w:r w:rsidR="00822ABF">
        <w:rPr>
          <w:rFonts w:ascii="Calibri" w:eastAsia="Arial" w:hAnsi="Calibri" w:cs="Calibri"/>
          <w:bCs/>
          <w:color w:val="000000"/>
          <w:sz w:val="24"/>
          <w:szCs w:val="24"/>
          <w:u w:color="000000"/>
          <w:bdr w:val="nil"/>
          <w:lang w:eastAsia="en-GB"/>
        </w:rPr>
        <w:t xml:space="preserve">. </w:t>
      </w:r>
    </w:p>
    <w:p w14:paraId="4C8AB8F1" w14:textId="2D2802E2" w:rsidR="000C54EE" w:rsidRDefault="000C54EE"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p>
    <w:p w14:paraId="7E65C256" w14:textId="6C8D127A" w:rsidR="00822ABF" w:rsidRPr="00822ABF" w:rsidRDefault="00822ABF" w:rsidP="00C671A6">
      <w:pPr>
        <w:pStyle w:val="Heading1"/>
        <w:rPr>
          <w:rFonts w:ascii="Calibri" w:eastAsia="Arial" w:hAnsi="Calibri" w:cs="Calibri"/>
          <w:b w:val="0"/>
          <w:bCs/>
          <w:color w:val="000000"/>
          <w:sz w:val="24"/>
          <w:szCs w:val="24"/>
          <w:u w:color="000000"/>
          <w:bdr w:val="nil"/>
          <w:lang w:eastAsia="en-GB"/>
        </w:rPr>
      </w:pPr>
      <w:r w:rsidRPr="00822ABF">
        <w:rPr>
          <w:rFonts w:ascii="Calibri" w:eastAsia="Arial" w:hAnsi="Calibri"/>
          <w:sz w:val="24"/>
          <w:u w:color="000000"/>
          <w:bdr w:val="nil"/>
          <w:shd w:val="clear" w:color="auto" w:fill="FFFFFF"/>
          <w:lang w:eastAsia="en-GB"/>
        </w:rPr>
        <w:t>ANY OTHER BUSINESS</w:t>
      </w:r>
    </w:p>
    <w:p w14:paraId="6697AEBE" w14:textId="4EBA2194" w:rsidR="00822ABF" w:rsidRDefault="00822ABF"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p>
    <w:p w14:paraId="7743486F" w14:textId="5B34F21C" w:rsidR="00822ABF" w:rsidRDefault="00EF629F"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43</w:t>
      </w:r>
      <w:r w:rsidR="00822ABF">
        <w:rPr>
          <w:rFonts w:ascii="Calibri" w:eastAsia="Arial" w:hAnsi="Calibri" w:cs="Calibri"/>
          <w:bCs/>
          <w:color w:val="000000"/>
          <w:sz w:val="24"/>
          <w:szCs w:val="24"/>
          <w:u w:color="000000"/>
          <w:bdr w:val="nil"/>
          <w:lang w:eastAsia="en-GB"/>
        </w:rPr>
        <w:t>.</w:t>
      </w:r>
      <w:r w:rsidR="00822ABF">
        <w:rPr>
          <w:rFonts w:ascii="Calibri" w:eastAsia="Arial" w:hAnsi="Calibri" w:cs="Calibri"/>
          <w:bCs/>
          <w:color w:val="000000"/>
          <w:sz w:val="24"/>
          <w:szCs w:val="24"/>
          <w:u w:color="000000"/>
          <w:bdr w:val="nil"/>
          <w:lang w:eastAsia="en-GB"/>
        </w:rPr>
        <w:tab/>
      </w:r>
      <w:r w:rsidR="00BC22A1">
        <w:rPr>
          <w:rFonts w:ascii="Calibri" w:eastAsia="Arial" w:hAnsi="Calibri" w:cs="Calibri"/>
          <w:bCs/>
          <w:color w:val="000000"/>
          <w:sz w:val="24"/>
          <w:szCs w:val="24"/>
          <w:u w:color="000000"/>
          <w:bdr w:val="nil"/>
          <w:lang w:eastAsia="en-GB"/>
        </w:rPr>
        <w:t>Members asked for clarification on whether NatureScot would be represented at COP15 in Montreal. They were updated that Ms Slater planned to attend.</w:t>
      </w:r>
    </w:p>
    <w:p w14:paraId="5FE0D0E1" w14:textId="77777777" w:rsidR="00822ABF" w:rsidRDefault="00822ABF" w:rsidP="007D445D">
      <w:pPr>
        <w:pBdr>
          <w:top w:val="nil"/>
          <w:left w:val="nil"/>
          <w:bottom w:val="nil"/>
          <w:right w:val="nil"/>
          <w:between w:val="nil"/>
          <w:bar w:val="nil"/>
        </w:pBdr>
        <w:tabs>
          <w:tab w:val="left" w:pos="841"/>
        </w:tabs>
        <w:spacing w:line="276" w:lineRule="auto"/>
        <w:ind w:left="357" w:hanging="357"/>
        <w:rPr>
          <w:rFonts w:ascii="Calibri" w:eastAsia="Arial" w:hAnsi="Calibri" w:cs="Calibri"/>
          <w:bCs/>
          <w:color w:val="000000"/>
          <w:sz w:val="24"/>
          <w:szCs w:val="24"/>
          <w:u w:color="000000"/>
          <w:bdr w:val="nil"/>
          <w:lang w:eastAsia="en-GB"/>
        </w:rPr>
      </w:pPr>
    </w:p>
    <w:p w14:paraId="6FFB12C9" w14:textId="0A532271" w:rsidR="007D0621" w:rsidRPr="000E1051" w:rsidRDefault="00E02EE3" w:rsidP="00A5568B">
      <w:pPr>
        <w:pStyle w:val="Heading2"/>
        <w:rPr>
          <w:rFonts w:ascii="Calibri" w:eastAsia="Arial" w:hAnsi="Calibri"/>
          <w:sz w:val="24"/>
          <w:u w:val="single"/>
          <w:bdr w:val="nil"/>
          <w:lang w:eastAsia="en-GB"/>
        </w:rPr>
      </w:pPr>
      <w:r w:rsidRPr="000E1051">
        <w:rPr>
          <w:rFonts w:ascii="Calibri" w:eastAsia="Arial" w:hAnsi="Calibri"/>
          <w:sz w:val="24"/>
          <w:u w:val="single"/>
          <w:bdr w:val="nil"/>
          <w:lang w:eastAsia="en-GB"/>
        </w:rPr>
        <w:t>Date of Next Meeting</w:t>
      </w:r>
    </w:p>
    <w:p w14:paraId="0E0C8E1A" w14:textId="77777777" w:rsidR="00E02EE3" w:rsidRPr="000330E7" w:rsidRDefault="00E02EE3" w:rsidP="00A5568B">
      <w:pPr>
        <w:pBdr>
          <w:top w:val="nil"/>
          <w:left w:val="nil"/>
          <w:bottom w:val="nil"/>
          <w:right w:val="nil"/>
          <w:between w:val="nil"/>
          <w:bar w:val="nil"/>
        </w:pBdr>
        <w:spacing w:line="276" w:lineRule="auto"/>
        <w:ind w:left="374" w:hanging="374"/>
        <w:rPr>
          <w:rFonts w:ascii="Calibri" w:eastAsia="Arial" w:hAnsi="Calibri" w:cs="Calibri"/>
          <w:bCs/>
          <w:color w:val="000000"/>
          <w:sz w:val="24"/>
          <w:szCs w:val="24"/>
          <w:bdr w:val="nil"/>
          <w:lang w:eastAsia="en-GB"/>
        </w:rPr>
      </w:pPr>
    </w:p>
    <w:p w14:paraId="12B43046" w14:textId="61B41040" w:rsidR="00E02EE3" w:rsidRDefault="00EF629F"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r>
        <w:rPr>
          <w:rFonts w:ascii="Calibri" w:eastAsia="Arial" w:hAnsi="Calibri" w:cs="Calibri"/>
          <w:bCs/>
          <w:sz w:val="24"/>
          <w:szCs w:val="24"/>
          <w:bdr w:val="nil"/>
          <w:lang w:eastAsia="en-GB"/>
        </w:rPr>
        <w:t>44</w:t>
      </w:r>
      <w:r w:rsidR="00E02EE3" w:rsidRPr="00EB3F3F">
        <w:rPr>
          <w:rFonts w:ascii="Calibri" w:eastAsia="Arial" w:hAnsi="Calibri" w:cs="Calibri"/>
          <w:bCs/>
          <w:sz w:val="24"/>
          <w:szCs w:val="24"/>
          <w:bdr w:val="nil"/>
          <w:lang w:eastAsia="en-GB"/>
        </w:rPr>
        <w:t>.</w:t>
      </w:r>
      <w:r w:rsidR="00E02EE3" w:rsidRPr="00EB3F3F">
        <w:rPr>
          <w:rFonts w:ascii="Calibri" w:eastAsia="Arial" w:hAnsi="Calibri" w:cs="Calibri"/>
          <w:bCs/>
          <w:sz w:val="24"/>
          <w:szCs w:val="24"/>
          <w:bdr w:val="nil"/>
          <w:lang w:eastAsia="en-GB"/>
        </w:rPr>
        <w:tab/>
        <w:t xml:space="preserve">The next </w:t>
      </w:r>
      <w:r w:rsidR="0034184C" w:rsidRPr="00EB3F3F">
        <w:rPr>
          <w:rFonts w:ascii="Calibri" w:eastAsia="Arial" w:hAnsi="Calibri" w:cs="Calibri"/>
          <w:bCs/>
          <w:sz w:val="24"/>
          <w:szCs w:val="24"/>
          <w:bdr w:val="nil"/>
          <w:lang w:eastAsia="en-GB"/>
        </w:rPr>
        <w:t xml:space="preserve">Board of </w:t>
      </w:r>
      <w:r w:rsidR="002C7E93" w:rsidRPr="00EB3F3F">
        <w:rPr>
          <w:rFonts w:ascii="Calibri" w:eastAsia="Arial" w:hAnsi="Calibri" w:cs="Calibri"/>
          <w:bCs/>
          <w:sz w:val="24"/>
          <w:szCs w:val="24"/>
          <w:bdr w:val="nil"/>
          <w:lang w:eastAsia="en-GB"/>
        </w:rPr>
        <w:t>NatureScot</w:t>
      </w:r>
      <w:r w:rsidR="00E02EE3" w:rsidRPr="00EB3F3F">
        <w:rPr>
          <w:rFonts w:ascii="Calibri" w:eastAsia="Arial" w:hAnsi="Calibri" w:cs="Calibri"/>
          <w:bCs/>
          <w:sz w:val="24"/>
          <w:szCs w:val="24"/>
          <w:bdr w:val="nil"/>
          <w:lang w:eastAsia="en-GB"/>
        </w:rPr>
        <w:t xml:space="preserve"> </w:t>
      </w:r>
      <w:r w:rsidR="0034184C" w:rsidRPr="00EB3F3F">
        <w:rPr>
          <w:rFonts w:ascii="Calibri" w:eastAsia="Arial" w:hAnsi="Calibri" w:cs="Calibri"/>
          <w:bCs/>
          <w:sz w:val="24"/>
          <w:szCs w:val="24"/>
          <w:bdr w:val="nil"/>
          <w:lang w:eastAsia="en-GB"/>
        </w:rPr>
        <w:t>m</w:t>
      </w:r>
      <w:r w:rsidR="00E02EE3" w:rsidRPr="00EB3F3F">
        <w:rPr>
          <w:rFonts w:ascii="Calibri" w:eastAsia="Arial" w:hAnsi="Calibri" w:cs="Calibri"/>
          <w:bCs/>
          <w:sz w:val="24"/>
          <w:szCs w:val="24"/>
          <w:bdr w:val="nil"/>
          <w:lang w:eastAsia="en-GB"/>
        </w:rPr>
        <w:t xml:space="preserve">eeting </w:t>
      </w:r>
      <w:r w:rsidR="009459B5" w:rsidRPr="00EB3F3F">
        <w:rPr>
          <w:rFonts w:ascii="Calibri" w:eastAsia="Arial" w:hAnsi="Calibri" w:cs="Calibri"/>
          <w:bCs/>
          <w:sz w:val="24"/>
          <w:szCs w:val="24"/>
          <w:bdr w:val="nil"/>
          <w:lang w:eastAsia="en-GB"/>
        </w:rPr>
        <w:t>is</w:t>
      </w:r>
      <w:r w:rsidR="00D75DB6" w:rsidRPr="00EB3F3F">
        <w:rPr>
          <w:rFonts w:ascii="Calibri" w:eastAsia="Arial" w:hAnsi="Calibri" w:cs="Calibri"/>
          <w:bCs/>
          <w:sz w:val="24"/>
          <w:szCs w:val="24"/>
          <w:bdr w:val="nil"/>
          <w:lang w:eastAsia="en-GB"/>
        </w:rPr>
        <w:t xml:space="preserve"> pla</w:t>
      </w:r>
      <w:r w:rsidR="006D2C7B" w:rsidRPr="00EB3F3F">
        <w:rPr>
          <w:rFonts w:ascii="Calibri" w:eastAsia="Arial" w:hAnsi="Calibri" w:cs="Calibri"/>
          <w:bCs/>
          <w:sz w:val="24"/>
          <w:szCs w:val="24"/>
          <w:bdr w:val="nil"/>
          <w:lang w:eastAsia="en-GB"/>
        </w:rPr>
        <w:t xml:space="preserve">nned to take place on </w:t>
      </w:r>
      <w:r w:rsidR="00BC22A1">
        <w:rPr>
          <w:rFonts w:ascii="Calibri" w:eastAsia="Arial" w:hAnsi="Calibri" w:cs="Calibri"/>
          <w:bCs/>
          <w:sz w:val="24"/>
          <w:szCs w:val="24"/>
          <w:bdr w:val="nil"/>
          <w:lang w:eastAsia="en-GB"/>
        </w:rPr>
        <w:t>07 December, via MS Teams</w:t>
      </w:r>
      <w:r w:rsidR="00822ABF" w:rsidRPr="00822ABF">
        <w:rPr>
          <w:rFonts w:ascii="Calibri" w:eastAsia="Arial" w:hAnsi="Calibri" w:cs="Calibri"/>
          <w:bCs/>
          <w:sz w:val="24"/>
          <w:szCs w:val="24"/>
          <w:bdr w:val="nil"/>
          <w:lang w:eastAsia="en-GB"/>
        </w:rPr>
        <w:t>.</w:t>
      </w:r>
    </w:p>
    <w:p w14:paraId="051D1D64" w14:textId="77777777" w:rsidR="005D6AAA" w:rsidRPr="00EB3F3F" w:rsidRDefault="005D6AAA"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p>
    <w:p w14:paraId="6AF91233" w14:textId="5D1671FA" w:rsidR="007E01E5" w:rsidRDefault="00EF629F"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45</w:t>
      </w:r>
      <w:r w:rsidR="00EC2DD8" w:rsidRPr="005044E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ab/>
      </w:r>
      <w:r w:rsidR="007E01E5" w:rsidRPr="005044EC">
        <w:rPr>
          <w:rFonts w:ascii="Calibri" w:eastAsia="Arial" w:hAnsi="Calibri" w:cs="Calibri"/>
          <w:bCs/>
          <w:color w:val="000000"/>
          <w:sz w:val="24"/>
          <w:szCs w:val="24"/>
          <w:u w:color="000000"/>
          <w:bdr w:val="nil"/>
          <w:lang w:eastAsia="en-GB"/>
        </w:rPr>
        <w:t>The Chair thanked all those in attendance</w:t>
      </w:r>
      <w:r w:rsidR="00822ABF">
        <w:rPr>
          <w:rFonts w:ascii="Calibri" w:eastAsia="Arial" w:hAnsi="Calibri" w:cs="Calibri"/>
          <w:bCs/>
          <w:color w:val="000000"/>
          <w:sz w:val="24"/>
          <w:szCs w:val="24"/>
          <w:u w:color="000000"/>
          <w:bdr w:val="nil"/>
          <w:lang w:eastAsia="en-GB"/>
        </w:rPr>
        <w:t xml:space="preserve">, particularly </w:t>
      </w:r>
      <w:r w:rsidR="00BC22A1">
        <w:rPr>
          <w:rFonts w:ascii="Calibri" w:eastAsia="Arial" w:hAnsi="Calibri" w:cs="Calibri"/>
          <w:bCs/>
          <w:color w:val="000000"/>
          <w:sz w:val="24"/>
          <w:szCs w:val="24"/>
          <w:u w:color="000000"/>
          <w:bdr w:val="nil"/>
          <w:lang w:eastAsia="en-GB"/>
        </w:rPr>
        <w:t>Amy Kidd</w:t>
      </w:r>
      <w:r w:rsidR="00822ABF">
        <w:rPr>
          <w:rFonts w:ascii="Calibri" w:eastAsia="Arial" w:hAnsi="Calibri" w:cs="Calibri"/>
          <w:bCs/>
          <w:color w:val="000000"/>
          <w:sz w:val="24"/>
          <w:szCs w:val="24"/>
          <w:u w:color="000000"/>
          <w:bdr w:val="nil"/>
          <w:lang w:eastAsia="en-GB"/>
        </w:rPr>
        <w:t xml:space="preserve"> from the Young Employee Panel</w:t>
      </w:r>
      <w:r w:rsidR="00F7224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 xml:space="preserve"> </w:t>
      </w:r>
      <w:r w:rsidR="004F7473" w:rsidRPr="005044EC">
        <w:rPr>
          <w:rFonts w:ascii="Calibri" w:eastAsia="Arial" w:hAnsi="Calibri" w:cs="Calibri"/>
          <w:bCs/>
          <w:color w:val="000000"/>
          <w:sz w:val="24"/>
          <w:szCs w:val="24"/>
          <w:u w:color="000000"/>
          <w:bdr w:val="nil"/>
          <w:lang w:eastAsia="en-GB"/>
        </w:rPr>
        <w:t xml:space="preserve">The meeting was closed. </w:t>
      </w:r>
    </w:p>
    <w:p w14:paraId="5A81C90E" w14:textId="77777777" w:rsidR="005D6AAA" w:rsidRPr="005044EC" w:rsidRDefault="005D6AAA"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216092F6" w14:textId="75AA0528" w:rsidR="00B056D7" w:rsidRPr="000E1051" w:rsidRDefault="006D642B" w:rsidP="000E1051">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END</w:t>
      </w:r>
    </w:p>
    <w:sectPr w:rsidR="00B056D7" w:rsidRPr="000E1051" w:rsidSect="00384D94">
      <w:headerReference w:type="default" r:id="rId10"/>
      <w:footerReference w:type="default" r:id="rId11"/>
      <w:pgSz w:w="11906" w:h="16838"/>
      <w:pgMar w:top="709"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8BA1C" w16cex:dateUtc="2021-10-31T06:45:00Z"/>
  <w16cex:commentExtensible w16cex:durableId="2528B9BB" w16cex:dateUtc="2021-10-31T06:44:00Z"/>
  <w16cex:commentExtensible w16cex:durableId="2528BA73" w16cex:dateUtc="2021-10-31T06:47:00Z"/>
  <w16cex:commentExtensible w16cex:durableId="2528BAA7" w16cex:dateUtc="2021-10-31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F01F89" w16cid:durableId="2528BA1C"/>
  <w16cid:commentId w16cid:paraId="7303BBBA" w16cid:durableId="2528B9BB"/>
  <w16cid:commentId w16cid:paraId="00D38187" w16cid:durableId="2528BA73"/>
  <w16cid:commentId w16cid:paraId="25B3FAD3" w16cid:durableId="2528B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65E70" w14:textId="77777777" w:rsidR="005D0656" w:rsidRDefault="005D0656" w:rsidP="00081AEE">
      <w:r>
        <w:separator/>
      </w:r>
    </w:p>
  </w:endnote>
  <w:endnote w:type="continuationSeparator" w:id="0">
    <w:p w14:paraId="48B9AF8B" w14:textId="77777777" w:rsidR="005D0656" w:rsidRDefault="005D0656"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BB38" w14:textId="77777777" w:rsidR="00994DB7" w:rsidRDefault="00994DB7"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8C55B" w14:textId="77777777" w:rsidR="005D0656" w:rsidRDefault="005D0656" w:rsidP="00081AEE">
      <w:r>
        <w:separator/>
      </w:r>
    </w:p>
  </w:footnote>
  <w:footnote w:type="continuationSeparator" w:id="0">
    <w:p w14:paraId="3B218E20" w14:textId="77777777" w:rsidR="005D0656" w:rsidRDefault="005D0656"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9BF7" w14:textId="56E0A469" w:rsidR="00994DB7" w:rsidRPr="00A5568B" w:rsidRDefault="00994DB7">
    <w:pPr>
      <w:pStyle w:val="Header"/>
      <w:rPr>
        <w:b/>
      </w:rPr>
    </w:pPr>
    <w:r>
      <w:tab/>
    </w:r>
  </w:p>
  <w:p w14:paraId="1C3B1284" w14:textId="6B17F46B" w:rsidR="00994DB7" w:rsidRDefault="0099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C2530B"/>
    <w:multiLevelType w:val="hybridMultilevel"/>
    <w:tmpl w:val="12F46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4D2EB4"/>
    <w:multiLevelType w:val="hybridMultilevel"/>
    <w:tmpl w:val="D05E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A2FCB"/>
    <w:multiLevelType w:val="hybridMultilevel"/>
    <w:tmpl w:val="9CEC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066F7"/>
    <w:multiLevelType w:val="hybridMultilevel"/>
    <w:tmpl w:val="ADCA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46353"/>
    <w:multiLevelType w:val="hybridMultilevel"/>
    <w:tmpl w:val="7318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96ABE"/>
    <w:multiLevelType w:val="hybridMultilevel"/>
    <w:tmpl w:val="A002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71B5C"/>
    <w:multiLevelType w:val="hybridMultilevel"/>
    <w:tmpl w:val="B39E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D13CA"/>
    <w:multiLevelType w:val="hybridMultilevel"/>
    <w:tmpl w:val="A190B82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9" w15:restartNumberingAfterBreak="0">
    <w:nsid w:val="5A9C603D"/>
    <w:multiLevelType w:val="hybridMultilevel"/>
    <w:tmpl w:val="CF4C2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6327A2"/>
    <w:multiLevelType w:val="hybridMultilevel"/>
    <w:tmpl w:val="F762FA34"/>
    <w:lvl w:ilvl="0" w:tplc="08090001">
      <w:start w:val="1"/>
      <w:numFmt w:val="bullet"/>
      <w:lvlText w:val=""/>
      <w:lvlJc w:val="left"/>
      <w:pPr>
        <w:ind w:left="720" w:hanging="360"/>
      </w:pPr>
      <w:rPr>
        <w:rFonts w:ascii="Symbol" w:hAnsi="Symbol" w:hint="default"/>
      </w:rPr>
    </w:lvl>
    <w:lvl w:ilvl="1" w:tplc="51CEA8E8">
      <w:numFmt w:val="bullet"/>
      <w:lvlText w:val="•"/>
      <w:lvlJc w:val="left"/>
      <w:pPr>
        <w:ind w:left="1785" w:hanging="70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55985"/>
    <w:multiLevelType w:val="hybridMultilevel"/>
    <w:tmpl w:val="0140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7"/>
  </w:num>
  <w:num w:numId="5">
    <w:abstractNumId w:val="4"/>
  </w:num>
  <w:num w:numId="6">
    <w:abstractNumId w:val="10"/>
  </w:num>
  <w:num w:numId="7">
    <w:abstractNumId w:val="2"/>
  </w:num>
  <w:num w:numId="8">
    <w:abstractNumId w:val="3"/>
  </w:num>
  <w:num w:numId="9">
    <w:abstractNumId w:val="5"/>
  </w:num>
  <w:num w:numId="10">
    <w:abstractNumId w:val="1"/>
  </w:num>
  <w:num w:numId="11">
    <w:abstractNumId w:val="6"/>
  </w:num>
  <w:num w:numId="12">
    <w:abstractNumId w:val="12"/>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05"/>
    <w:rsid w:val="0000119E"/>
    <w:rsid w:val="00001E6E"/>
    <w:rsid w:val="000057EE"/>
    <w:rsid w:val="00005907"/>
    <w:rsid w:val="00011CB0"/>
    <w:rsid w:val="00013052"/>
    <w:rsid w:val="00013469"/>
    <w:rsid w:val="00014054"/>
    <w:rsid w:val="000143EB"/>
    <w:rsid w:val="0001496D"/>
    <w:rsid w:val="0001592C"/>
    <w:rsid w:val="00015ABA"/>
    <w:rsid w:val="00016BF4"/>
    <w:rsid w:val="000178BA"/>
    <w:rsid w:val="000204CC"/>
    <w:rsid w:val="00021897"/>
    <w:rsid w:val="000235FB"/>
    <w:rsid w:val="00025EC1"/>
    <w:rsid w:val="000330E7"/>
    <w:rsid w:val="0003364B"/>
    <w:rsid w:val="00033868"/>
    <w:rsid w:val="00034669"/>
    <w:rsid w:val="000364DF"/>
    <w:rsid w:val="00037263"/>
    <w:rsid w:val="00037F83"/>
    <w:rsid w:val="00042467"/>
    <w:rsid w:val="00043D08"/>
    <w:rsid w:val="00044074"/>
    <w:rsid w:val="000457DA"/>
    <w:rsid w:val="000470D9"/>
    <w:rsid w:val="0005092F"/>
    <w:rsid w:val="00053656"/>
    <w:rsid w:val="000556BA"/>
    <w:rsid w:val="000572E4"/>
    <w:rsid w:val="00060623"/>
    <w:rsid w:val="00060E32"/>
    <w:rsid w:val="00062FF9"/>
    <w:rsid w:val="00065D31"/>
    <w:rsid w:val="00066AF7"/>
    <w:rsid w:val="000676E9"/>
    <w:rsid w:val="000721C8"/>
    <w:rsid w:val="0007291F"/>
    <w:rsid w:val="00072A34"/>
    <w:rsid w:val="00073404"/>
    <w:rsid w:val="00076C2B"/>
    <w:rsid w:val="00081AEE"/>
    <w:rsid w:val="0008277D"/>
    <w:rsid w:val="00086F3A"/>
    <w:rsid w:val="00094B3C"/>
    <w:rsid w:val="00096110"/>
    <w:rsid w:val="00096259"/>
    <w:rsid w:val="00097696"/>
    <w:rsid w:val="000A01FB"/>
    <w:rsid w:val="000A0550"/>
    <w:rsid w:val="000A1AD5"/>
    <w:rsid w:val="000A2818"/>
    <w:rsid w:val="000A3602"/>
    <w:rsid w:val="000A6432"/>
    <w:rsid w:val="000A6B19"/>
    <w:rsid w:val="000A6D35"/>
    <w:rsid w:val="000A74B5"/>
    <w:rsid w:val="000B1652"/>
    <w:rsid w:val="000B642B"/>
    <w:rsid w:val="000B74A7"/>
    <w:rsid w:val="000C0C5D"/>
    <w:rsid w:val="000C1D45"/>
    <w:rsid w:val="000C412B"/>
    <w:rsid w:val="000C54EE"/>
    <w:rsid w:val="000C61A9"/>
    <w:rsid w:val="000C6672"/>
    <w:rsid w:val="000C71A9"/>
    <w:rsid w:val="000D2625"/>
    <w:rsid w:val="000D5914"/>
    <w:rsid w:val="000E08D1"/>
    <w:rsid w:val="000E0AA8"/>
    <w:rsid w:val="000E1051"/>
    <w:rsid w:val="000E1377"/>
    <w:rsid w:val="000E17DD"/>
    <w:rsid w:val="000E2C25"/>
    <w:rsid w:val="000E4B5C"/>
    <w:rsid w:val="000E5AC0"/>
    <w:rsid w:val="000E7D9F"/>
    <w:rsid w:val="000E7E23"/>
    <w:rsid w:val="000F0266"/>
    <w:rsid w:val="000F0765"/>
    <w:rsid w:val="000F1A08"/>
    <w:rsid w:val="000F1D3F"/>
    <w:rsid w:val="000F2444"/>
    <w:rsid w:val="000F4C73"/>
    <w:rsid w:val="00105A41"/>
    <w:rsid w:val="001138F6"/>
    <w:rsid w:val="001157A6"/>
    <w:rsid w:val="001207F7"/>
    <w:rsid w:val="00120ECE"/>
    <w:rsid w:val="0012442C"/>
    <w:rsid w:val="00124F97"/>
    <w:rsid w:val="00126365"/>
    <w:rsid w:val="0012669D"/>
    <w:rsid w:val="001267A9"/>
    <w:rsid w:val="00126E47"/>
    <w:rsid w:val="00133447"/>
    <w:rsid w:val="00134EBA"/>
    <w:rsid w:val="00135423"/>
    <w:rsid w:val="00135E7E"/>
    <w:rsid w:val="001377BC"/>
    <w:rsid w:val="00144A86"/>
    <w:rsid w:val="00150FF8"/>
    <w:rsid w:val="00151D39"/>
    <w:rsid w:val="00151D3C"/>
    <w:rsid w:val="00154F87"/>
    <w:rsid w:val="00155AB3"/>
    <w:rsid w:val="00156F59"/>
    <w:rsid w:val="00157DEC"/>
    <w:rsid w:val="001618E9"/>
    <w:rsid w:val="00162A6A"/>
    <w:rsid w:val="00163253"/>
    <w:rsid w:val="00163B23"/>
    <w:rsid w:val="00165899"/>
    <w:rsid w:val="00165C21"/>
    <w:rsid w:val="00165D7F"/>
    <w:rsid w:val="0017013D"/>
    <w:rsid w:val="00170212"/>
    <w:rsid w:val="00170C19"/>
    <w:rsid w:val="001732D0"/>
    <w:rsid w:val="00173C94"/>
    <w:rsid w:val="001741F1"/>
    <w:rsid w:val="00174B5F"/>
    <w:rsid w:val="00174B86"/>
    <w:rsid w:val="00175090"/>
    <w:rsid w:val="00176AC5"/>
    <w:rsid w:val="001812E6"/>
    <w:rsid w:val="00182EE2"/>
    <w:rsid w:val="00184569"/>
    <w:rsid w:val="00184E75"/>
    <w:rsid w:val="0018706B"/>
    <w:rsid w:val="001933AA"/>
    <w:rsid w:val="001937F9"/>
    <w:rsid w:val="0019448C"/>
    <w:rsid w:val="00194706"/>
    <w:rsid w:val="00195498"/>
    <w:rsid w:val="00195D57"/>
    <w:rsid w:val="001963A9"/>
    <w:rsid w:val="00196724"/>
    <w:rsid w:val="001A00DE"/>
    <w:rsid w:val="001A052D"/>
    <w:rsid w:val="001A0D8C"/>
    <w:rsid w:val="001A1722"/>
    <w:rsid w:val="001A760A"/>
    <w:rsid w:val="001B0DFF"/>
    <w:rsid w:val="001B5108"/>
    <w:rsid w:val="001B59C5"/>
    <w:rsid w:val="001B5D70"/>
    <w:rsid w:val="001C32D8"/>
    <w:rsid w:val="001C3F1E"/>
    <w:rsid w:val="001C4029"/>
    <w:rsid w:val="001C5BFB"/>
    <w:rsid w:val="001C6AEA"/>
    <w:rsid w:val="001C6BB5"/>
    <w:rsid w:val="001D0D7C"/>
    <w:rsid w:val="001D2FDD"/>
    <w:rsid w:val="001D3A7E"/>
    <w:rsid w:val="001D66FE"/>
    <w:rsid w:val="001D7177"/>
    <w:rsid w:val="001E03D4"/>
    <w:rsid w:val="001E2436"/>
    <w:rsid w:val="001E26BB"/>
    <w:rsid w:val="001E3FB4"/>
    <w:rsid w:val="001E5089"/>
    <w:rsid w:val="001E64E9"/>
    <w:rsid w:val="001E7AD0"/>
    <w:rsid w:val="001E7CD0"/>
    <w:rsid w:val="001F172B"/>
    <w:rsid w:val="001F20F0"/>
    <w:rsid w:val="001F251A"/>
    <w:rsid w:val="001F31AE"/>
    <w:rsid w:val="001F3C55"/>
    <w:rsid w:val="001F53F1"/>
    <w:rsid w:val="001F6305"/>
    <w:rsid w:val="00201402"/>
    <w:rsid w:val="0020228F"/>
    <w:rsid w:val="002022C3"/>
    <w:rsid w:val="00205578"/>
    <w:rsid w:val="0020569E"/>
    <w:rsid w:val="002068DB"/>
    <w:rsid w:val="00211E7C"/>
    <w:rsid w:val="0021290B"/>
    <w:rsid w:val="0021368B"/>
    <w:rsid w:val="002144D7"/>
    <w:rsid w:val="00214B2C"/>
    <w:rsid w:val="002150D5"/>
    <w:rsid w:val="002156B2"/>
    <w:rsid w:val="00221B97"/>
    <w:rsid w:val="00223F89"/>
    <w:rsid w:val="00224D4C"/>
    <w:rsid w:val="0022519E"/>
    <w:rsid w:val="00225529"/>
    <w:rsid w:val="00225C7F"/>
    <w:rsid w:val="00231D3B"/>
    <w:rsid w:val="00231EC8"/>
    <w:rsid w:val="00232548"/>
    <w:rsid w:val="002328DA"/>
    <w:rsid w:val="002329A1"/>
    <w:rsid w:val="00233D68"/>
    <w:rsid w:val="00234621"/>
    <w:rsid w:val="00234F32"/>
    <w:rsid w:val="002356F4"/>
    <w:rsid w:val="00240273"/>
    <w:rsid w:val="002422FC"/>
    <w:rsid w:val="00243844"/>
    <w:rsid w:val="002438FA"/>
    <w:rsid w:val="00245D53"/>
    <w:rsid w:val="00250E58"/>
    <w:rsid w:val="00251267"/>
    <w:rsid w:val="002573A2"/>
    <w:rsid w:val="002607B0"/>
    <w:rsid w:val="00260BC5"/>
    <w:rsid w:val="00263816"/>
    <w:rsid w:val="00266570"/>
    <w:rsid w:val="002665C7"/>
    <w:rsid w:val="00271B53"/>
    <w:rsid w:val="00274065"/>
    <w:rsid w:val="0027465A"/>
    <w:rsid w:val="00280279"/>
    <w:rsid w:val="002807CF"/>
    <w:rsid w:val="00281047"/>
    <w:rsid w:val="00284584"/>
    <w:rsid w:val="00287683"/>
    <w:rsid w:val="002908B3"/>
    <w:rsid w:val="00290976"/>
    <w:rsid w:val="00291761"/>
    <w:rsid w:val="00293BE1"/>
    <w:rsid w:val="00295751"/>
    <w:rsid w:val="00297FC4"/>
    <w:rsid w:val="002A31A2"/>
    <w:rsid w:val="002A3D90"/>
    <w:rsid w:val="002A42AE"/>
    <w:rsid w:val="002A4F2B"/>
    <w:rsid w:val="002A5A34"/>
    <w:rsid w:val="002A6B79"/>
    <w:rsid w:val="002B497B"/>
    <w:rsid w:val="002B5BA2"/>
    <w:rsid w:val="002B5D07"/>
    <w:rsid w:val="002C28CF"/>
    <w:rsid w:val="002C2DA3"/>
    <w:rsid w:val="002C3E42"/>
    <w:rsid w:val="002C40C9"/>
    <w:rsid w:val="002C54E3"/>
    <w:rsid w:val="002C7E93"/>
    <w:rsid w:val="002D003D"/>
    <w:rsid w:val="002D13BD"/>
    <w:rsid w:val="002D168C"/>
    <w:rsid w:val="002D4FCD"/>
    <w:rsid w:val="002D5AC2"/>
    <w:rsid w:val="002D5FAD"/>
    <w:rsid w:val="002D6E56"/>
    <w:rsid w:val="002E1938"/>
    <w:rsid w:val="002E53F1"/>
    <w:rsid w:val="002E6041"/>
    <w:rsid w:val="002E62C0"/>
    <w:rsid w:val="002E6CB8"/>
    <w:rsid w:val="002F053C"/>
    <w:rsid w:val="002F055E"/>
    <w:rsid w:val="002F11B9"/>
    <w:rsid w:val="002F2B19"/>
    <w:rsid w:val="002F5131"/>
    <w:rsid w:val="002F61A3"/>
    <w:rsid w:val="002F7C7D"/>
    <w:rsid w:val="003006BB"/>
    <w:rsid w:val="003007FB"/>
    <w:rsid w:val="00304F31"/>
    <w:rsid w:val="00305354"/>
    <w:rsid w:val="00307801"/>
    <w:rsid w:val="00307E7B"/>
    <w:rsid w:val="00310A5F"/>
    <w:rsid w:val="0031172C"/>
    <w:rsid w:val="00315051"/>
    <w:rsid w:val="00316723"/>
    <w:rsid w:val="00316A40"/>
    <w:rsid w:val="00321042"/>
    <w:rsid w:val="0032267D"/>
    <w:rsid w:val="003262CA"/>
    <w:rsid w:val="00326D8D"/>
    <w:rsid w:val="0032769E"/>
    <w:rsid w:val="003302B4"/>
    <w:rsid w:val="003306FE"/>
    <w:rsid w:val="00332569"/>
    <w:rsid w:val="00334FE0"/>
    <w:rsid w:val="003356F4"/>
    <w:rsid w:val="00335C47"/>
    <w:rsid w:val="0034184C"/>
    <w:rsid w:val="00341C22"/>
    <w:rsid w:val="00342A32"/>
    <w:rsid w:val="00344362"/>
    <w:rsid w:val="00344A92"/>
    <w:rsid w:val="00345A3F"/>
    <w:rsid w:val="003467BB"/>
    <w:rsid w:val="003516C1"/>
    <w:rsid w:val="00351983"/>
    <w:rsid w:val="00351A8D"/>
    <w:rsid w:val="003530D4"/>
    <w:rsid w:val="00356D49"/>
    <w:rsid w:val="003575E5"/>
    <w:rsid w:val="003654A4"/>
    <w:rsid w:val="00365A7E"/>
    <w:rsid w:val="00366C55"/>
    <w:rsid w:val="00370D06"/>
    <w:rsid w:val="00371E4F"/>
    <w:rsid w:val="003731E7"/>
    <w:rsid w:val="00380467"/>
    <w:rsid w:val="00381B99"/>
    <w:rsid w:val="00382580"/>
    <w:rsid w:val="003845EC"/>
    <w:rsid w:val="00384B03"/>
    <w:rsid w:val="00384D94"/>
    <w:rsid w:val="00386B55"/>
    <w:rsid w:val="00390DC9"/>
    <w:rsid w:val="003916EB"/>
    <w:rsid w:val="00391F39"/>
    <w:rsid w:val="00392BA0"/>
    <w:rsid w:val="00393AEB"/>
    <w:rsid w:val="00393B5F"/>
    <w:rsid w:val="00393C96"/>
    <w:rsid w:val="00393F61"/>
    <w:rsid w:val="00396D3B"/>
    <w:rsid w:val="0039700A"/>
    <w:rsid w:val="00397710"/>
    <w:rsid w:val="003A2260"/>
    <w:rsid w:val="003A7CCB"/>
    <w:rsid w:val="003B7CD2"/>
    <w:rsid w:val="003C01E9"/>
    <w:rsid w:val="003C2594"/>
    <w:rsid w:val="003C408A"/>
    <w:rsid w:val="003C4BD2"/>
    <w:rsid w:val="003C6F1A"/>
    <w:rsid w:val="003C725B"/>
    <w:rsid w:val="003D0884"/>
    <w:rsid w:val="003D0966"/>
    <w:rsid w:val="003D1026"/>
    <w:rsid w:val="003D4368"/>
    <w:rsid w:val="003D5A25"/>
    <w:rsid w:val="003D67B7"/>
    <w:rsid w:val="003D708E"/>
    <w:rsid w:val="003D737D"/>
    <w:rsid w:val="003E1BDC"/>
    <w:rsid w:val="003E1DCD"/>
    <w:rsid w:val="003E2DDC"/>
    <w:rsid w:val="003E409F"/>
    <w:rsid w:val="003E451C"/>
    <w:rsid w:val="003F0D93"/>
    <w:rsid w:val="003F0ECE"/>
    <w:rsid w:val="003F2591"/>
    <w:rsid w:val="003F25DE"/>
    <w:rsid w:val="003F39BE"/>
    <w:rsid w:val="003F4A05"/>
    <w:rsid w:val="003F5017"/>
    <w:rsid w:val="003F57BE"/>
    <w:rsid w:val="003F677E"/>
    <w:rsid w:val="0040109F"/>
    <w:rsid w:val="004021DF"/>
    <w:rsid w:val="004042B9"/>
    <w:rsid w:val="00406E6E"/>
    <w:rsid w:val="004114EB"/>
    <w:rsid w:val="004122E1"/>
    <w:rsid w:val="0041438B"/>
    <w:rsid w:val="004146B3"/>
    <w:rsid w:val="00416366"/>
    <w:rsid w:val="004165B7"/>
    <w:rsid w:val="00416B1E"/>
    <w:rsid w:val="004172CF"/>
    <w:rsid w:val="00417972"/>
    <w:rsid w:val="004218AF"/>
    <w:rsid w:val="00421CA6"/>
    <w:rsid w:val="00424886"/>
    <w:rsid w:val="0042500C"/>
    <w:rsid w:val="0042508C"/>
    <w:rsid w:val="004277E8"/>
    <w:rsid w:val="0043092A"/>
    <w:rsid w:val="00430A97"/>
    <w:rsid w:val="00431080"/>
    <w:rsid w:val="00431BAE"/>
    <w:rsid w:val="004330A4"/>
    <w:rsid w:val="0043424F"/>
    <w:rsid w:val="004347ED"/>
    <w:rsid w:val="004413C8"/>
    <w:rsid w:val="004426D8"/>
    <w:rsid w:val="00443E6E"/>
    <w:rsid w:val="004453A1"/>
    <w:rsid w:val="0044685D"/>
    <w:rsid w:val="004473D6"/>
    <w:rsid w:val="004517AE"/>
    <w:rsid w:val="00453300"/>
    <w:rsid w:val="00453437"/>
    <w:rsid w:val="00453E17"/>
    <w:rsid w:val="0045515A"/>
    <w:rsid w:val="00455940"/>
    <w:rsid w:val="00456EFE"/>
    <w:rsid w:val="004577D5"/>
    <w:rsid w:val="00463E08"/>
    <w:rsid w:val="004640FB"/>
    <w:rsid w:val="00464A2E"/>
    <w:rsid w:val="0046534E"/>
    <w:rsid w:val="00467010"/>
    <w:rsid w:val="004731ED"/>
    <w:rsid w:val="00473577"/>
    <w:rsid w:val="00473CF3"/>
    <w:rsid w:val="00476054"/>
    <w:rsid w:val="00481E71"/>
    <w:rsid w:val="00482A4D"/>
    <w:rsid w:val="00486375"/>
    <w:rsid w:val="00495666"/>
    <w:rsid w:val="00495E6D"/>
    <w:rsid w:val="004A10D5"/>
    <w:rsid w:val="004A2675"/>
    <w:rsid w:val="004A4F60"/>
    <w:rsid w:val="004A5683"/>
    <w:rsid w:val="004B04FF"/>
    <w:rsid w:val="004B0747"/>
    <w:rsid w:val="004B120E"/>
    <w:rsid w:val="004B59B7"/>
    <w:rsid w:val="004B5FFA"/>
    <w:rsid w:val="004B7F43"/>
    <w:rsid w:val="004C1AE8"/>
    <w:rsid w:val="004C27BE"/>
    <w:rsid w:val="004C36C0"/>
    <w:rsid w:val="004C3CBC"/>
    <w:rsid w:val="004C45DC"/>
    <w:rsid w:val="004C4F68"/>
    <w:rsid w:val="004C60D7"/>
    <w:rsid w:val="004C716D"/>
    <w:rsid w:val="004D0109"/>
    <w:rsid w:val="004D048F"/>
    <w:rsid w:val="004D0C39"/>
    <w:rsid w:val="004D2BB3"/>
    <w:rsid w:val="004D3B32"/>
    <w:rsid w:val="004D55AE"/>
    <w:rsid w:val="004D5E71"/>
    <w:rsid w:val="004D60F5"/>
    <w:rsid w:val="004D68C7"/>
    <w:rsid w:val="004E59E7"/>
    <w:rsid w:val="004E748B"/>
    <w:rsid w:val="004F3626"/>
    <w:rsid w:val="004F6ADC"/>
    <w:rsid w:val="004F7473"/>
    <w:rsid w:val="00500552"/>
    <w:rsid w:val="00501B82"/>
    <w:rsid w:val="005044EC"/>
    <w:rsid w:val="00505E5C"/>
    <w:rsid w:val="00507990"/>
    <w:rsid w:val="00511393"/>
    <w:rsid w:val="0051147F"/>
    <w:rsid w:val="0051454A"/>
    <w:rsid w:val="00515503"/>
    <w:rsid w:val="00516500"/>
    <w:rsid w:val="00516EBB"/>
    <w:rsid w:val="00520007"/>
    <w:rsid w:val="005207C8"/>
    <w:rsid w:val="00520AF2"/>
    <w:rsid w:val="0052154F"/>
    <w:rsid w:val="005218DC"/>
    <w:rsid w:val="00522CF5"/>
    <w:rsid w:val="00522FDA"/>
    <w:rsid w:val="005240F6"/>
    <w:rsid w:val="00525724"/>
    <w:rsid w:val="005276E0"/>
    <w:rsid w:val="00527E4A"/>
    <w:rsid w:val="005317BC"/>
    <w:rsid w:val="0053471C"/>
    <w:rsid w:val="00536EC4"/>
    <w:rsid w:val="00537516"/>
    <w:rsid w:val="005379F2"/>
    <w:rsid w:val="00537F84"/>
    <w:rsid w:val="005409E6"/>
    <w:rsid w:val="00540E1C"/>
    <w:rsid w:val="00540E69"/>
    <w:rsid w:val="00541A72"/>
    <w:rsid w:val="00542F7E"/>
    <w:rsid w:val="00542FE0"/>
    <w:rsid w:val="0054362E"/>
    <w:rsid w:val="00545A0B"/>
    <w:rsid w:val="00550000"/>
    <w:rsid w:val="0055208D"/>
    <w:rsid w:val="00552154"/>
    <w:rsid w:val="00553498"/>
    <w:rsid w:val="00554AD0"/>
    <w:rsid w:val="00554D59"/>
    <w:rsid w:val="00555B99"/>
    <w:rsid w:val="00555BC6"/>
    <w:rsid w:val="00556EAE"/>
    <w:rsid w:val="00560286"/>
    <w:rsid w:val="00560578"/>
    <w:rsid w:val="00560EC9"/>
    <w:rsid w:val="00562290"/>
    <w:rsid w:val="00562CE2"/>
    <w:rsid w:val="00563D1F"/>
    <w:rsid w:val="00564D3A"/>
    <w:rsid w:val="00566D05"/>
    <w:rsid w:val="00567E85"/>
    <w:rsid w:val="005704E3"/>
    <w:rsid w:val="005706E8"/>
    <w:rsid w:val="0057071B"/>
    <w:rsid w:val="0057297C"/>
    <w:rsid w:val="005748D4"/>
    <w:rsid w:val="00584007"/>
    <w:rsid w:val="00590493"/>
    <w:rsid w:val="00590D95"/>
    <w:rsid w:val="005918E8"/>
    <w:rsid w:val="0059486F"/>
    <w:rsid w:val="00594D24"/>
    <w:rsid w:val="00595367"/>
    <w:rsid w:val="005966C2"/>
    <w:rsid w:val="00596809"/>
    <w:rsid w:val="00597BE3"/>
    <w:rsid w:val="005A0F36"/>
    <w:rsid w:val="005A164C"/>
    <w:rsid w:val="005A21F1"/>
    <w:rsid w:val="005A2FEB"/>
    <w:rsid w:val="005A37CC"/>
    <w:rsid w:val="005A5A6B"/>
    <w:rsid w:val="005A7560"/>
    <w:rsid w:val="005B312A"/>
    <w:rsid w:val="005B5BAA"/>
    <w:rsid w:val="005B629E"/>
    <w:rsid w:val="005B7598"/>
    <w:rsid w:val="005C1540"/>
    <w:rsid w:val="005C24F6"/>
    <w:rsid w:val="005C3C6D"/>
    <w:rsid w:val="005C4636"/>
    <w:rsid w:val="005C6D8A"/>
    <w:rsid w:val="005C724B"/>
    <w:rsid w:val="005C78B3"/>
    <w:rsid w:val="005C7CCF"/>
    <w:rsid w:val="005C7CE8"/>
    <w:rsid w:val="005D0587"/>
    <w:rsid w:val="005D0656"/>
    <w:rsid w:val="005D6445"/>
    <w:rsid w:val="005D6AAA"/>
    <w:rsid w:val="005D7A93"/>
    <w:rsid w:val="005E1204"/>
    <w:rsid w:val="005E2A90"/>
    <w:rsid w:val="005E2DB5"/>
    <w:rsid w:val="005E2E7B"/>
    <w:rsid w:val="005E3155"/>
    <w:rsid w:val="005E45D3"/>
    <w:rsid w:val="005E47A5"/>
    <w:rsid w:val="005E5859"/>
    <w:rsid w:val="005E5A92"/>
    <w:rsid w:val="005E63C7"/>
    <w:rsid w:val="005E7603"/>
    <w:rsid w:val="005F1F48"/>
    <w:rsid w:val="005F25E4"/>
    <w:rsid w:val="005F3FEC"/>
    <w:rsid w:val="005F7108"/>
    <w:rsid w:val="00601D73"/>
    <w:rsid w:val="006039B0"/>
    <w:rsid w:val="00603B0E"/>
    <w:rsid w:val="00605DB1"/>
    <w:rsid w:val="00605EC3"/>
    <w:rsid w:val="006073D9"/>
    <w:rsid w:val="0061138F"/>
    <w:rsid w:val="006113AF"/>
    <w:rsid w:val="00611C28"/>
    <w:rsid w:val="006145B3"/>
    <w:rsid w:val="00614D40"/>
    <w:rsid w:val="00616056"/>
    <w:rsid w:val="0061665B"/>
    <w:rsid w:val="00617A44"/>
    <w:rsid w:val="00621B33"/>
    <w:rsid w:val="00624158"/>
    <w:rsid w:val="006245FD"/>
    <w:rsid w:val="00624F50"/>
    <w:rsid w:val="00625BCD"/>
    <w:rsid w:val="00626F48"/>
    <w:rsid w:val="006270EE"/>
    <w:rsid w:val="0062773D"/>
    <w:rsid w:val="00630FDD"/>
    <w:rsid w:val="00631348"/>
    <w:rsid w:val="00634513"/>
    <w:rsid w:val="00636234"/>
    <w:rsid w:val="006364B5"/>
    <w:rsid w:val="00637BCB"/>
    <w:rsid w:val="00641D11"/>
    <w:rsid w:val="00643745"/>
    <w:rsid w:val="00644B17"/>
    <w:rsid w:val="006465F0"/>
    <w:rsid w:val="00646B8D"/>
    <w:rsid w:val="00646F2B"/>
    <w:rsid w:val="00647460"/>
    <w:rsid w:val="006501B9"/>
    <w:rsid w:val="00652B4B"/>
    <w:rsid w:val="00654E1C"/>
    <w:rsid w:val="006572FD"/>
    <w:rsid w:val="006575B2"/>
    <w:rsid w:val="00657D6F"/>
    <w:rsid w:val="0066069A"/>
    <w:rsid w:val="00666AA2"/>
    <w:rsid w:val="00670598"/>
    <w:rsid w:val="006727E7"/>
    <w:rsid w:val="00673FD3"/>
    <w:rsid w:val="006741BA"/>
    <w:rsid w:val="00675601"/>
    <w:rsid w:val="00675817"/>
    <w:rsid w:val="00675CEE"/>
    <w:rsid w:val="006771CC"/>
    <w:rsid w:val="006806B7"/>
    <w:rsid w:val="00681274"/>
    <w:rsid w:val="0068297E"/>
    <w:rsid w:val="0068372B"/>
    <w:rsid w:val="00683A22"/>
    <w:rsid w:val="00684716"/>
    <w:rsid w:val="00684EF3"/>
    <w:rsid w:val="00685DBA"/>
    <w:rsid w:val="006861E4"/>
    <w:rsid w:val="00686C6A"/>
    <w:rsid w:val="00686D1E"/>
    <w:rsid w:val="00686FAA"/>
    <w:rsid w:val="00687402"/>
    <w:rsid w:val="00690A34"/>
    <w:rsid w:val="00691157"/>
    <w:rsid w:val="0069564F"/>
    <w:rsid w:val="00695D00"/>
    <w:rsid w:val="006973F2"/>
    <w:rsid w:val="00697753"/>
    <w:rsid w:val="006A0425"/>
    <w:rsid w:val="006A10EE"/>
    <w:rsid w:val="006A1882"/>
    <w:rsid w:val="006A1A0B"/>
    <w:rsid w:val="006A22CC"/>
    <w:rsid w:val="006A4D09"/>
    <w:rsid w:val="006A583C"/>
    <w:rsid w:val="006A6B1E"/>
    <w:rsid w:val="006A7001"/>
    <w:rsid w:val="006A7776"/>
    <w:rsid w:val="006A7ACE"/>
    <w:rsid w:val="006B2C59"/>
    <w:rsid w:val="006B3154"/>
    <w:rsid w:val="006B319D"/>
    <w:rsid w:val="006B44E7"/>
    <w:rsid w:val="006C0144"/>
    <w:rsid w:val="006C1859"/>
    <w:rsid w:val="006C3438"/>
    <w:rsid w:val="006C4F21"/>
    <w:rsid w:val="006C7169"/>
    <w:rsid w:val="006D0771"/>
    <w:rsid w:val="006D25E8"/>
    <w:rsid w:val="006D2C02"/>
    <w:rsid w:val="006D2C7B"/>
    <w:rsid w:val="006D38B6"/>
    <w:rsid w:val="006D3A9C"/>
    <w:rsid w:val="006D5686"/>
    <w:rsid w:val="006D642B"/>
    <w:rsid w:val="006E1879"/>
    <w:rsid w:val="006E49E5"/>
    <w:rsid w:val="006E4EFE"/>
    <w:rsid w:val="006E6139"/>
    <w:rsid w:val="006E6643"/>
    <w:rsid w:val="006E71E5"/>
    <w:rsid w:val="006F0194"/>
    <w:rsid w:val="006F19DC"/>
    <w:rsid w:val="006F1D7A"/>
    <w:rsid w:val="006F2AAA"/>
    <w:rsid w:val="006F413F"/>
    <w:rsid w:val="006F4C57"/>
    <w:rsid w:val="006F4F1C"/>
    <w:rsid w:val="006F556F"/>
    <w:rsid w:val="006F5E2E"/>
    <w:rsid w:val="00702241"/>
    <w:rsid w:val="0070324D"/>
    <w:rsid w:val="00703B2A"/>
    <w:rsid w:val="00705AA6"/>
    <w:rsid w:val="007114BD"/>
    <w:rsid w:val="00711A5C"/>
    <w:rsid w:val="00713C40"/>
    <w:rsid w:val="00713ED6"/>
    <w:rsid w:val="00715D17"/>
    <w:rsid w:val="0071673E"/>
    <w:rsid w:val="00716FB4"/>
    <w:rsid w:val="0071705C"/>
    <w:rsid w:val="00717129"/>
    <w:rsid w:val="007213AC"/>
    <w:rsid w:val="00726805"/>
    <w:rsid w:val="0072713F"/>
    <w:rsid w:val="0073094B"/>
    <w:rsid w:val="00737724"/>
    <w:rsid w:val="00737C84"/>
    <w:rsid w:val="00740004"/>
    <w:rsid w:val="007413E9"/>
    <w:rsid w:val="00741FDE"/>
    <w:rsid w:val="007429F6"/>
    <w:rsid w:val="007447E5"/>
    <w:rsid w:val="00744B62"/>
    <w:rsid w:val="0074739F"/>
    <w:rsid w:val="00747886"/>
    <w:rsid w:val="0075071D"/>
    <w:rsid w:val="00752895"/>
    <w:rsid w:val="00752F89"/>
    <w:rsid w:val="00757BD9"/>
    <w:rsid w:val="00760FAA"/>
    <w:rsid w:val="007615A3"/>
    <w:rsid w:val="00764761"/>
    <w:rsid w:val="00767D89"/>
    <w:rsid w:val="00770212"/>
    <w:rsid w:val="0077068A"/>
    <w:rsid w:val="007717B8"/>
    <w:rsid w:val="00771CC0"/>
    <w:rsid w:val="0077351F"/>
    <w:rsid w:val="007754E5"/>
    <w:rsid w:val="0077657D"/>
    <w:rsid w:val="00777C0D"/>
    <w:rsid w:val="00782938"/>
    <w:rsid w:val="00783B60"/>
    <w:rsid w:val="00783B69"/>
    <w:rsid w:val="00783C22"/>
    <w:rsid w:val="00783F48"/>
    <w:rsid w:val="007844C6"/>
    <w:rsid w:val="00784BBA"/>
    <w:rsid w:val="00786969"/>
    <w:rsid w:val="00787573"/>
    <w:rsid w:val="00791686"/>
    <w:rsid w:val="0079279E"/>
    <w:rsid w:val="007963C7"/>
    <w:rsid w:val="007A1A2F"/>
    <w:rsid w:val="007A1F6D"/>
    <w:rsid w:val="007A5F45"/>
    <w:rsid w:val="007A66AF"/>
    <w:rsid w:val="007B2809"/>
    <w:rsid w:val="007B340E"/>
    <w:rsid w:val="007B3AC0"/>
    <w:rsid w:val="007B3FF2"/>
    <w:rsid w:val="007B428D"/>
    <w:rsid w:val="007B5391"/>
    <w:rsid w:val="007B6A3C"/>
    <w:rsid w:val="007B6DAD"/>
    <w:rsid w:val="007C0AC6"/>
    <w:rsid w:val="007C1859"/>
    <w:rsid w:val="007C1D84"/>
    <w:rsid w:val="007C26ED"/>
    <w:rsid w:val="007C3615"/>
    <w:rsid w:val="007C4114"/>
    <w:rsid w:val="007C7F64"/>
    <w:rsid w:val="007D0621"/>
    <w:rsid w:val="007D0DBB"/>
    <w:rsid w:val="007D199F"/>
    <w:rsid w:val="007D1EFE"/>
    <w:rsid w:val="007D30A1"/>
    <w:rsid w:val="007D445D"/>
    <w:rsid w:val="007D580B"/>
    <w:rsid w:val="007D6CBD"/>
    <w:rsid w:val="007E01E5"/>
    <w:rsid w:val="007E0B8F"/>
    <w:rsid w:val="007E1ED2"/>
    <w:rsid w:val="007E1F72"/>
    <w:rsid w:val="007E20DB"/>
    <w:rsid w:val="007E4B61"/>
    <w:rsid w:val="007E4E53"/>
    <w:rsid w:val="007E5445"/>
    <w:rsid w:val="007E5CF2"/>
    <w:rsid w:val="007F0347"/>
    <w:rsid w:val="007F380F"/>
    <w:rsid w:val="007F48D3"/>
    <w:rsid w:val="007F53ED"/>
    <w:rsid w:val="007F5B5C"/>
    <w:rsid w:val="007F7F2D"/>
    <w:rsid w:val="0080361A"/>
    <w:rsid w:val="00807EB6"/>
    <w:rsid w:val="008107D2"/>
    <w:rsid w:val="00811C8C"/>
    <w:rsid w:val="008129F9"/>
    <w:rsid w:val="00812B48"/>
    <w:rsid w:val="0081414E"/>
    <w:rsid w:val="00816694"/>
    <w:rsid w:val="00817866"/>
    <w:rsid w:val="008206A3"/>
    <w:rsid w:val="00820F33"/>
    <w:rsid w:val="00821125"/>
    <w:rsid w:val="00822ABF"/>
    <w:rsid w:val="00825C76"/>
    <w:rsid w:val="00826D51"/>
    <w:rsid w:val="00831B20"/>
    <w:rsid w:val="008321B3"/>
    <w:rsid w:val="00833574"/>
    <w:rsid w:val="00835716"/>
    <w:rsid w:val="008410AA"/>
    <w:rsid w:val="008421C0"/>
    <w:rsid w:val="0084260F"/>
    <w:rsid w:val="00842852"/>
    <w:rsid w:val="008451C7"/>
    <w:rsid w:val="00845990"/>
    <w:rsid w:val="0085054A"/>
    <w:rsid w:val="008512E7"/>
    <w:rsid w:val="00852919"/>
    <w:rsid w:val="00853F80"/>
    <w:rsid w:val="008546C7"/>
    <w:rsid w:val="00854835"/>
    <w:rsid w:val="008553C0"/>
    <w:rsid w:val="00856B5E"/>
    <w:rsid w:val="008610CD"/>
    <w:rsid w:val="00861D4A"/>
    <w:rsid w:val="0086507A"/>
    <w:rsid w:val="00865232"/>
    <w:rsid w:val="008657CF"/>
    <w:rsid w:val="00865C41"/>
    <w:rsid w:val="008729D0"/>
    <w:rsid w:val="008730F6"/>
    <w:rsid w:val="00874AF6"/>
    <w:rsid w:val="00875328"/>
    <w:rsid w:val="00880869"/>
    <w:rsid w:val="008817DD"/>
    <w:rsid w:val="008818AC"/>
    <w:rsid w:val="00881C6D"/>
    <w:rsid w:val="00881D2D"/>
    <w:rsid w:val="00882492"/>
    <w:rsid w:val="008831F3"/>
    <w:rsid w:val="008855C3"/>
    <w:rsid w:val="00887017"/>
    <w:rsid w:val="00890AF2"/>
    <w:rsid w:val="00890E4D"/>
    <w:rsid w:val="008912A8"/>
    <w:rsid w:val="00892003"/>
    <w:rsid w:val="00892A0A"/>
    <w:rsid w:val="008940E5"/>
    <w:rsid w:val="00896DB1"/>
    <w:rsid w:val="008A074A"/>
    <w:rsid w:val="008A0901"/>
    <w:rsid w:val="008A2B5E"/>
    <w:rsid w:val="008A364A"/>
    <w:rsid w:val="008A492C"/>
    <w:rsid w:val="008A5A40"/>
    <w:rsid w:val="008A608B"/>
    <w:rsid w:val="008A6E77"/>
    <w:rsid w:val="008B08D2"/>
    <w:rsid w:val="008B156F"/>
    <w:rsid w:val="008B1C6B"/>
    <w:rsid w:val="008B1D8C"/>
    <w:rsid w:val="008B2C30"/>
    <w:rsid w:val="008B6290"/>
    <w:rsid w:val="008B787A"/>
    <w:rsid w:val="008C0164"/>
    <w:rsid w:val="008C024F"/>
    <w:rsid w:val="008C661E"/>
    <w:rsid w:val="008D09E6"/>
    <w:rsid w:val="008D1265"/>
    <w:rsid w:val="008D20AA"/>
    <w:rsid w:val="008D338A"/>
    <w:rsid w:val="008D4043"/>
    <w:rsid w:val="008D5F5A"/>
    <w:rsid w:val="008D6B34"/>
    <w:rsid w:val="008E2168"/>
    <w:rsid w:val="008E2FCC"/>
    <w:rsid w:val="008E314C"/>
    <w:rsid w:val="008E45FD"/>
    <w:rsid w:val="008E53DA"/>
    <w:rsid w:val="008E5E08"/>
    <w:rsid w:val="008E613C"/>
    <w:rsid w:val="008E6AE5"/>
    <w:rsid w:val="008E7F7F"/>
    <w:rsid w:val="008F0B34"/>
    <w:rsid w:val="008F23C9"/>
    <w:rsid w:val="00900332"/>
    <w:rsid w:val="00902159"/>
    <w:rsid w:val="009021C6"/>
    <w:rsid w:val="00903089"/>
    <w:rsid w:val="0090429E"/>
    <w:rsid w:val="0090459E"/>
    <w:rsid w:val="00904F37"/>
    <w:rsid w:val="009053BC"/>
    <w:rsid w:val="00912078"/>
    <w:rsid w:val="009121F4"/>
    <w:rsid w:val="0091249E"/>
    <w:rsid w:val="009174F4"/>
    <w:rsid w:val="00917686"/>
    <w:rsid w:val="009205BC"/>
    <w:rsid w:val="009243A0"/>
    <w:rsid w:val="009259C2"/>
    <w:rsid w:val="009260EA"/>
    <w:rsid w:val="009268D7"/>
    <w:rsid w:val="0092720B"/>
    <w:rsid w:val="00932A54"/>
    <w:rsid w:val="0093300A"/>
    <w:rsid w:val="00934810"/>
    <w:rsid w:val="0093544C"/>
    <w:rsid w:val="00935F04"/>
    <w:rsid w:val="00936074"/>
    <w:rsid w:val="00937422"/>
    <w:rsid w:val="00937A8B"/>
    <w:rsid w:val="009401EC"/>
    <w:rsid w:val="00944A5D"/>
    <w:rsid w:val="009459B5"/>
    <w:rsid w:val="00945AB2"/>
    <w:rsid w:val="00953194"/>
    <w:rsid w:val="00953793"/>
    <w:rsid w:val="00954B22"/>
    <w:rsid w:val="00956301"/>
    <w:rsid w:val="00956C13"/>
    <w:rsid w:val="009576FE"/>
    <w:rsid w:val="0096224B"/>
    <w:rsid w:val="009632E8"/>
    <w:rsid w:val="00965F63"/>
    <w:rsid w:val="0096738D"/>
    <w:rsid w:val="00973FFF"/>
    <w:rsid w:val="00982AFE"/>
    <w:rsid w:val="00985E6C"/>
    <w:rsid w:val="00990A57"/>
    <w:rsid w:val="009914C4"/>
    <w:rsid w:val="00993475"/>
    <w:rsid w:val="0099429D"/>
    <w:rsid w:val="00994647"/>
    <w:rsid w:val="00994DB7"/>
    <w:rsid w:val="009951AD"/>
    <w:rsid w:val="00995BFE"/>
    <w:rsid w:val="009975EB"/>
    <w:rsid w:val="009977EF"/>
    <w:rsid w:val="009A0A52"/>
    <w:rsid w:val="009A1AAA"/>
    <w:rsid w:val="009A25C8"/>
    <w:rsid w:val="009A3685"/>
    <w:rsid w:val="009A5E1D"/>
    <w:rsid w:val="009A7280"/>
    <w:rsid w:val="009B0174"/>
    <w:rsid w:val="009B1E04"/>
    <w:rsid w:val="009B21A7"/>
    <w:rsid w:val="009B47EB"/>
    <w:rsid w:val="009B631D"/>
    <w:rsid w:val="009B641F"/>
    <w:rsid w:val="009B7973"/>
    <w:rsid w:val="009C51D3"/>
    <w:rsid w:val="009C57B6"/>
    <w:rsid w:val="009C60E3"/>
    <w:rsid w:val="009D02EE"/>
    <w:rsid w:val="009D1E39"/>
    <w:rsid w:val="009D2F43"/>
    <w:rsid w:val="009D490D"/>
    <w:rsid w:val="009D5749"/>
    <w:rsid w:val="009D79A4"/>
    <w:rsid w:val="009E1C38"/>
    <w:rsid w:val="009E417A"/>
    <w:rsid w:val="009E54F3"/>
    <w:rsid w:val="009E64D5"/>
    <w:rsid w:val="009F0FF4"/>
    <w:rsid w:val="009F1BDE"/>
    <w:rsid w:val="009F71F8"/>
    <w:rsid w:val="009F77AA"/>
    <w:rsid w:val="00A014D8"/>
    <w:rsid w:val="00A021E7"/>
    <w:rsid w:val="00A03DC7"/>
    <w:rsid w:val="00A05B0A"/>
    <w:rsid w:val="00A076F3"/>
    <w:rsid w:val="00A07955"/>
    <w:rsid w:val="00A10C6C"/>
    <w:rsid w:val="00A1164B"/>
    <w:rsid w:val="00A164DE"/>
    <w:rsid w:val="00A16B2E"/>
    <w:rsid w:val="00A174A4"/>
    <w:rsid w:val="00A20C27"/>
    <w:rsid w:val="00A20F13"/>
    <w:rsid w:val="00A21749"/>
    <w:rsid w:val="00A21A65"/>
    <w:rsid w:val="00A221F0"/>
    <w:rsid w:val="00A22B85"/>
    <w:rsid w:val="00A25421"/>
    <w:rsid w:val="00A257DE"/>
    <w:rsid w:val="00A25885"/>
    <w:rsid w:val="00A2780F"/>
    <w:rsid w:val="00A27A43"/>
    <w:rsid w:val="00A310CF"/>
    <w:rsid w:val="00A314B4"/>
    <w:rsid w:val="00A3217E"/>
    <w:rsid w:val="00A32385"/>
    <w:rsid w:val="00A32D9F"/>
    <w:rsid w:val="00A3427E"/>
    <w:rsid w:val="00A34815"/>
    <w:rsid w:val="00A36911"/>
    <w:rsid w:val="00A36F19"/>
    <w:rsid w:val="00A40654"/>
    <w:rsid w:val="00A4085E"/>
    <w:rsid w:val="00A43988"/>
    <w:rsid w:val="00A476FA"/>
    <w:rsid w:val="00A518D1"/>
    <w:rsid w:val="00A53DB9"/>
    <w:rsid w:val="00A54D52"/>
    <w:rsid w:val="00A5568B"/>
    <w:rsid w:val="00A5674B"/>
    <w:rsid w:val="00A627A7"/>
    <w:rsid w:val="00A62EE5"/>
    <w:rsid w:val="00A63396"/>
    <w:rsid w:val="00A63410"/>
    <w:rsid w:val="00A65F07"/>
    <w:rsid w:val="00A668CD"/>
    <w:rsid w:val="00A6754F"/>
    <w:rsid w:val="00A71C71"/>
    <w:rsid w:val="00A73FE9"/>
    <w:rsid w:val="00A7630A"/>
    <w:rsid w:val="00A76DCF"/>
    <w:rsid w:val="00A7704F"/>
    <w:rsid w:val="00A775B3"/>
    <w:rsid w:val="00A819E3"/>
    <w:rsid w:val="00A81EE3"/>
    <w:rsid w:val="00A82355"/>
    <w:rsid w:val="00A8371B"/>
    <w:rsid w:val="00A84DE6"/>
    <w:rsid w:val="00A85292"/>
    <w:rsid w:val="00A8557D"/>
    <w:rsid w:val="00A85FB6"/>
    <w:rsid w:val="00A86933"/>
    <w:rsid w:val="00A90885"/>
    <w:rsid w:val="00A90A2F"/>
    <w:rsid w:val="00A91649"/>
    <w:rsid w:val="00A92005"/>
    <w:rsid w:val="00A926D6"/>
    <w:rsid w:val="00A927D9"/>
    <w:rsid w:val="00A97B4E"/>
    <w:rsid w:val="00A97EDA"/>
    <w:rsid w:val="00AA037D"/>
    <w:rsid w:val="00AA210A"/>
    <w:rsid w:val="00AA30EB"/>
    <w:rsid w:val="00AA35FC"/>
    <w:rsid w:val="00AA4E7C"/>
    <w:rsid w:val="00AA591A"/>
    <w:rsid w:val="00AB0208"/>
    <w:rsid w:val="00AB20DB"/>
    <w:rsid w:val="00AB4271"/>
    <w:rsid w:val="00AB5A4F"/>
    <w:rsid w:val="00AB6DC1"/>
    <w:rsid w:val="00AB7CDD"/>
    <w:rsid w:val="00AC06DC"/>
    <w:rsid w:val="00AC079F"/>
    <w:rsid w:val="00AC1489"/>
    <w:rsid w:val="00AC208E"/>
    <w:rsid w:val="00AC249D"/>
    <w:rsid w:val="00AC26BA"/>
    <w:rsid w:val="00AC3600"/>
    <w:rsid w:val="00AC3F32"/>
    <w:rsid w:val="00AD0D58"/>
    <w:rsid w:val="00AD2A71"/>
    <w:rsid w:val="00AD58A5"/>
    <w:rsid w:val="00AE30C4"/>
    <w:rsid w:val="00AE5982"/>
    <w:rsid w:val="00AE6410"/>
    <w:rsid w:val="00AF0812"/>
    <w:rsid w:val="00AF0886"/>
    <w:rsid w:val="00AF68EB"/>
    <w:rsid w:val="00AF7B4B"/>
    <w:rsid w:val="00B00090"/>
    <w:rsid w:val="00B008F6"/>
    <w:rsid w:val="00B02055"/>
    <w:rsid w:val="00B03AE2"/>
    <w:rsid w:val="00B05075"/>
    <w:rsid w:val="00B050AE"/>
    <w:rsid w:val="00B056D7"/>
    <w:rsid w:val="00B1344E"/>
    <w:rsid w:val="00B15019"/>
    <w:rsid w:val="00B150A7"/>
    <w:rsid w:val="00B1531B"/>
    <w:rsid w:val="00B15612"/>
    <w:rsid w:val="00B15B87"/>
    <w:rsid w:val="00B21473"/>
    <w:rsid w:val="00B22E72"/>
    <w:rsid w:val="00B240D1"/>
    <w:rsid w:val="00B262C4"/>
    <w:rsid w:val="00B27214"/>
    <w:rsid w:val="00B300CA"/>
    <w:rsid w:val="00B33E37"/>
    <w:rsid w:val="00B4038B"/>
    <w:rsid w:val="00B41277"/>
    <w:rsid w:val="00B42775"/>
    <w:rsid w:val="00B4449A"/>
    <w:rsid w:val="00B447A9"/>
    <w:rsid w:val="00B45F92"/>
    <w:rsid w:val="00B468EA"/>
    <w:rsid w:val="00B47B7B"/>
    <w:rsid w:val="00B50827"/>
    <w:rsid w:val="00B50EDB"/>
    <w:rsid w:val="00B5209B"/>
    <w:rsid w:val="00B54A2B"/>
    <w:rsid w:val="00B57504"/>
    <w:rsid w:val="00B6061E"/>
    <w:rsid w:val="00B60B8F"/>
    <w:rsid w:val="00B628E7"/>
    <w:rsid w:val="00B70A2F"/>
    <w:rsid w:val="00B713CF"/>
    <w:rsid w:val="00B73C25"/>
    <w:rsid w:val="00B73FA3"/>
    <w:rsid w:val="00B7510F"/>
    <w:rsid w:val="00B75554"/>
    <w:rsid w:val="00B778D9"/>
    <w:rsid w:val="00B77A41"/>
    <w:rsid w:val="00B77F26"/>
    <w:rsid w:val="00B8144C"/>
    <w:rsid w:val="00B8354D"/>
    <w:rsid w:val="00B839E9"/>
    <w:rsid w:val="00B84FD7"/>
    <w:rsid w:val="00B90432"/>
    <w:rsid w:val="00B91B05"/>
    <w:rsid w:val="00B922C1"/>
    <w:rsid w:val="00B9592B"/>
    <w:rsid w:val="00B97BB1"/>
    <w:rsid w:val="00BA0B05"/>
    <w:rsid w:val="00BA0C46"/>
    <w:rsid w:val="00BA1022"/>
    <w:rsid w:val="00BA1526"/>
    <w:rsid w:val="00BA2282"/>
    <w:rsid w:val="00BA3D65"/>
    <w:rsid w:val="00BA611D"/>
    <w:rsid w:val="00BA6E50"/>
    <w:rsid w:val="00BA7358"/>
    <w:rsid w:val="00BB5170"/>
    <w:rsid w:val="00BB6F33"/>
    <w:rsid w:val="00BC22A1"/>
    <w:rsid w:val="00BC5499"/>
    <w:rsid w:val="00BC6608"/>
    <w:rsid w:val="00BC66EE"/>
    <w:rsid w:val="00BC775B"/>
    <w:rsid w:val="00BC7E83"/>
    <w:rsid w:val="00BD12E5"/>
    <w:rsid w:val="00BD12F6"/>
    <w:rsid w:val="00BD157C"/>
    <w:rsid w:val="00BD5203"/>
    <w:rsid w:val="00BD687F"/>
    <w:rsid w:val="00BE052F"/>
    <w:rsid w:val="00BE05CC"/>
    <w:rsid w:val="00BE384B"/>
    <w:rsid w:val="00BE3958"/>
    <w:rsid w:val="00BE525C"/>
    <w:rsid w:val="00BE77DF"/>
    <w:rsid w:val="00BF2D9B"/>
    <w:rsid w:val="00BF3156"/>
    <w:rsid w:val="00BF3B88"/>
    <w:rsid w:val="00BF55E0"/>
    <w:rsid w:val="00BF7BA0"/>
    <w:rsid w:val="00C017C5"/>
    <w:rsid w:val="00C01866"/>
    <w:rsid w:val="00C01D39"/>
    <w:rsid w:val="00C02134"/>
    <w:rsid w:val="00C028F4"/>
    <w:rsid w:val="00C04102"/>
    <w:rsid w:val="00C04AA7"/>
    <w:rsid w:val="00C04BDF"/>
    <w:rsid w:val="00C0585B"/>
    <w:rsid w:val="00C06CA4"/>
    <w:rsid w:val="00C071DD"/>
    <w:rsid w:val="00C07844"/>
    <w:rsid w:val="00C1073C"/>
    <w:rsid w:val="00C110B4"/>
    <w:rsid w:val="00C12900"/>
    <w:rsid w:val="00C15967"/>
    <w:rsid w:val="00C17BD1"/>
    <w:rsid w:val="00C200C4"/>
    <w:rsid w:val="00C20A43"/>
    <w:rsid w:val="00C2125A"/>
    <w:rsid w:val="00C21A03"/>
    <w:rsid w:val="00C22039"/>
    <w:rsid w:val="00C24A8D"/>
    <w:rsid w:val="00C24E3B"/>
    <w:rsid w:val="00C25486"/>
    <w:rsid w:val="00C26011"/>
    <w:rsid w:val="00C279C1"/>
    <w:rsid w:val="00C27FC3"/>
    <w:rsid w:val="00C30490"/>
    <w:rsid w:val="00C33283"/>
    <w:rsid w:val="00C3497F"/>
    <w:rsid w:val="00C35641"/>
    <w:rsid w:val="00C41CA4"/>
    <w:rsid w:val="00C43A3F"/>
    <w:rsid w:val="00C51E5B"/>
    <w:rsid w:val="00C524A1"/>
    <w:rsid w:val="00C54AD6"/>
    <w:rsid w:val="00C54FF1"/>
    <w:rsid w:val="00C55265"/>
    <w:rsid w:val="00C601FE"/>
    <w:rsid w:val="00C60BD0"/>
    <w:rsid w:val="00C64748"/>
    <w:rsid w:val="00C65C4F"/>
    <w:rsid w:val="00C671A6"/>
    <w:rsid w:val="00C67B8A"/>
    <w:rsid w:val="00C713A5"/>
    <w:rsid w:val="00C71E94"/>
    <w:rsid w:val="00C73F15"/>
    <w:rsid w:val="00C763C4"/>
    <w:rsid w:val="00C813AE"/>
    <w:rsid w:val="00C831A6"/>
    <w:rsid w:val="00C846D8"/>
    <w:rsid w:val="00C84CC3"/>
    <w:rsid w:val="00C90A83"/>
    <w:rsid w:val="00C953B8"/>
    <w:rsid w:val="00C95B45"/>
    <w:rsid w:val="00C96924"/>
    <w:rsid w:val="00C97639"/>
    <w:rsid w:val="00CA1188"/>
    <w:rsid w:val="00CA24CD"/>
    <w:rsid w:val="00CA3A50"/>
    <w:rsid w:val="00CA4A60"/>
    <w:rsid w:val="00CA4DAE"/>
    <w:rsid w:val="00CA5130"/>
    <w:rsid w:val="00CA5159"/>
    <w:rsid w:val="00CA6BDA"/>
    <w:rsid w:val="00CB02BA"/>
    <w:rsid w:val="00CB1F33"/>
    <w:rsid w:val="00CB1FA3"/>
    <w:rsid w:val="00CB1FB0"/>
    <w:rsid w:val="00CB36ED"/>
    <w:rsid w:val="00CB4374"/>
    <w:rsid w:val="00CB4D30"/>
    <w:rsid w:val="00CC0D29"/>
    <w:rsid w:val="00CC0E7B"/>
    <w:rsid w:val="00CC2EFE"/>
    <w:rsid w:val="00CC4CD5"/>
    <w:rsid w:val="00CC6B4D"/>
    <w:rsid w:val="00CC7B8E"/>
    <w:rsid w:val="00CD1806"/>
    <w:rsid w:val="00CD3DBA"/>
    <w:rsid w:val="00CD7364"/>
    <w:rsid w:val="00CD7F57"/>
    <w:rsid w:val="00CE0F9C"/>
    <w:rsid w:val="00CE1B16"/>
    <w:rsid w:val="00CE3F68"/>
    <w:rsid w:val="00CE42A0"/>
    <w:rsid w:val="00CE55B7"/>
    <w:rsid w:val="00CE5DD9"/>
    <w:rsid w:val="00CE7B80"/>
    <w:rsid w:val="00CF3925"/>
    <w:rsid w:val="00CF4CB4"/>
    <w:rsid w:val="00D013C3"/>
    <w:rsid w:val="00D07593"/>
    <w:rsid w:val="00D07A62"/>
    <w:rsid w:val="00D10F3B"/>
    <w:rsid w:val="00D11213"/>
    <w:rsid w:val="00D11493"/>
    <w:rsid w:val="00D11C6D"/>
    <w:rsid w:val="00D13733"/>
    <w:rsid w:val="00D13DCE"/>
    <w:rsid w:val="00D1449A"/>
    <w:rsid w:val="00D15A6F"/>
    <w:rsid w:val="00D17FF1"/>
    <w:rsid w:val="00D219B4"/>
    <w:rsid w:val="00D219E0"/>
    <w:rsid w:val="00D21E74"/>
    <w:rsid w:val="00D22E7A"/>
    <w:rsid w:val="00D23267"/>
    <w:rsid w:val="00D2336D"/>
    <w:rsid w:val="00D24E7C"/>
    <w:rsid w:val="00D3033F"/>
    <w:rsid w:val="00D3101D"/>
    <w:rsid w:val="00D31DD0"/>
    <w:rsid w:val="00D33142"/>
    <w:rsid w:val="00D33A71"/>
    <w:rsid w:val="00D34504"/>
    <w:rsid w:val="00D378DF"/>
    <w:rsid w:val="00D41B61"/>
    <w:rsid w:val="00D43A2C"/>
    <w:rsid w:val="00D45BB9"/>
    <w:rsid w:val="00D478C2"/>
    <w:rsid w:val="00D50417"/>
    <w:rsid w:val="00D50D78"/>
    <w:rsid w:val="00D521F7"/>
    <w:rsid w:val="00D525CE"/>
    <w:rsid w:val="00D56740"/>
    <w:rsid w:val="00D57B5B"/>
    <w:rsid w:val="00D61C00"/>
    <w:rsid w:val="00D62825"/>
    <w:rsid w:val="00D65D33"/>
    <w:rsid w:val="00D670E2"/>
    <w:rsid w:val="00D7121A"/>
    <w:rsid w:val="00D73732"/>
    <w:rsid w:val="00D74C38"/>
    <w:rsid w:val="00D74DB8"/>
    <w:rsid w:val="00D75198"/>
    <w:rsid w:val="00D75DB6"/>
    <w:rsid w:val="00D81247"/>
    <w:rsid w:val="00D81B98"/>
    <w:rsid w:val="00D82B48"/>
    <w:rsid w:val="00D82FEB"/>
    <w:rsid w:val="00D83879"/>
    <w:rsid w:val="00D83B10"/>
    <w:rsid w:val="00D83B40"/>
    <w:rsid w:val="00D84ED2"/>
    <w:rsid w:val="00D85E6A"/>
    <w:rsid w:val="00D90405"/>
    <w:rsid w:val="00D908A7"/>
    <w:rsid w:val="00D90930"/>
    <w:rsid w:val="00D91C48"/>
    <w:rsid w:val="00D94223"/>
    <w:rsid w:val="00D95AC5"/>
    <w:rsid w:val="00D9676E"/>
    <w:rsid w:val="00DA14CB"/>
    <w:rsid w:val="00DA3DBB"/>
    <w:rsid w:val="00DA5162"/>
    <w:rsid w:val="00DA5309"/>
    <w:rsid w:val="00DA53C5"/>
    <w:rsid w:val="00DA5725"/>
    <w:rsid w:val="00DA7848"/>
    <w:rsid w:val="00DB0599"/>
    <w:rsid w:val="00DB0782"/>
    <w:rsid w:val="00DB343A"/>
    <w:rsid w:val="00DB4DB5"/>
    <w:rsid w:val="00DB598E"/>
    <w:rsid w:val="00DC0A2C"/>
    <w:rsid w:val="00DC1B99"/>
    <w:rsid w:val="00DC4E3B"/>
    <w:rsid w:val="00DC5217"/>
    <w:rsid w:val="00DC603D"/>
    <w:rsid w:val="00DC7CDE"/>
    <w:rsid w:val="00DD4590"/>
    <w:rsid w:val="00DE3F59"/>
    <w:rsid w:val="00DE4734"/>
    <w:rsid w:val="00DE5BD6"/>
    <w:rsid w:val="00DF0536"/>
    <w:rsid w:val="00DF210C"/>
    <w:rsid w:val="00DF52F8"/>
    <w:rsid w:val="00DF75AB"/>
    <w:rsid w:val="00E02EE3"/>
    <w:rsid w:val="00E032CE"/>
    <w:rsid w:val="00E06710"/>
    <w:rsid w:val="00E06A44"/>
    <w:rsid w:val="00E10D30"/>
    <w:rsid w:val="00E2144C"/>
    <w:rsid w:val="00E23236"/>
    <w:rsid w:val="00E25379"/>
    <w:rsid w:val="00E327B2"/>
    <w:rsid w:val="00E32D8E"/>
    <w:rsid w:val="00E33B85"/>
    <w:rsid w:val="00E35518"/>
    <w:rsid w:val="00E35EC5"/>
    <w:rsid w:val="00E36635"/>
    <w:rsid w:val="00E3799A"/>
    <w:rsid w:val="00E40570"/>
    <w:rsid w:val="00E409B3"/>
    <w:rsid w:val="00E409D3"/>
    <w:rsid w:val="00E427D5"/>
    <w:rsid w:val="00E44052"/>
    <w:rsid w:val="00E461B0"/>
    <w:rsid w:val="00E47BDB"/>
    <w:rsid w:val="00E50BFE"/>
    <w:rsid w:val="00E51857"/>
    <w:rsid w:val="00E52FB9"/>
    <w:rsid w:val="00E53A5B"/>
    <w:rsid w:val="00E53C82"/>
    <w:rsid w:val="00E53D93"/>
    <w:rsid w:val="00E547B0"/>
    <w:rsid w:val="00E644D7"/>
    <w:rsid w:val="00E655C7"/>
    <w:rsid w:val="00E666E0"/>
    <w:rsid w:val="00E67486"/>
    <w:rsid w:val="00E70046"/>
    <w:rsid w:val="00E716E7"/>
    <w:rsid w:val="00E7174A"/>
    <w:rsid w:val="00E728FF"/>
    <w:rsid w:val="00E74806"/>
    <w:rsid w:val="00E74EB6"/>
    <w:rsid w:val="00E75C9C"/>
    <w:rsid w:val="00E76DCD"/>
    <w:rsid w:val="00E77CE1"/>
    <w:rsid w:val="00E81BDD"/>
    <w:rsid w:val="00E852BD"/>
    <w:rsid w:val="00E86440"/>
    <w:rsid w:val="00E87FBA"/>
    <w:rsid w:val="00E913C5"/>
    <w:rsid w:val="00E914BC"/>
    <w:rsid w:val="00E93049"/>
    <w:rsid w:val="00E940DC"/>
    <w:rsid w:val="00E94634"/>
    <w:rsid w:val="00E94FAF"/>
    <w:rsid w:val="00E96FCD"/>
    <w:rsid w:val="00E973F9"/>
    <w:rsid w:val="00EA09D0"/>
    <w:rsid w:val="00EA4F97"/>
    <w:rsid w:val="00EA52C5"/>
    <w:rsid w:val="00EA5412"/>
    <w:rsid w:val="00EA719A"/>
    <w:rsid w:val="00EB066D"/>
    <w:rsid w:val="00EB0EDB"/>
    <w:rsid w:val="00EB1002"/>
    <w:rsid w:val="00EB2407"/>
    <w:rsid w:val="00EB35FA"/>
    <w:rsid w:val="00EB3F3F"/>
    <w:rsid w:val="00EB481F"/>
    <w:rsid w:val="00EB5596"/>
    <w:rsid w:val="00EB7D45"/>
    <w:rsid w:val="00EC0E17"/>
    <w:rsid w:val="00EC0EDB"/>
    <w:rsid w:val="00EC2DD8"/>
    <w:rsid w:val="00EC3EC3"/>
    <w:rsid w:val="00EC593F"/>
    <w:rsid w:val="00EC6CE9"/>
    <w:rsid w:val="00EC7976"/>
    <w:rsid w:val="00ED0B1F"/>
    <w:rsid w:val="00ED2125"/>
    <w:rsid w:val="00ED3E4D"/>
    <w:rsid w:val="00ED67AC"/>
    <w:rsid w:val="00ED6C16"/>
    <w:rsid w:val="00EE01D4"/>
    <w:rsid w:val="00EE0F7C"/>
    <w:rsid w:val="00EE141F"/>
    <w:rsid w:val="00EE2E13"/>
    <w:rsid w:val="00EE3576"/>
    <w:rsid w:val="00EE3F0C"/>
    <w:rsid w:val="00EE7382"/>
    <w:rsid w:val="00EE7D44"/>
    <w:rsid w:val="00EF03C9"/>
    <w:rsid w:val="00EF2208"/>
    <w:rsid w:val="00EF4E91"/>
    <w:rsid w:val="00EF629F"/>
    <w:rsid w:val="00EF6476"/>
    <w:rsid w:val="00F01A28"/>
    <w:rsid w:val="00F05CDE"/>
    <w:rsid w:val="00F12D19"/>
    <w:rsid w:val="00F13F35"/>
    <w:rsid w:val="00F1437A"/>
    <w:rsid w:val="00F174E0"/>
    <w:rsid w:val="00F176D1"/>
    <w:rsid w:val="00F17E0C"/>
    <w:rsid w:val="00F20395"/>
    <w:rsid w:val="00F21670"/>
    <w:rsid w:val="00F23377"/>
    <w:rsid w:val="00F25ADA"/>
    <w:rsid w:val="00F25C9E"/>
    <w:rsid w:val="00F2618D"/>
    <w:rsid w:val="00F31479"/>
    <w:rsid w:val="00F315CA"/>
    <w:rsid w:val="00F3224B"/>
    <w:rsid w:val="00F33EA9"/>
    <w:rsid w:val="00F34757"/>
    <w:rsid w:val="00F36CBE"/>
    <w:rsid w:val="00F3715E"/>
    <w:rsid w:val="00F37A4E"/>
    <w:rsid w:val="00F4033B"/>
    <w:rsid w:val="00F40498"/>
    <w:rsid w:val="00F4089E"/>
    <w:rsid w:val="00F43D53"/>
    <w:rsid w:val="00F4533B"/>
    <w:rsid w:val="00F463F8"/>
    <w:rsid w:val="00F477F5"/>
    <w:rsid w:val="00F50394"/>
    <w:rsid w:val="00F548FF"/>
    <w:rsid w:val="00F55E69"/>
    <w:rsid w:val="00F568D4"/>
    <w:rsid w:val="00F572F0"/>
    <w:rsid w:val="00F5759F"/>
    <w:rsid w:val="00F60261"/>
    <w:rsid w:val="00F61662"/>
    <w:rsid w:val="00F62311"/>
    <w:rsid w:val="00F67793"/>
    <w:rsid w:val="00F71B61"/>
    <w:rsid w:val="00F72030"/>
    <w:rsid w:val="00F7224C"/>
    <w:rsid w:val="00F72510"/>
    <w:rsid w:val="00F73298"/>
    <w:rsid w:val="00F73C8A"/>
    <w:rsid w:val="00F741C6"/>
    <w:rsid w:val="00F7457E"/>
    <w:rsid w:val="00F772D4"/>
    <w:rsid w:val="00F77BCD"/>
    <w:rsid w:val="00F82E09"/>
    <w:rsid w:val="00F84078"/>
    <w:rsid w:val="00F84C48"/>
    <w:rsid w:val="00F86886"/>
    <w:rsid w:val="00F868A1"/>
    <w:rsid w:val="00F9036A"/>
    <w:rsid w:val="00F91E94"/>
    <w:rsid w:val="00F92D78"/>
    <w:rsid w:val="00F96151"/>
    <w:rsid w:val="00FA23D7"/>
    <w:rsid w:val="00FA4A1B"/>
    <w:rsid w:val="00FA4AF4"/>
    <w:rsid w:val="00FA66D4"/>
    <w:rsid w:val="00FA7691"/>
    <w:rsid w:val="00FB2A19"/>
    <w:rsid w:val="00FB32A5"/>
    <w:rsid w:val="00FB3770"/>
    <w:rsid w:val="00FB3A64"/>
    <w:rsid w:val="00FB467E"/>
    <w:rsid w:val="00FB4A98"/>
    <w:rsid w:val="00FB5343"/>
    <w:rsid w:val="00FB5C92"/>
    <w:rsid w:val="00FB7288"/>
    <w:rsid w:val="00FC207F"/>
    <w:rsid w:val="00FD4C69"/>
    <w:rsid w:val="00FD5D30"/>
    <w:rsid w:val="00FD5FD5"/>
    <w:rsid w:val="00FD6056"/>
    <w:rsid w:val="00FD6E40"/>
    <w:rsid w:val="00FE0691"/>
    <w:rsid w:val="00FE1B7A"/>
    <w:rsid w:val="00FE29F4"/>
    <w:rsid w:val="00FE4F08"/>
    <w:rsid w:val="00FE598A"/>
    <w:rsid w:val="00FE60B0"/>
    <w:rsid w:val="00FF0F5E"/>
    <w:rsid w:val="00FF148B"/>
    <w:rsid w:val="00FF151C"/>
    <w:rsid w:val="00FF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1D86"/>
  <w15:chartTrackingRefBased/>
  <w15:docId w15:val="{35741FB6-F356-47F6-9DAA-BE57DC40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DB343A"/>
    <w:rPr>
      <w:sz w:val="16"/>
      <w:szCs w:val="16"/>
    </w:rPr>
  </w:style>
  <w:style w:type="paragraph" w:styleId="CommentText">
    <w:name w:val="annotation text"/>
    <w:basedOn w:val="Normal"/>
    <w:link w:val="CommentTextChar"/>
    <w:uiPriority w:val="99"/>
    <w:semiHidden/>
    <w:unhideWhenUsed/>
    <w:rsid w:val="00DB343A"/>
    <w:rPr>
      <w:sz w:val="20"/>
      <w:szCs w:val="20"/>
    </w:rPr>
  </w:style>
  <w:style w:type="character" w:customStyle="1" w:styleId="CommentTextChar">
    <w:name w:val="Comment Text Char"/>
    <w:basedOn w:val="DefaultParagraphFont"/>
    <w:link w:val="CommentText"/>
    <w:uiPriority w:val="99"/>
    <w:semiHidden/>
    <w:rsid w:val="00DB34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343A"/>
    <w:rPr>
      <w:b/>
      <w:bCs/>
    </w:rPr>
  </w:style>
  <w:style w:type="character" w:customStyle="1" w:styleId="CommentSubjectChar">
    <w:name w:val="Comment Subject Char"/>
    <w:basedOn w:val="CommentTextChar"/>
    <w:link w:val="CommentSubject"/>
    <w:uiPriority w:val="99"/>
    <w:semiHidden/>
    <w:rsid w:val="00DB343A"/>
    <w:rPr>
      <w:rFonts w:ascii="Arial" w:hAnsi="Arial"/>
      <w:b/>
      <w:bCs/>
      <w:sz w:val="20"/>
      <w:szCs w:val="20"/>
    </w:rPr>
  </w:style>
  <w:style w:type="paragraph" w:styleId="Revision">
    <w:name w:val="Revision"/>
    <w:hidden/>
    <w:uiPriority w:val="99"/>
    <w:semiHidden/>
    <w:rsid w:val="004C4F68"/>
    <w:pPr>
      <w:spacing w:after="0" w:line="240" w:lineRule="auto"/>
    </w:pPr>
    <w:rPr>
      <w:rFonts w:ascii="Arial" w:hAnsi="Arial"/>
    </w:rPr>
  </w:style>
  <w:style w:type="paragraph" w:customStyle="1" w:styleId="Default">
    <w:name w:val="Default"/>
    <w:rsid w:val="00A62E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620">
      <w:bodyDiv w:val="1"/>
      <w:marLeft w:val="0"/>
      <w:marRight w:val="0"/>
      <w:marTop w:val="0"/>
      <w:marBottom w:val="0"/>
      <w:divBdr>
        <w:top w:val="none" w:sz="0" w:space="0" w:color="auto"/>
        <w:left w:val="none" w:sz="0" w:space="0" w:color="auto"/>
        <w:bottom w:val="none" w:sz="0" w:space="0" w:color="auto"/>
        <w:right w:val="none" w:sz="0" w:space="0" w:color="auto"/>
      </w:divBdr>
    </w:div>
    <w:div w:id="729381123">
      <w:bodyDiv w:val="1"/>
      <w:marLeft w:val="0"/>
      <w:marRight w:val="0"/>
      <w:marTop w:val="0"/>
      <w:marBottom w:val="0"/>
      <w:divBdr>
        <w:top w:val="none" w:sz="0" w:space="0" w:color="auto"/>
        <w:left w:val="none" w:sz="0" w:space="0" w:color="auto"/>
        <w:bottom w:val="none" w:sz="0" w:space="0" w:color="auto"/>
        <w:right w:val="none" w:sz="0" w:space="0" w:color="auto"/>
      </w:divBdr>
    </w:div>
    <w:div w:id="733622160">
      <w:bodyDiv w:val="1"/>
      <w:marLeft w:val="0"/>
      <w:marRight w:val="0"/>
      <w:marTop w:val="0"/>
      <w:marBottom w:val="0"/>
      <w:divBdr>
        <w:top w:val="none" w:sz="0" w:space="0" w:color="auto"/>
        <w:left w:val="none" w:sz="0" w:space="0" w:color="auto"/>
        <w:bottom w:val="none" w:sz="0" w:space="0" w:color="auto"/>
        <w:right w:val="none" w:sz="0" w:space="0" w:color="auto"/>
      </w:divBdr>
    </w:div>
    <w:div w:id="825903342">
      <w:bodyDiv w:val="1"/>
      <w:marLeft w:val="0"/>
      <w:marRight w:val="0"/>
      <w:marTop w:val="0"/>
      <w:marBottom w:val="0"/>
      <w:divBdr>
        <w:top w:val="none" w:sz="0" w:space="0" w:color="auto"/>
        <w:left w:val="none" w:sz="0" w:space="0" w:color="auto"/>
        <w:bottom w:val="none" w:sz="0" w:space="0" w:color="auto"/>
        <w:right w:val="none" w:sz="0" w:space="0" w:color="auto"/>
      </w:divBdr>
    </w:div>
    <w:div w:id="831457196">
      <w:bodyDiv w:val="1"/>
      <w:marLeft w:val="0"/>
      <w:marRight w:val="0"/>
      <w:marTop w:val="0"/>
      <w:marBottom w:val="0"/>
      <w:divBdr>
        <w:top w:val="none" w:sz="0" w:space="0" w:color="auto"/>
        <w:left w:val="none" w:sz="0" w:space="0" w:color="auto"/>
        <w:bottom w:val="none" w:sz="0" w:space="0" w:color="auto"/>
        <w:right w:val="none" w:sz="0" w:space="0" w:color="auto"/>
      </w:divBdr>
    </w:div>
    <w:div w:id="979264717">
      <w:bodyDiv w:val="1"/>
      <w:marLeft w:val="0"/>
      <w:marRight w:val="0"/>
      <w:marTop w:val="0"/>
      <w:marBottom w:val="0"/>
      <w:divBdr>
        <w:top w:val="none" w:sz="0" w:space="0" w:color="auto"/>
        <w:left w:val="none" w:sz="0" w:space="0" w:color="auto"/>
        <w:bottom w:val="none" w:sz="0" w:space="0" w:color="auto"/>
        <w:right w:val="none" w:sz="0" w:space="0" w:color="auto"/>
      </w:divBdr>
    </w:div>
    <w:div w:id="1311059355">
      <w:bodyDiv w:val="1"/>
      <w:marLeft w:val="0"/>
      <w:marRight w:val="0"/>
      <w:marTop w:val="0"/>
      <w:marBottom w:val="0"/>
      <w:divBdr>
        <w:top w:val="none" w:sz="0" w:space="0" w:color="auto"/>
        <w:left w:val="none" w:sz="0" w:space="0" w:color="auto"/>
        <w:bottom w:val="none" w:sz="0" w:space="0" w:color="auto"/>
        <w:right w:val="none" w:sz="0" w:space="0" w:color="auto"/>
      </w:divBdr>
    </w:div>
    <w:div w:id="1711150357">
      <w:bodyDiv w:val="1"/>
      <w:marLeft w:val="0"/>
      <w:marRight w:val="0"/>
      <w:marTop w:val="0"/>
      <w:marBottom w:val="0"/>
      <w:divBdr>
        <w:top w:val="none" w:sz="0" w:space="0" w:color="auto"/>
        <w:left w:val="none" w:sz="0" w:space="0" w:color="auto"/>
        <w:bottom w:val="none" w:sz="0" w:space="0" w:color="auto"/>
        <w:right w:val="none" w:sz="0" w:space="0" w:color="auto"/>
      </w:divBdr>
    </w:div>
    <w:div w:id="1978800714">
      <w:bodyDiv w:val="1"/>
      <w:marLeft w:val="0"/>
      <w:marRight w:val="0"/>
      <w:marTop w:val="0"/>
      <w:marBottom w:val="0"/>
      <w:divBdr>
        <w:top w:val="none" w:sz="0" w:space="0" w:color="auto"/>
        <w:left w:val="none" w:sz="0" w:space="0" w:color="auto"/>
        <w:bottom w:val="none" w:sz="0" w:space="0" w:color="auto"/>
        <w:right w:val="none" w:sz="0" w:space="0" w:color="auto"/>
      </w:divBdr>
    </w:div>
    <w:div w:id="20709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22" Type="http://schemas.microsoft.com/office/2018/08/relationships/commentsExtensible" Target="commentsExtensible.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A3883753</value>
    </field>
    <field name="Objective-Title">
      <value order="0">Board of NatureScot Meeting - 201- 05 October 2022 - Minutes  -  WEB</value>
    </field>
    <field name="Objective-Description">
      <value order="0"/>
    </field>
    <field name="Objective-CreationStamp">
      <value order="0">2022-12-12T13:09:47Z</value>
    </field>
    <field name="Objective-IsApproved">
      <value order="0">false</value>
    </field>
    <field name="Objective-IsPublished">
      <value order="0">true</value>
    </field>
    <field name="Objective-DatePublished">
      <value order="0">2022-12-12T13:55:11Z</value>
    </field>
    <field name="Objective-ModificationStamp">
      <value order="0">2022-12-12T13:55:11Z</value>
    </field>
    <field name="Objective-Owner">
      <value order="0">Graham Boyle</value>
    </field>
    <field name="Objective-Path">
      <value order="0">Objective Global Folder:NatureScot Fileplan:MAN - Management:EO - Executive Office:BD - Board:SNH Board - Meetings:Board of NatureScot Meetings - 2022:201 - Board of NatureScot - 05 October 2022</value>
    </field>
    <field name="Objective-Parent">
      <value order="0">201 - Board of NatureScot - 05 October 2022</value>
    </field>
    <field name="Objective-State">
      <value order="0">Published</value>
    </field>
    <field name="Objective-VersionId">
      <value order="0">vA6816768</value>
    </field>
    <field name="Objective-Version">
      <value order="0">1.0</value>
    </field>
    <field name="Objective-VersionNumber">
      <value order="0">1</value>
    </field>
    <field name="Objective-VersionComment">
      <value order="0">First version</value>
    </field>
    <field name="Objective-FileNumber">
      <value order="0">qA175119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0F7EAA90-5B6E-4231-AC6E-DEB0EE20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Rennie</dc:creator>
  <cp:keywords/>
  <dc:description/>
  <cp:lastModifiedBy>Denise Veitch</cp:lastModifiedBy>
  <cp:revision>2</cp:revision>
  <dcterms:created xsi:type="dcterms:W3CDTF">2022-12-12T15:25:00Z</dcterms:created>
  <dcterms:modified xsi:type="dcterms:W3CDTF">2022-12-12T15:25:00Z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A3883753</vt:lpwstr>
  </property>
  <property fmtid="{D5CDD505-2E9C-101B-9397-08002B2CF9AE}" pid="4" name="Objective-Title">
    <vt:lpwstr>Board of NatureScot Meeting - 201- 05 October 2022 - Minutes  -  WEB</vt:lpwstr>
  </property>
  <property fmtid="{D5CDD505-2E9C-101B-9397-08002B2CF9AE}" pid="5" name="Objective-Description">
    <vt:lpwstr/>
  </property>
  <property fmtid="{D5CDD505-2E9C-101B-9397-08002B2CF9AE}" pid="6" name="Objective-CreationStamp">
    <vt:filetime>2022-12-12T13:09:47Z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2022-12-12T13:55:11Z</vt:filetime>
  </property>
  <property fmtid="{D5CDD505-2E9C-101B-9397-08002B2CF9AE}" pid="10" name="Objective-ModificationStamp">
    <vt:filetime>2022-12-12T13:55:11Z</vt:filetime>
  </property>
  <property fmtid="{D5CDD505-2E9C-101B-9397-08002B2CF9AE}" pid="11" name="Objective-Owner">
    <vt:lpwstr>Graham Boyle</vt:lpwstr>
  </property>
  <property fmtid="{D5CDD505-2E9C-101B-9397-08002B2CF9AE}" pid="12" name="Objective-Path">
    <vt:lpwstr>Objective Global Folder:NatureScot Fileplan:MAN - Management:EO - Executive Office:BD - Board:SNH Board - Meetings:Board of NatureScot Meetings - 2022:201 - Board of NatureScot - 05 October 2022</vt:lpwstr>
  </property>
  <property fmtid="{D5CDD505-2E9C-101B-9397-08002B2CF9AE}" pid="13" name="Objective-Parent">
    <vt:lpwstr>201 - Board of NatureScot - 05 October 2022</vt:lpwstr>
  </property>
  <property fmtid="{D5CDD505-2E9C-101B-9397-08002B2CF9AE}" pid="14" name="Objective-State">
    <vt:lpwstr>Published</vt:lpwstr>
  </property>
  <property fmtid="{D5CDD505-2E9C-101B-9397-08002B2CF9AE}" pid="15" name="Objective-VersionId">
    <vt:lpwstr>vA6816768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qA175119</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