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theme="minorBidi"/>
          <w:b/>
          <w:i w:val="0"/>
          <w:color w:val="auto"/>
          <w:sz w:val="32"/>
          <w:szCs w:val="32"/>
        </w:rPr>
        <w:id w:val="20480436"/>
        <w:docPartObj>
          <w:docPartGallery w:val="Cover Pages"/>
          <w:docPartUnique/>
        </w:docPartObj>
      </w:sdtPr>
      <w:sdtEndPr>
        <w:rPr>
          <w:rFonts w:cs="Arial"/>
          <w:color w:val="004E6C" w:themeColor="accent2" w:themeShade="80"/>
          <w:sz w:val="48"/>
          <w:szCs w:val="48"/>
        </w:rPr>
      </w:sdtEndPr>
      <w:sdtContent>
        <w:p w:rsidR="008A0FBD" w:rsidRPr="00DF5B74" w:rsidRDefault="001D14E2" w:rsidP="00C764B9">
          <w:pPr>
            <w:pStyle w:val="GISIHeading4"/>
            <w:rPr>
              <w:i w:val="0"/>
              <w:noProof/>
              <w:color w:val="auto"/>
              <w:lang w:eastAsia="en-GB"/>
            </w:rPr>
          </w:pPr>
          <w:r>
            <w:rPr>
              <w:rFonts w:ascii="Calibri" w:hAnsi="Calibri"/>
              <w:noProof/>
              <w:lang w:eastAsia="en-GB"/>
            </w:rPr>
            <w:drawing>
              <wp:anchor distT="0" distB="0" distL="114300" distR="114300" simplePos="0" relativeHeight="251646464" behindDoc="0" locked="0" layoutInCell="1" allowOverlap="1" wp14:anchorId="3A356F16" wp14:editId="2EF384E5">
                <wp:simplePos x="0" y="0"/>
                <wp:positionH relativeFrom="column">
                  <wp:posOffset>-1066512</wp:posOffset>
                </wp:positionH>
                <wp:positionV relativeFrom="page">
                  <wp:posOffset>-31750</wp:posOffset>
                </wp:positionV>
                <wp:extent cx="7560945" cy="10695078"/>
                <wp:effectExtent l="0" t="0" r="1905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069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93971" w:rsidRPr="00DF5B74" w:rsidRDefault="002D38F6" w:rsidP="008A0FBD">
          <w:pPr>
            <w:pStyle w:val="GISIHeading4"/>
            <w:rPr>
              <w:color w:val="auto"/>
            </w:rPr>
          </w:pPr>
          <w:r w:rsidRPr="00DF5B74">
            <w:rPr>
              <w:noProof/>
              <w:color w:val="auto"/>
              <w:lang w:eastAsia="en-GB"/>
            </w:rPr>
            <w:drawing>
              <wp:anchor distT="0" distB="0" distL="114300" distR="114300" simplePos="0" relativeHeight="251640320" behindDoc="0" locked="0" layoutInCell="1" allowOverlap="1" wp14:anchorId="740B2224" wp14:editId="6A29AC8C">
                <wp:simplePos x="0" y="0"/>
                <wp:positionH relativeFrom="leftMargin">
                  <wp:posOffset>1220470</wp:posOffset>
                </wp:positionH>
                <wp:positionV relativeFrom="topMargin">
                  <wp:posOffset>9203055</wp:posOffset>
                </wp:positionV>
                <wp:extent cx="1080000" cy="457200"/>
                <wp:effectExtent l="0" t="0" r="0" b="0"/>
                <wp:wrapNone/>
                <wp:docPr id="42" name="Pictur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A0FBD" w:rsidRPr="00DF5B74" w:rsidRDefault="008A0FBD" w:rsidP="008A0FBD"/>
        <w:p w:rsidR="003F6040" w:rsidRPr="00DF5B74" w:rsidRDefault="001D14E2">
          <w:pPr>
            <w:rPr>
              <w:rFonts w:cs="Arial"/>
              <w:b/>
              <w:sz w:val="48"/>
              <w:szCs w:val="48"/>
            </w:rPr>
            <w:sectPr w:rsidR="003F6040" w:rsidRPr="00DF5B74" w:rsidSect="003F6040">
              <w:footerReference w:type="default" r:id="rId11"/>
              <w:type w:val="continuous"/>
              <w:pgSz w:w="11906" w:h="16838"/>
              <w:pgMar w:top="1440" w:right="1440" w:bottom="1440" w:left="1701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rFonts w:ascii="Times New Roman" w:hAnsi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94ECC40" wp14:editId="6EFE84FF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683894</wp:posOffset>
                    </wp:positionV>
                    <wp:extent cx="3543300" cy="7915275"/>
                    <wp:effectExtent l="0" t="0" r="0" b="9525"/>
                    <wp:wrapNone/>
                    <wp:docPr id="4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43300" cy="791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14E2" w:rsidRDefault="001D14E2" w:rsidP="001D14E2">
                                <w:pPr>
                                  <w:pStyle w:val="GISIHeading1"/>
                                  <w:tabs>
                                    <w:tab w:val="left" w:pos="1843"/>
                                  </w:tabs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Natural and Cultural Heritage Fund</w:t>
                                </w:r>
                              </w:p>
                              <w:p w:rsidR="001D14E2" w:rsidRDefault="001D14E2" w:rsidP="001D14E2"/>
                              <w:p w:rsidR="001D14E2" w:rsidRDefault="001D14E2" w:rsidP="001D14E2"/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Change Request Form </w:t>
                                </w:r>
                              </w:p>
                              <w:p w:rsidR="001D14E2" w:rsidRDefault="001D14E2" w:rsidP="001D14E2">
                                <w:pPr>
                                  <w:pStyle w:val="NoSpacing"/>
                                </w:pPr>
                              </w:p>
                              <w:p w:rsidR="001D14E2" w:rsidRDefault="001D14E2" w:rsidP="001D14E2">
                                <w:pPr>
                                  <w:pStyle w:val="NoSpacing"/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September 2020</w:t>
                                </w: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Pr="001D14E2" w:rsidRDefault="001D14E2" w:rsidP="001D14E2">
                                <w:pP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1D14E2" w:rsidRPr="00040BB5" w:rsidRDefault="001D14E2" w:rsidP="001D14E2">
                                <w:pPr>
                                  <w:pStyle w:val="GISIHeading1"/>
                                  <w:tabs>
                                    <w:tab w:val="left" w:pos="1843"/>
                                  </w:tabs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4ECC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.2pt;margin-top:53.85pt;width:279pt;height:6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/i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" filled="f" stroked="f">
                    <v:textbox>
                      <w:txbxContent>
                        <w:p w:rsidR="001D14E2" w:rsidRDefault="001D14E2" w:rsidP="001D14E2">
                          <w:pPr>
                            <w:pStyle w:val="GISIHeading1"/>
                            <w:tabs>
                              <w:tab w:val="left" w:pos="1843"/>
                            </w:tabs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Natural and Cultural Heritage Fund</w:t>
                          </w:r>
                        </w:p>
                        <w:p w:rsidR="001D14E2" w:rsidRDefault="001D14E2" w:rsidP="001D14E2"/>
                        <w:p w:rsidR="001D14E2" w:rsidRDefault="001D14E2" w:rsidP="001D14E2"/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Change Request Form </w:t>
                          </w:r>
                        </w:p>
                        <w:p w:rsidR="001D14E2" w:rsidRDefault="001D14E2" w:rsidP="001D14E2">
                          <w:pPr>
                            <w:pStyle w:val="NoSpacing"/>
                          </w:pPr>
                        </w:p>
                        <w:p w:rsidR="001D14E2" w:rsidRDefault="001D14E2" w:rsidP="001D14E2">
                          <w:pPr>
                            <w:pStyle w:val="NoSpacing"/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September 2020</w:t>
                          </w: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Pr="001D14E2" w:rsidRDefault="001D14E2" w:rsidP="001D14E2">
                          <w:pP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D14E2" w:rsidRPr="00040BB5" w:rsidRDefault="001D14E2" w:rsidP="001D14E2">
                          <w:pPr>
                            <w:pStyle w:val="GISIHeading1"/>
                            <w:tabs>
                              <w:tab w:val="left" w:pos="1843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BF79A4" w:rsidRPr="00DF5B74">
            <w:rPr>
              <w:rFonts w:ascii="Times New Roman" w:hAnsi="Times New Roman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B6D1DE7" wp14:editId="6420E88E">
                    <wp:simplePos x="0" y="0"/>
                    <wp:positionH relativeFrom="column">
                      <wp:posOffset>139065</wp:posOffset>
                    </wp:positionH>
                    <wp:positionV relativeFrom="paragraph">
                      <wp:posOffset>4141470</wp:posOffset>
                    </wp:positionV>
                    <wp:extent cx="3505200" cy="1609725"/>
                    <wp:effectExtent l="0" t="0" r="0" b="9525"/>
                    <wp:wrapNone/>
                    <wp:docPr id="9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05200" cy="160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51D6" w:rsidRPr="00DF5B74" w:rsidRDefault="00A251D6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934BA" w:rsidRPr="00DF5B74" w:rsidRDefault="003934BA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934BA" w:rsidRPr="00DF5B74" w:rsidRDefault="003934BA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934BA" w:rsidRPr="00DF5B74" w:rsidRDefault="003934BA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934BA" w:rsidRPr="00DF5B74" w:rsidRDefault="003934BA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3934BA" w:rsidRPr="00DF5B74" w:rsidRDefault="003934BA" w:rsidP="000E5DF5">
                                <w:pPr>
                                  <w:rPr>
                                    <w:rFonts w:asciiTheme="minorHAnsi" w:hAnsiTheme="minorHAnsi" w:cstheme="minorHAnsi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6D1DE7" id="Text Box 10" o:spid="_x0000_s1027" type="#_x0000_t202" style="position:absolute;margin-left:10.95pt;margin-top:326.1pt;width:276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y0ugIAAMI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" filled="f" stroked="f">
                    <v:textbox>
                      <w:txbxContent>
                        <w:p w:rsidR="00A251D6" w:rsidRPr="00DF5B74" w:rsidRDefault="00A251D6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:rsidR="003934BA" w:rsidRPr="00DF5B74" w:rsidRDefault="003934BA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:rsidR="003934BA" w:rsidRPr="00DF5B74" w:rsidRDefault="003934BA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:rsidR="003934BA" w:rsidRPr="00DF5B74" w:rsidRDefault="003934BA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:rsidR="003934BA" w:rsidRPr="00DF5B74" w:rsidRDefault="003934BA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  <w:p w:rsidR="003934BA" w:rsidRPr="00DF5B74" w:rsidRDefault="003934BA" w:rsidP="000E5DF5">
                          <w:pPr>
                            <w:rPr>
                              <w:rFonts w:asciiTheme="minorHAnsi" w:hAnsiTheme="minorHAnsi" w:cstheme="minorHAnsi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E1695" w:rsidRDefault="00AE2DA3" w:rsidP="00EE1695">
          <w:pPr>
            <w:pStyle w:val="GISIHeading2"/>
            <w:rPr>
              <w:b w:val="0"/>
              <w:sz w:val="48"/>
              <w:szCs w:val="48"/>
            </w:rPr>
          </w:pPr>
        </w:p>
      </w:sdtContent>
    </w:sdt>
    <w:p w:rsidR="00EE1695" w:rsidRPr="00EE1695" w:rsidRDefault="00EE1695" w:rsidP="00EE1695">
      <w:pPr>
        <w:pStyle w:val="GISIHeading2"/>
        <w:rPr>
          <w:b w:val="0"/>
          <w:sz w:val="48"/>
          <w:szCs w:val="48"/>
        </w:rPr>
      </w:pPr>
      <w:r>
        <w:t>Introduction</w:t>
      </w:r>
    </w:p>
    <w:p w:rsidR="003D1A8A" w:rsidRDefault="003D1A8A" w:rsidP="00EE1695">
      <w:r>
        <w:t xml:space="preserve">This form is to be used </w:t>
      </w:r>
      <w:r w:rsidR="0000044C">
        <w:t xml:space="preserve">by grantees in receipt of a </w:t>
      </w:r>
      <w:r w:rsidR="007022A2">
        <w:t>Natural and Cultural Heritage</w:t>
      </w:r>
      <w:r w:rsidR="0000044C">
        <w:t xml:space="preserve"> Fund grant </w:t>
      </w:r>
      <w:r>
        <w:t xml:space="preserve">to request material changes to your project after you have been awarded a grant and </w:t>
      </w:r>
      <w:r w:rsidR="0000044C">
        <w:t xml:space="preserve">in the case that </w:t>
      </w:r>
      <w:r>
        <w:t>you need to change what has been approved in your original application and agreed in your Delivery Contract.</w:t>
      </w:r>
    </w:p>
    <w:p w:rsidR="003D1A8A" w:rsidRDefault="003D1A8A" w:rsidP="00EE1695">
      <w:r>
        <w:t xml:space="preserve">We understand that change is inevitable and the process relating to change is described in the </w:t>
      </w:r>
      <w:r w:rsidRPr="0000044C">
        <w:rPr>
          <w:b/>
          <w:i/>
        </w:rPr>
        <w:t>Change guidance and process overview for applicants</w:t>
      </w:r>
      <w:r>
        <w:rPr>
          <w:i/>
        </w:rPr>
        <w:t xml:space="preserve">. </w:t>
      </w:r>
    </w:p>
    <w:p w:rsidR="003D1A8A" w:rsidRDefault="00CC6D1F" w:rsidP="00EE1695">
      <w:r>
        <w:t>Please note that you must use this form to inform us of any changes and get our approval before implementing the change.</w:t>
      </w:r>
    </w:p>
    <w:p w:rsidR="00EE1695" w:rsidRDefault="003D1A8A" w:rsidP="00EE1695">
      <w:r>
        <w:t>In addition, p</w:t>
      </w:r>
      <w:r w:rsidR="00EE1695">
        <w:t xml:space="preserve">lease </w:t>
      </w:r>
      <w:r w:rsidR="0000044C">
        <w:t xml:space="preserve">also refer to </w:t>
      </w:r>
      <w:r w:rsidR="00EE1695">
        <w:t>the Mo</w:t>
      </w:r>
      <w:bookmarkStart w:id="0" w:name="_GoBack"/>
      <w:bookmarkEnd w:id="0"/>
      <w:r w:rsidR="00EE1695">
        <w:t xml:space="preserve">nitoring and Evaluation Guidance </w:t>
      </w:r>
      <w:r w:rsidR="00BB0EFE">
        <w:t>in the share folder</w:t>
      </w:r>
      <w:r w:rsidR="007C54B4">
        <w:t>.</w:t>
      </w:r>
    </w:p>
    <w:p w:rsidR="001D14E2" w:rsidRPr="001D14E2" w:rsidRDefault="001D14E2" w:rsidP="001D14E2">
      <w:pPr>
        <w:pStyle w:val="GISIHeading3"/>
        <w:rPr>
          <w:b/>
          <w:shd w:val="clear" w:color="auto" w:fill="FFFFFF"/>
        </w:rPr>
      </w:pPr>
      <w:bookmarkStart w:id="1" w:name="_Toc438221396"/>
      <w:bookmarkStart w:id="2" w:name="_Toc439077703"/>
      <w:bookmarkStart w:id="3" w:name="_Toc440013422"/>
      <w:bookmarkStart w:id="4" w:name="_Toc440552798"/>
      <w:bookmarkStart w:id="5" w:name="_Toc446584109"/>
    </w:p>
    <w:p w:rsidR="001D14E2" w:rsidRPr="001D14E2" w:rsidRDefault="001D14E2" w:rsidP="001D14E2">
      <w:pPr>
        <w:pStyle w:val="GISIHeading3"/>
        <w:rPr>
          <w:b/>
          <w:shd w:val="clear" w:color="auto" w:fill="FFFFFF"/>
        </w:rPr>
      </w:pPr>
      <w:r w:rsidRPr="001D14E2">
        <w:rPr>
          <w:b/>
          <w:shd w:val="clear" w:color="auto" w:fill="FFFFFF"/>
        </w:rPr>
        <w:t xml:space="preserve">Disclaimer </w:t>
      </w:r>
    </w:p>
    <w:p w:rsidR="001D14E2" w:rsidRPr="00040BB5" w:rsidRDefault="001D14E2" w:rsidP="001D14E2">
      <w:r>
        <w:rPr>
          <w:rFonts w:asciiTheme="minorHAnsi" w:hAnsiTheme="minorHAnsi" w:cstheme="minorHAnsi"/>
          <w:shd w:val="clear" w:color="auto" w:fill="FFFFFF"/>
        </w:rPr>
        <w:t xml:space="preserve">Scottish Natural Heritage </w:t>
      </w:r>
      <w:r w:rsidRPr="00904FA7">
        <w:rPr>
          <w:rFonts w:asciiTheme="minorHAnsi" w:hAnsiTheme="minorHAnsi" w:cstheme="minorHAnsi"/>
          <w:shd w:val="clear" w:color="auto" w:fill="FFFFFF"/>
        </w:rPr>
        <w:t xml:space="preserve">(SNH) has changed </w:t>
      </w:r>
      <w:r>
        <w:rPr>
          <w:rFonts w:asciiTheme="minorHAnsi" w:hAnsiTheme="minorHAnsi" w:cstheme="minorHAnsi"/>
          <w:shd w:val="clear" w:color="auto" w:fill="FFFFFF"/>
        </w:rPr>
        <w:t>its</w:t>
      </w:r>
      <w:r w:rsidRPr="00904FA7">
        <w:rPr>
          <w:rFonts w:asciiTheme="minorHAnsi" w:hAnsiTheme="minorHAnsi" w:cstheme="minorHAnsi"/>
          <w:shd w:val="clear" w:color="auto" w:fill="FFFFFF"/>
        </w:rPr>
        <w:t xml:space="preserve"> name to NatureScot as of the 24th August 2020. 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904FA7">
        <w:rPr>
          <w:rFonts w:asciiTheme="minorHAnsi" w:hAnsiTheme="minorHAnsi" w:cstheme="minorHAnsi"/>
          <w:shd w:val="clear" w:color="auto" w:fill="FFFFFF"/>
        </w:rPr>
        <w:t xml:space="preserve">At the time of publishing, this document may still refer to </w:t>
      </w:r>
      <w:r>
        <w:rPr>
          <w:rFonts w:asciiTheme="minorHAnsi" w:hAnsiTheme="minorHAnsi" w:cstheme="minorHAnsi"/>
          <w:shd w:val="clear" w:color="auto" w:fill="FFFFFF"/>
        </w:rPr>
        <w:t xml:space="preserve">Scottish Natural Heritage </w:t>
      </w:r>
      <w:r w:rsidRPr="00904FA7">
        <w:rPr>
          <w:rFonts w:asciiTheme="minorHAnsi" w:hAnsiTheme="minorHAnsi" w:cstheme="minorHAnsi"/>
          <w:shd w:val="clear" w:color="auto" w:fill="FFFFFF"/>
        </w:rPr>
        <w:t xml:space="preserve">(SNH) and include the original branding. 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r w:rsidRPr="00904FA7">
        <w:rPr>
          <w:rFonts w:asciiTheme="minorHAnsi" w:hAnsiTheme="minorHAnsi" w:cstheme="minorHAnsi"/>
          <w:shd w:val="clear" w:color="auto" w:fill="FFFFFF"/>
        </w:rPr>
        <w:t>It may also contain broken links to the old domain.</w:t>
      </w:r>
      <w:r w:rsidRPr="00904FA7">
        <w:rPr>
          <w:rFonts w:asciiTheme="minorHAnsi" w:hAnsiTheme="minorHAnsi" w:cstheme="minorHAnsi"/>
        </w:rPr>
        <w:br/>
      </w:r>
      <w:r w:rsidRPr="00904FA7">
        <w:rPr>
          <w:rFonts w:asciiTheme="minorHAnsi" w:hAnsiTheme="minorHAnsi" w:cstheme="minorHAnsi"/>
          <w:shd w:val="clear" w:color="auto" w:fill="FFFFFF"/>
        </w:rPr>
        <w:t>If you have any issues accessing this document please contact</w:t>
      </w:r>
      <w:r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2" w:history="1">
        <w:r w:rsidRPr="007A2460">
          <w:rPr>
            <w:rStyle w:val="Hyperlink"/>
            <w:rFonts w:asciiTheme="minorHAnsi" w:hAnsiTheme="minorHAnsi" w:cstheme="minorHAnsi"/>
            <w:color w:val="0033CC"/>
            <w:shd w:val="clear" w:color="auto" w:fill="FFFFFF"/>
          </w:rPr>
          <w:t>nchf@nature.scot</w:t>
        </w:r>
      </w:hyperlink>
      <w:r w:rsidRPr="007A2460">
        <w:rPr>
          <w:rFonts w:asciiTheme="minorHAnsi" w:hAnsiTheme="minorHAnsi" w:cstheme="minorHAnsi"/>
          <w:color w:val="0033CC"/>
          <w:shd w:val="clear" w:color="auto" w:fill="FFFFFF"/>
        </w:rPr>
        <w:t>.</w:t>
      </w:r>
    </w:p>
    <w:p w:rsidR="00E6597F" w:rsidRPr="00E6597F" w:rsidRDefault="00E6597F" w:rsidP="00E6597F"/>
    <w:p w:rsidR="0039244C" w:rsidRDefault="0039244C" w:rsidP="0039244C">
      <w:pPr>
        <w:pStyle w:val="GISIHeading3"/>
        <w:jc w:val="both"/>
      </w:pPr>
    </w:p>
    <w:p w:rsidR="0039244C" w:rsidRDefault="0039244C" w:rsidP="0039244C">
      <w:pPr>
        <w:pStyle w:val="GISIHeading3"/>
        <w:jc w:val="both"/>
      </w:pPr>
      <w:r>
        <w:t>Version Control</w:t>
      </w:r>
      <w:bookmarkEnd w:id="1"/>
      <w:bookmarkEnd w:id="2"/>
      <w:bookmarkEnd w:id="3"/>
      <w:bookmarkEnd w:id="4"/>
      <w:bookmarkEnd w:id="5"/>
      <w:r>
        <w:t xml:space="preserve"> </w:t>
      </w:r>
    </w:p>
    <w:tbl>
      <w:tblPr>
        <w:tblStyle w:val="MediumGrid3-Accent4"/>
        <w:tblW w:w="0" w:type="auto"/>
        <w:tblInd w:w="250" w:type="dxa"/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1134"/>
        <w:gridCol w:w="1137"/>
        <w:gridCol w:w="1701"/>
        <w:gridCol w:w="1276"/>
        <w:gridCol w:w="2835"/>
      </w:tblGrid>
      <w:tr w:rsidR="0039244C" w:rsidTr="007C5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0F6FC6" w:themeFill="accent1"/>
          </w:tcPr>
          <w:p w:rsidR="0039244C" w:rsidRDefault="0039244C" w:rsidP="00676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137" w:type="dxa"/>
            <w:shd w:val="clear" w:color="auto" w:fill="0F6FC6" w:themeFill="accent1"/>
          </w:tcPr>
          <w:p w:rsidR="0039244C" w:rsidRDefault="0039244C" w:rsidP="00676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Issue</w:t>
            </w:r>
          </w:p>
        </w:tc>
        <w:tc>
          <w:tcPr>
            <w:tcW w:w="1701" w:type="dxa"/>
            <w:shd w:val="clear" w:color="auto" w:fill="0F6FC6" w:themeFill="accent1"/>
          </w:tcPr>
          <w:p w:rsidR="0039244C" w:rsidRDefault="0039244C" w:rsidP="00676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  <w:tc>
          <w:tcPr>
            <w:tcW w:w="1276" w:type="dxa"/>
            <w:shd w:val="clear" w:color="auto" w:fill="0F6FC6" w:themeFill="accent1"/>
          </w:tcPr>
          <w:p w:rsidR="0039244C" w:rsidRDefault="0039244C" w:rsidP="00676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Author</w:t>
            </w:r>
          </w:p>
        </w:tc>
        <w:tc>
          <w:tcPr>
            <w:tcW w:w="2835" w:type="dxa"/>
            <w:shd w:val="clear" w:color="auto" w:fill="0F6FC6" w:themeFill="accent1"/>
          </w:tcPr>
          <w:p w:rsidR="0039244C" w:rsidRDefault="0039244C" w:rsidP="006761C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Authorised by</w:t>
            </w:r>
          </w:p>
        </w:tc>
      </w:tr>
      <w:tr w:rsidR="0039244C" w:rsidTr="007C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BB0EFE" w:rsidP="00676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25/09/19</w:t>
            </w: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BB0EFE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V1</w:t>
            </w: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BB0EFE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Draft</w:t>
            </w: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BB0EFE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LL</w:t>
            </w: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BB0EFE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EM 26/09/2019</w:t>
            </w:r>
          </w:p>
        </w:tc>
      </w:tr>
      <w:tr w:rsidR="0039244C" w:rsidTr="007C5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1D14E2" w:rsidP="006761C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15/09/202</w:t>
            </w: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1D14E2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V2</w:t>
            </w: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1D14E2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1D14E2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LC</w:t>
            </w: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1D14E2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EM </w:t>
            </w:r>
          </w:p>
        </w:tc>
      </w:tr>
      <w:tr w:rsidR="0039244C" w:rsidTr="007C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rPr>
                <w:rFonts w:cs="Arial"/>
              </w:rPr>
            </w:pP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9244C" w:rsidTr="007C5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rPr>
                <w:rFonts w:cs="Arial"/>
              </w:rPr>
            </w:pP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9244C" w:rsidTr="007C5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rPr>
                <w:rFonts w:cs="Arial"/>
              </w:rPr>
            </w:pP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9244C" w:rsidTr="007C54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rPr>
                <w:rFonts w:cs="Arial"/>
              </w:rPr>
            </w:pPr>
          </w:p>
        </w:tc>
        <w:tc>
          <w:tcPr>
            <w:tcW w:w="1137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701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276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  <w:shd w:val="clear" w:color="auto" w:fill="C4EEFF" w:themeFill="accent2" w:themeFillTint="33"/>
          </w:tcPr>
          <w:p w:rsidR="0039244C" w:rsidRDefault="0039244C" w:rsidP="006761C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1F3460" w:rsidRDefault="001F3460">
      <w:pPr>
        <w:rPr>
          <w:b/>
          <w:color w:val="004E6C" w:themeColor="accent2" w:themeShade="80"/>
          <w:sz w:val="48"/>
          <w:szCs w:val="48"/>
        </w:rPr>
      </w:pPr>
    </w:p>
    <w:p w:rsidR="0000044C" w:rsidRDefault="0000044C">
      <w:pPr>
        <w:rPr>
          <w:b/>
          <w:color w:val="004E6C" w:themeColor="accent2" w:themeShade="80"/>
          <w:sz w:val="48"/>
          <w:szCs w:val="48"/>
        </w:rPr>
      </w:pPr>
    </w:p>
    <w:p w:rsidR="0000044C" w:rsidRDefault="0000044C">
      <w:pPr>
        <w:rPr>
          <w:b/>
          <w:color w:val="004E6C" w:themeColor="accent2" w:themeShade="80"/>
          <w:sz w:val="48"/>
          <w:szCs w:val="48"/>
        </w:rPr>
      </w:pPr>
    </w:p>
    <w:p w:rsidR="0000044C" w:rsidRDefault="0000044C">
      <w:pPr>
        <w:rPr>
          <w:b/>
          <w:color w:val="004E6C" w:themeColor="accent2" w:themeShade="80"/>
          <w:sz w:val="48"/>
          <w:szCs w:val="48"/>
        </w:rPr>
      </w:pPr>
    </w:p>
    <w:p w:rsidR="0000044C" w:rsidRPr="00626A1B" w:rsidRDefault="0000044C">
      <w:pPr>
        <w:rPr>
          <w:b/>
          <w:color w:val="004E6C" w:themeColor="accent2" w:themeShade="80"/>
          <w:sz w:val="40"/>
          <w:szCs w:val="40"/>
        </w:rPr>
      </w:pPr>
      <w:r w:rsidRPr="00626A1B">
        <w:rPr>
          <w:b/>
          <w:color w:val="004E6C" w:themeColor="accent2" w:themeShade="80"/>
          <w:sz w:val="40"/>
          <w:szCs w:val="40"/>
        </w:rPr>
        <w:lastRenderedPageBreak/>
        <w:t>Change Request Form</w:t>
      </w:r>
    </w:p>
    <w:p w:rsidR="0000044C" w:rsidRPr="00CF6A7E" w:rsidRDefault="0000044C">
      <w:pPr>
        <w:rPr>
          <w:color w:val="004E6C" w:themeColor="accent2" w:themeShade="80"/>
          <w:sz w:val="24"/>
          <w:szCs w:val="24"/>
        </w:rPr>
      </w:pPr>
      <w:r w:rsidRPr="00CF6A7E">
        <w:rPr>
          <w:color w:val="004E6C" w:themeColor="accent2" w:themeShade="80"/>
          <w:sz w:val="24"/>
          <w:szCs w:val="24"/>
        </w:rPr>
        <w:t>Please complete this form as completely as possible</w:t>
      </w:r>
      <w:r w:rsidR="00CF6A7E">
        <w:rPr>
          <w:color w:val="004E6C" w:themeColor="accent2" w:themeShade="80"/>
          <w:sz w:val="24"/>
          <w:szCs w:val="24"/>
        </w:rPr>
        <w:t>.</w:t>
      </w:r>
    </w:p>
    <w:p w:rsidR="00440BC2" w:rsidRPr="00BE610E" w:rsidRDefault="00E4443B" w:rsidP="00C764B9">
      <w:pPr>
        <w:pStyle w:val="GISIHeading2"/>
      </w:pPr>
      <w:r>
        <w:t>Grantee Details</w:t>
      </w:r>
    </w:p>
    <w:tbl>
      <w:tblPr>
        <w:tblStyle w:val="MediumGrid3-Accent2"/>
        <w:tblW w:w="0" w:type="auto"/>
        <w:tblLook w:val="04A0" w:firstRow="1" w:lastRow="0" w:firstColumn="1" w:lastColumn="0" w:noHBand="0" w:noVBand="1"/>
      </w:tblPr>
      <w:tblGrid>
        <w:gridCol w:w="3652"/>
        <w:gridCol w:w="5528"/>
      </w:tblGrid>
      <w:tr w:rsidR="00E4443B" w:rsidTr="0074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742800" w:rsidRDefault="00742800" w:rsidP="00742800">
            <w:pPr>
              <w:rPr>
                <w:rFonts w:cs="Arial"/>
                <w:b/>
              </w:rPr>
            </w:pPr>
          </w:p>
          <w:p w:rsidR="00742800" w:rsidRPr="007D1D6B" w:rsidRDefault="00742800" w:rsidP="00742800">
            <w:pPr>
              <w:rPr>
                <w:rFonts w:cs="Arial"/>
                <w:b/>
              </w:rPr>
            </w:pPr>
          </w:p>
        </w:tc>
        <w:tc>
          <w:tcPr>
            <w:tcW w:w="5528" w:type="dxa"/>
            <w:vAlign w:val="center"/>
          </w:tcPr>
          <w:p w:rsidR="00742800" w:rsidRDefault="00742800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742800" w:rsidRDefault="00742800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Grantee Details</w:t>
            </w:r>
          </w:p>
          <w:p w:rsidR="00E4443B" w:rsidRPr="007D1D6B" w:rsidRDefault="00E4443B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4443B" w:rsidTr="0004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4443B" w:rsidRDefault="00E4443B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Grantee Organisation Name</w:t>
            </w:r>
          </w:p>
          <w:p w:rsidR="00626A1B" w:rsidRPr="00E4443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E4443B" w:rsidRDefault="00E4443B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0044C" w:rsidTr="00045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0044C" w:rsidRDefault="0000044C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Name</w:t>
            </w:r>
          </w:p>
          <w:p w:rsidR="00626A1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00044C" w:rsidRDefault="0000044C" w:rsidP="00235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00044C" w:rsidTr="0004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00044C" w:rsidRDefault="0000044C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Unique Reference</w:t>
            </w:r>
          </w:p>
          <w:p w:rsidR="00626A1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00044C" w:rsidRDefault="0000044C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045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4443B" w:rsidRDefault="007A15E2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Name</w:t>
            </w:r>
          </w:p>
          <w:p w:rsidR="00626A1B" w:rsidRPr="00E4443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E4443B" w:rsidRDefault="00E4443B" w:rsidP="007C54B4">
            <w:pPr>
              <w:ind w:firstLine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04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4443B" w:rsidRDefault="007A15E2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Address</w:t>
            </w:r>
          </w:p>
          <w:p w:rsidR="00626A1B" w:rsidRPr="00E4443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E4443B" w:rsidRDefault="00E4443B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0452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4443B" w:rsidRDefault="007A15E2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Email Address</w:t>
            </w:r>
          </w:p>
          <w:p w:rsidR="00626A1B" w:rsidRPr="00E4443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E4443B" w:rsidRDefault="00E4443B" w:rsidP="00235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E4443B" w:rsidTr="00045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E4443B" w:rsidRDefault="007A15E2" w:rsidP="00235F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Manager Telephone Number</w:t>
            </w:r>
          </w:p>
          <w:p w:rsidR="00626A1B" w:rsidRPr="00E4443B" w:rsidRDefault="00626A1B" w:rsidP="00235FDA">
            <w:pPr>
              <w:rPr>
                <w:rFonts w:cs="Arial"/>
                <w:b/>
              </w:rPr>
            </w:pPr>
          </w:p>
        </w:tc>
        <w:tc>
          <w:tcPr>
            <w:tcW w:w="5528" w:type="dxa"/>
          </w:tcPr>
          <w:p w:rsidR="00E4443B" w:rsidRDefault="00E4443B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EA2AE6" w:rsidRDefault="00EA2AE6" w:rsidP="00EA2AE6">
      <w:pPr>
        <w:pStyle w:val="GISIHeading1"/>
      </w:pPr>
    </w:p>
    <w:p w:rsidR="00A251D6" w:rsidRPr="00C764B9" w:rsidRDefault="002C0C17" w:rsidP="00A251D6">
      <w:pPr>
        <w:pStyle w:val="GISIHeading2"/>
      </w:pPr>
      <w:r>
        <w:t>Current change requested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1266"/>
        <w:gridCol w:w="3113"/>
        <w:gridCol w:w="1966"/>
        <w:gridCol w:w="2835"/>
      </w:tblGrid>
      <w:tr w:rsidR="00527218" w:rsidTr="0074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527218" w:rsidRPr="007D1D6B" w:rsidRDefault="00527218" w:rsidP="007428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Request No.</w:t>
            </w:r>
          </w:p>
        </w:tc>
        <w:tc>
          <w:tcPr>
            <w:tcW w:w="3113" w:type="dxa"/>
            <w:vAlign w:val="center"/>
          </w:tcPr>
          <w:p w:rsidR="00527218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27218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Submitted</w:t>
            </w:r>
          </w:p>
          <w:p w:rsidR="00527218" w:rsidRPr="007D1D6B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1966" w:type="dxa"/>
            <w:vAlign w:val="center"/>
          </w:tcPr>
          <w:p w:rsidR="00527218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Submitted By</w:t>
            </w:r>
          </w:p>
        </w:tc>
        <w:tc>
          <w:tcPr>
            <w:tcW w:w="2835" w:type="dxa"/>
            <w:vAlign w:val="center"/>
          </w:tcPr>
          <w:p w:rsidR="00527218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527218" w:rsidRDefault="00742800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type</w:t>
            </w:r>
          </w:p>
          <w:p w:rsidR="00527218" w:rsidRDefault="00527218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527218" w:rsidTr="0074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527218" w:rsidRDefault="00527218" w:rsidP="00235FDA">
            <w:pPr>
              <w:rPr>
                <w:rFonts w:cs="Arial"/>
                <w:b/>
              </w:rPr>
            </w:pPr>
          </w:p>
          <w:p w:rsidR="00464A2C" w:rsidRPr="00DE2453" w:rsidRDefault="00464A2C" w:rsidP="00235FDA">
            <w:pPr>
              <w:rPr>
                <w:rFonts w:cs="Arial"/>
                <w:b/>
              </w:rPr>
            </w:pPr>
          </w:p>
        </w:tc>
        <w:tc>
          <w:tcPr>
            <w:tcW w:w="3113" w:type="dxa"/>
          </w:tcPr>
          <w:p w:rsidR="00527218" w:rsidRDefault="00527218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66" w:type="dxa"/>
          </w:tcPr>
          <w:p w:rsidR="00527218" w:rsidRDefault="00527218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:rsidR="00527218" w:rsidRDefault="00220F6D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Examples</w:t>
            </w:r>
            <w:r w:rsidR="00C852CC">
              <w:rPr>
                <w:rFonts w:cs="Arial"/>
              </w:rPr>
              <w:t>:</w:t>
            </w:r>
          </w:p>
          <w:p w:rsidR="00C852CC" w:rsidRDefault="00C852CC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C852CC" w:rsidRDefault="00220F6D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54FE2">
              <w:rPr>
                <w:rFonts w:cs="Arial"/>
              </w:rPr>
              <w:t>im</w:t>
            </w:r>
            <w:r w:rsidR="003D1A8A">
              <w:rPr>
                <w:rFonts w:cs="Arial"/>
              </w:rPr>
              <w:t>e</w:t>
            </w:r>
          </w:p>
          <w:p w:rsidR="00F54FE2" w:rsidRDefault="00220F6D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3D1A8A">
              <w:rPr>
                <w:rFonts w:cs="Arial"/>
              </w:rPr>
              <w:t>ost</w:t>
            </w:r>
          </w:p>
          <w:p w:rsidR="00C852CC" w:rsidRDefault="00220F6D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3D1A8A">
              <w:rPr>
                <w:rFonts w:cs="Arial"/>
              </w:rPr>
              <w:t>eliverables</w:t>
            </w:r>
          </w:p>
          <w:p w:rsidR="00C852CC" w:rsidRDefault="00220F6D" w:rsidP="00235F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External D</w:t>
            </w:r>
            <w:r w:rsidR="00C852CC">
              <w:rPr>
                <w:rFonts w:cs="Arial"/>
              </w:rPr>
              <w:t>river</w:t>
            </w:r>
          </w:p>
        </w:tc>
      </w:tr>
    </w:tbl>
    <w:p w:rsidR="00245ECD" w:rsidRDefault="00245ECD" w:rsidP="00245ECD">
      <w:pPr>
        <w:rPr>
          <w:rFonts w:cs="Arial"/>
        </w:rPr>
      </w:pPr>
    </w:p>
    <w:p w:rsidR="008E36CC" w:rsidRDefault="002C0C17" w:rsidP="002C0C17">
      <w:pPr>
        <w:pStyle w:val="GISIHeading2"/>
      </w:pPr>
      <w:r>
        <w:t>Previous change requests</w:t>
      </w:r>
    </w:p>
    <w:p w:rsidR="00CF6A7E" w:rsidRPr="00CF6A7E" w:rsidRDefault="00CF6A7E" w:rsidP="00CF6A7E">
      <w:r>
        <w:t xml:space="preserve">(Please list all changes and their status. </w:t>
      </w:r>
      <w:r w:rsidR="00EB1FAE">
        <w:t>If none, please add ‘None’ to the Change No. column.)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1266"/>
        <w:gridCol w:w="5079"/>
        <w:gridCol w:w="2835"/>
      </w:tblGrid>
      <w:tr w:rsidR="008E36CC" w:rsidTr="0074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vAlign w:val="center"/>
          </w:tcPr>
          <w:p w:rsidR="008E36CC" w:rsidRPr="007D1D6B" w:rsidRDefault="008E36CC" w:rsidP="007428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No.</w:t>
            </w:r>
          </w:p>
        </w:tc>
        <w:tc>
          <w:tcPr>
            <w:tcW w:w="5079" w:type="dxa"/>
            <w:vAlign w:val="center"/>
          </w:tcPr>
          <w:p w:rsidR="008E36CC" w:rsidRDefault="008E36CC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8E36CC" w:rsidRDefault="008E36CC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Change</w:t>
            </w:r>
          </w:p>
          <w:p w:rsidR="008E36CC" w:rsidRPr="007D1D6B" w:rsidRDefault="008E36CC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8E36CC" w:rsidRDefault="008E36CC" w:rsidP="007428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Status / Date Approved</w:t>
            </w:r>
          </w:p>
        </w:tc>
      </w:tr>
      <w:tr w:rsidR="008E36CC" w:rsidTr="008E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E36CC" w:rsidRDefault="008E36CC" w:rsidP="008B1DCD">
            <w:pPr>
              <w:rPr>
                <w:rFonts w:cs="Arial"/>
                <w:b/>
              </w:rPr>
            </w:pPr>
          </w:p>
          <w:p w:rsidR="008E36CC" w:rsidRPr="00DE2453" w:rsidRDefault="008E36CC" w:rsidP="008B1DCD">
            <w:pPr>
              <w:rPr>
                <w:rFonts w:cs="Arial"/>
                <w:b/>
              </w:rPr>
            </w:pPr>
          </w:p>
        </w:tc>
        <w:tc>
          <w:tcPr>
            <w:tcW w:w="5079" w:type="dxa"/>
          </w:tcPr>
          <w:p w:rsidR="008E36CC" w:rsidRDefault="008E36CC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:rsidR="008E36CC" w:rsidRDefault="008E36CC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E36CC" w:rsidTr="008E3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E36CC" w:rsidRDefault="008E36CC" w:rsidP="008B1DCD">
            <w:pPr>
              <w:rPr>
                <w:rFonts w:cs="Arial"/>
                <w:b/>
              </w:rPr>
            </w:pPr>
          </w:p>
          <w:p w:rsidR="008E36CC" w:rsidRDefault="008E36CC" w:rsidP="008B1DCD">
            <w:pPr>
              <w:rPr>
                <w:rFonts w:cs="Arial"/>
                <w:b/>
              </w:rPr>
            </w:pPr>
          </w:p>
        </w:tc>
        <w:tc>
          <w:tcPr>
            <w:tcW w:w="5079" w:type="dxa"/>
          </w:tcPr>
          <w:p w:rsidR="008E36CC" w:rsidRDefault="008E36CC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:rsidR="008E36CC" w:rsidRDefault="008E36CC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8E36CC" w:rsidTr="008E3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:rsidR="008E36CC" w:rsidRDefault="008E36CC" w:rsidP="008B1DCD">
            <w:pPr>
              <w:rPr>
                <w:rFonts w:cs="Arial"/>
                <w:b/>
              </w:rPr>
            </w:pPr>
          </w:p>
          <w:p w:rsidR="008E36CC" w:rsidRDefault="008E36CC" w:rsidP="008B1DCD">
            <w:pPr>
              <w:rPr>
                <w:rFonts w:cs="Arial"/>
                <w:b/>
              </w:rPr>
            </w:pPr>
          </w:p>
        </w:tc>
        <w:tc>
          <w:tcPr>
            <w:tcW w:w="5079" w:type="dxa"/>
          </w:tcPr>
          <w:p w:rsidR="008E36CC" w:rsidRDefault="008E36CC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2835" w:type="dxa"/>
          </w:tcPr>
          <w:p w:rsidR="008E36CC" w:rsidRDefault="008E36CC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09519D" w:rsidRDefault="0009519D" w:rsidP="0009519D"/>
    <w:p w:rsidR="00594445" w:rsidRDefault="00C852CC" w:rsidP="00594445">
      <w:pPr>
        <w:pStyle w:val="GISIHeading2"/>
      </w:pPr>
      <w:r>
        <w:t>Description of requested</w:t>
      </w:r>
      <w:r w:rsidR="00594445">
        <w:t xml:space="preserve"> change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852CC" w:rsidTr="00C852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C852CC" w:rsidRDefault="00C852CC" w:rsidP="008B1DCD">
            <w:pPr>
              <w:rPr>
                <w:rFonts w:cs="Arial"/>
                <w:b/>
              </w:rPr>
            </w:pPr>
          </w:p>
          <w:p w:rsidR="00C852CC" w:rsidRDefault="00C852CC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Change</w:t>
            </w:r>
          </w:p>
          <w:p w:rsidR="00C852CC" w:rsidRPr="007D1D6B" w:rsidRDefault="00C852CC" w:rsidP="008B1DCD">
            <w:pPr>
              <w:rPr>
                <w:rFonts w:cs="Arial"/>
                <w:b/>
              </w:rPr>
            </w:pPr>
          </w:p>
        </w:tc>
      </w:tr>
      <w:tr w:rsidR="00C852CC" w:rsidTr="00C852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C852CC" w:rsidRDefault="00C852CC" w:rsidP="008B1DCD">
            <w:pPr>
              <w:rPr>
                <w:rFonts w:cs="Arial"/>
              </w:rPr>
            </w:pPr>
          </w:p>
          <w:p w:rsidR="00C852CC" w:rsidRDefault="00C852CC" w:rsidP="008B1DCD">
            <w:pPr>
              <w:rPr>
                <w:rFonts w:cs="Arial"/>
              </w:rPr>
            </w:pPr>
          </w:p>
        </w:tc>
      </w:tr>
    </w:tbl>
    <w:p w:rsidR="00594445" w:rsidRDefault="00594445" w:rsidP="008E57FB">
      <w:pPr>
        <w:pStyle w:val="GISIHeading3"/>
        <w:rPr>
          <w:b/>
          <w:sz w:val="32"/>
          <w:szCs w:val="32"/>
        </w:rPr>
      </w:pPr>
    </w:p>
    <w:p w:rsidR="00C852CC" w:rsidRDefault="00C852CC" w:rsidP="00C852CC">
      <w:pPr>
        <w:pStyle w:val="GISIHeading2"/>
      </w:pPr>
      <w:r>
        <w:t xml:space="preserve">What is the reason for the requested change?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852CC" w:rsidTr="008B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C852CC" w:rsidRDefault="00C852CC" w:rsidP="008B1DCD">
            <w:pPr>
              <w:rPr>
                <w:rFonts w:cs="Arial"/>
                <w:b/>
              </w:rPr>
            </w:pPr>
          </w:p>
          <w:p w:rsidR="00C852CC" w:rsidRDefault="004B2DF1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</w:t>
            </w:r>
            <w:r w:rsidR="00C852CC">
              <w:rPr>
                <w:rFonts w:cs="Arial"/>
                <w:b/>
              </w:rPr>
              <w:t xml:space="preserve"> Change</w:t>
            </w:r>
          </w:p>
          <w:p w:rsidR="00C852CC" w:rsidRPr="007D1D6B" w:rsidRDefault="00C852CC" w:rsidP="008B1DCD">
            <w:pPr>
              <w:rPr>
                <w:rFonts w:cs="Arial"/>
                <w:b/>
              </w:rPr>
            </w:pPr>
          </w:p>
        </w:tc>
      </w:tr>
      <w:tr w:rsidR="00C852CC" w:rsidTr="008B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C852CC" w:rsidRDefault="00C852CC" w:rsidP="008B1DCD">
            <w:pPr>
              <w:rPr>
                <w:rFonts w:cs="Arial"/>
              </w:rPr>
            </w:pPr>
          </w:p>
          <w:p w:rsidR="00C852CC" w:rsidRDefault="00C852CC" w:rsidP="008B1DCD">
            <w:pPr>
              <w:rPr>
                <w:rFonts w:cs="Arial"/>
              </w:rPr>
            </w:pPr>
          </w:p>
        </w:tc>
      </w:tr>
    </w:tbl>
    <w:p w:rsidR="00C852CC" w:rsidRDefault="00C852CC" w:rsidP="00C852CC"/>
    <w:p w:rsidR="00C852CC" w:rsidRDefault="00C852CC" w:rsidP="00C852CC">
      <w:pPr>
        <w:pStyle w:val="GISIHeading2"/>
      </w:pPr>
      <w:r>
        <w:t>What alternative</w:t>
      </w:r>
      <w:r w:rsidR="004B2DF1">
        <w:t xml:space="preserve"> </w:t>
      </w:r>
      <w:r>
        <w:t>s</w:t>
      </w:r>
      <w:r w:rsidR="004B2DF1">
        <w:t>olutions</w:t>
      </w:r>
      <w:r>
        <w:t xml:space="preserve"> have you considered?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852CC" w:rsidTr="008B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C852CC" w:rsidRDefault="00C852CC" w:rsidP="008B1DCD">
            <w:pPr>
              <w:rPr>
                <w:rFonts w:cs="Arial"/>
                <w:b/>
              </w:rPr>
            </w:pPr>
          </w:p>
          <w:p w:rsidR="00C852CC" w:rsidRDefault="00CC6D1F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Evaluation </w:t>
            </w:r>
            <w:r w:rsidR="00C852CC">
              <w:rPr>
                <w:rFonts w:cs="Arial"/>
                <w:b/>
              </w:rPr>
              <w:t xml:space="preserve">of </w:t>
            </w:r>
            <w:r>
              <w:rPr>
                <w:rFonts w:cs="Arial"/>
                <w:b/>
              </w:rPr>
              <w:t>options</w:t>
            </w:r>
          </w:p>
          <w:p w:rsidR="00C852CC" w:rsidRPr="007D1D6B" w:rsidRDefault="00C852CC" w:rsidP="008B1DCD">
            <w:pPr>
              <w:rPr>
                <w:rFonts w:cs="Arial"/>
                <w:b/>
              </w:rPr>
            </w:pPr>
          </w:p>
        </w:tc>
      </w:tr>
      <w:tr w:rsidR="00C852CC" w:rsidTr="008B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C852CC" w:rsidRDefault="00C852CC" w:rsidP="008B1DCD">
            <w:pPr>
              <w:rPr>
                <w:rFonts w:cs="Arial"/>
              </w:rPr>
            </w:pPr>
          </w:p>
          <w:p w:rsidR="00C852CC" w:rsidRDefault="00C852CC" w:rsidP="008B1DCD">
            <w:pPr>
              <w:rPr>
                <w:rFonts w:cs="Arial"/>
              </w:rPr>
            </w:pPr>
          </w:p>
        </w:tc>
      </w:tr>
    </w:tbl>
    <w:p w:rsidR="00C852CC" w:rsidRDefault="00C852CC" w:rsidP="00C852CC"/>
    <w:p w:rsidR="000C649B" w:rsidRDefault="000C649B" w:rsidP="000C649B">
      <w:pPr>
        <w:pStyle w:val="GISIHeading2"/>
      </w:pPr>
      <w:r>
        <w:t xml:space="preserve">How will the change affect the delivery of your project?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C649B" w:rsidTr="00AB79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0C649B" w:rsidRDefault="000C649B" w:rsidP="00AB79DE">
            <w:pPr>
              <w:rPr>
                <w:rFonts w:cs="Arial"/>
                <w:b/>
              </w:rPr>
            </w:pPr>
          </w:p>
          <w:p w:rsidR="000C649B" w:rsidRDefault="000C649B" w:rsidP="00AB79D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Changes affecting delivery</w:t>
            </w:r>
          </w:p>
          <w:p w:rsidR="000C649B" w:rsidRPr="007D1D6B" w:rsidRDefault="000C649B" w:rsidP="00AB79DE">
            <w:pPr>
              <w:rPr>
                <w:rFonts w:cs="Arial"/>
                <w:b/>
              </w:rPr>
            </w:pPr>
          </w:p>
        </w:tc>
      </w:tr>
      <w:tr w:rsidR="000C649B" w:rsidTr="00AB79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0C649B" w:rsidRDefault="000C649B" w:rsidP="00AB79DE">
            <w:pPr>
              <w:rPr>
                <w:rFonts w:cs="Arial"/>
              </w:rPr>
            </w:pPr>
          </w:p>
          <w:p w:rsidR="000C649B" w:rsidRDefault="000C649B" w:rsidP="00AB79DE">
            <w:pPr>
              <w:rPr>
                <w:rFonts w:cs="Arial"/>
              </w:rPr>
            </w:pPr>
          </w:p>
        </w:tc>
      </w:tr>
    </w:tbl>
    <w:p w:rsidR="000C649B" w:rsidRDefault="000C649B" w:rsidP="00C852CC"/>
    <w:p w:rsidR="007F3566" w:rsidRDefault="007F3566" w:rsidP="007F3566">
      <w:pPr>
        <w:pStyle w:val="GISIHeading2"/>
      </w:pPr>
      <w:r>
        <w:t xml:space="preserve">How will this change affect the project’s risks?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F3566" w:rsidTr="008B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7F3566" w:rsidRDefault="007F3566" w:rsidP="008B1DCD">
            <w:pPr>
              <w:rPr>
                <w:rFonts w:cs="Arial"/>
                <w:b/>
              </w:rPr>
            </w:pPr>
          </w:p>
          <w:p w:rsidR="007F3566" w:rsidRDefault="007F3566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changes to risks</w:t>
            </w:r>
          </w:p>
          <w:p w:rsidR="007F3566" w:rsidRPr="007D1D6B" w:rsidRDefault="007F3566" w:rsidP="008B1DCD">
            <w:pPr>
              <w:rPr>
                <w:rFonts w:cs="Arial"/>
                <w:b/>
              </w:rPr>
            </w:pPr>
          </w:p>
        </w:tc>
      </w:tr>
      <w:tr w:rsidR="007F3566" w:rsidTr="008B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F3566" w:rsidRDefault="007F3566" w:rsidP="008B1DCD">
            <w:pPr>
              <w:rPr>
                <w:rFonts w:cs="Arial"/>
              </w:rPr>
            </w:pPr>
          </w:p>
          <w:p w:rsidR="007F3566" w:rsidRDefault="007F3566" w:rsidP="008B1DCD">
            <w:pPr>
              <w:rPr>
                <w:rFonts w:cs="Arial"/>
              </w:rPr>
            </w:pPr>
          </w:p>
        </w:tc>
      </w:tr>
    </w:tbl>
    <w:p w:rsidR="007F3566" w:rsidRDefault="007F3566" w:rsidP="00C852CC"/>
    <w:p w:rsidR="007F3566" w:rsidRDefault="007F3566" w:rsidP="007F3566">
      <w:pPr>
        <w:pStyle w:val="GISIHeading2"/>
      </w:pPr>
      <w:r>
        <w:t xml:space="preserve">What resources and costs are needed to implement this change?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F3566" w:rsidTr="008B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7F3566" w:rsidRDefault="007F3566" w:rsidP="008B1DCD">
            <w:pPr>
              <w:rPr>
                <w:rFonts w:cs="Arial"/>
                <w:b/>
              </w:rPr>
            </w:pPr>
          </w:p>
          <w:p w:rsidR="007F3566" w:rsidRDefault="007F3566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 of resources and costs required</w:t>
            </w:r>
          </w:p>
          <w:p w:rsidR="007F3566" w:rsidRPr="007D1D6B" w:rsidRDefault="007F3566" w:rsidP="008B1DCD">
            <w:pPr>
              <w:rPr>
                <w:rFonts w:cs="Arial"/>
                <w:b/>
              </w:rPr>
            </w:pPr>
          </w:p>
        </w:tc>
      </w:tr>
      <w:tr w:rsidR="007F3566" w:rsidTr="008B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F3566" w:rsidRDefault="007F3566" w:rsidP="008B1DCD">
            <w:pPr>
              <w:rPr>
                <w:rFonts w:cs="Arial"/>
              </w:rPr>
            </w:pPr>
          </w:p>
          <w:p w:rsidR="007F3566" w:rsidRDefault="007F3566" w:rsidP="008B1DCD">
            <w:pPr>
              <w:rPr>
                <w:rFonts w:cs="Arial"/>
              </w:rPr>
            </w:pPr>
          </w:p>
        </w:tc>
      </w:tr>
    </w:tbl>
    <w:p w:rsidR="007F3566" w:rsidRDefault="007F3566" w:rsidP="00C852CC"/>
    <w:p w:rsidR="00F54FE2" w:rsidRDefault="00F54FE2" w:rsidP="00F54FE2">
      <w:pPr>
        <w:pStyle w:val="GISIHeading2"/>
      </w:pPr>
      <w:r>
        <w:t xml:space="preserve">What impact will the change have?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F54FE2" w:rsidTr="00F54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:rsidR="00CF6A7E" w:rsidRDefault="00CF6A7E" w:rsidP="008B1DCD">
            <w:pPr>
              <w:rPr>
                <w:rFonts w:cs="Arial"/>
                <w:b/>
              </w:rPr>
            </w:pPr>
          </w:p>
          <w:p w:rsidR="00F54FE2" w:rsidRDefault="005736AE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Summary of </w:t>
            </w:r>
            <w:r w:rsidR="00CF6A7E">
              <w:rPr>
                <w:rFonts w:cs="Arial"/>
                <w:b/>
              </w:rPr>
              <w:t>I</w:t>
            </w:r>
            <w:r w:rsidR="00F54FE2">
              <w:rPr>
                <w:rFonts w:cs="Arial"/>
                <w:b/>
              </w:rPr>
              <w:t xml:space="preserve">mpacts </w:t>
            </w:r>
          </w:p>
          <w:p w:rsidR="00F54FE2" w:rsidRPr="007D1D6B" w:rsidRDefault="00F54FE2" w:rsidP="008B1DCD">
            <w:pPr>
              <w:rPr>
                <w:rFonts w:cs="Arial"/>
                <w:b/>
              </w:rPr>
            </w:pPr>
          </w:p>
        </w:tc>
        <w:tc>
          <w:tcPr>
            <w:tcW w:w="2551" w:type="dxa"/>
          </w:tcPr>
          <w:p w:rsidR="00F54FE2" w:rsidRDefault="00F54FE2" w:rsidP="008B1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F54FE2" w:rsidRDefault="00F54FE2" w:rsidP="008B1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 / No</w:t>
            </w:r>
          </w:p>
        </w:tc>
      </w:tr>
      <w:tr w:rsidR="005736AE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5736AE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Is there a c</w:t>
            </w:r>
            <w:r w:rsidR="005736AE">
              <w:rPr>
                <w:rFonts w:cs="Arial"/>
              </w:rPr>
              <w:t>hange to milestones</w:t>
            </w:r>
            <w:r>
              <w:rPr>
                <w:rFonts w:cs="Arial"/>
              </w:rPr>
              <w:t>?</w:t>
            </w:r>
          </w:p>
          <w:p w:rsidR="005736AE" w:rsidRDefault="005736AE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5736AE" w:rsidRDefault="005736AE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 xml:space="preserve">Will there be a </w:t>
            </w:r>
            <w:r w:rsidR="00985994">
              <w:rPr>
                <w:rFonts w:cs="Arial"/>
              </w:rPr>
              <w:t xml:space="preserve">change to </w:t>
            </w:r>
            <w:r w:rsidR="008E7A52">
              <w:rPr>
                <w:rFonts w:cs="Arial"/>
              </w:rPr>
              <w:t>the expenditure budget</w:t>
            </w:r>
            <w:r w:rsidR="00CC6D1F">
              <w:rPr>
                <w:rFonts w:cs="Arial"/>
              </w:rPr>
              <w:t>?</w:t>
            </w:r>
          </w:p>
          <w:p w:rsidR="00985994" w:rsidRDefault="0098599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an i</w:t>
            </w:r>
            <w:r w:rsidR="00985994">
              <w:rPr>
                <w:rFonts w:cs="Arial"/>
              </w:rPr>
              <w:t xml:space="preserve">ncrease in </w:t>
            </w:r>
            <w:r>
              <w:rPr>
                <w:rFonts w:cs="Arial"/>
              </w:rPr>
              <w:t xml:space="preserve">the </w:t>
            </w:r>
            <w:r w:rsidR="00985994">
              <w:rPr>
                <w:rFonts w:cs="Arial"/>
              </w:rPr>
              <w:t>overall expenditure budget</w:t>
            </w:r>
            <w:r w:rsidR="00CC6D1F">
              <w:rPr>
                <w:rFonts w:cs="Arial"/>
              </w:rPr>
              <w:t>?</w:t>
            </w:r>
          </w:p>
          <w:p w:rsidR="00985994" w:rsidRDefault="0098599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 d</w:t>
            </w:r>
            <w:r w:rsidR="00985994">
              <w:rPr>
                <w:rFonts w:cs="Arial"/>
              </w:rPr>
              <w:t xml:space="preserve">ecrease in </w:t>
            </w:r>
            <w:r>
              <w:rPr>
                <w:rFonts w:cs="Arial"/>
              </w:rPr>
              <w:t xml:space="preserve">the </w:t>
            </w:r>
            <w:r w:rsidR="00985994">
              <w:rPr>
                <w:rFonts w:cs="Arial"/>
              </w:rPr>
              <w:t>overall expenditure budget</w:t>
            </w:r>
            <w:r w:rsidR="00CC6D1F">
              <w:rPr>
                <w:rFonts w:cs="Arial"/>
              </w:rPr>
              <w:t>?</w:t>
            </w:r>
          </w:p>
          <w:p w:rsidR="00985994" w:rsidRDefault="0098599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 r</w:t>
            </w:r>
            <w:r w:rsidR="00985994">
              <w:rPr>
                <w:rFonts w:cs="Arial"/>
              </w:rPr>
              <w:t xml:space="preserve">eduction in </w:t>
            </w:r>
            <w:r>
              <w:rPr>
                <w:rFonts w:cs="Arial"/>
              </w:rPr>
              <w:t xml:space="preserve">the </w:t>
            </w:r>
            <w:r w:rsidR="00985994">
              <w:rPr>
                <w:rFonts w:cs="Arial"/>
              </w:rPr>
              <w:t>expenditure timeline</w:t>
            </w:r>
            <w:r w:rsidR="00CC6D1F">
              <w:rPr>
                <w:rFonts w:cs="Arial"/>
              </w:rPr>
              <w:t>?</w:t>
            </w:r>
          </w:p>
          <w:p w:rsidR="00985994" w:rsidRDefault="0098599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an i</w:t>
            </w:r>
            <w:r w:rsidR="00985994">
              <w:rPr>
                <w:rFonts w:cs="Arial"/>
              </w:rPr>
              <w:t>ncrease in</w:t>
            </w:r>
            <w:r>
              <w:rPr>
                <w:rFonts w:cs="Arial"/>
              </w:rPr>
              <w:t xml:space="preserve"> the</w:t>
            </w:r>
            <w:r w:rsidR="00985994">
              <w:rPr>
                <w:rFonts w:cs="Arial"/>
              </w:rPr>
              <w:t xml:space="preserve"> expenditure timeline</w:t>
            </w:r>
            <w:r w:rsidR="00CC6D1F">
              <w:rPr>
                <w:rFonts w:cs="Arial"/>
              </w:rPr>
              <w:t>?</w:t>
            </w:r>
          </w:p>
          <w:p w:rsidR="00985994" w:rsidRDefault="0098599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 c</w:t>
            </w:r>
            <w:r w:rsidR="00626D14">
              <w:rPr>
                <w:rFonts w:cs="Arial"/>
              </w:rPr>
              <w:t xml:space="preserve">hange to </w:t>
            </w:r>
            <w:r>
              <w:rPr>
                <w:rFonts w:cs="Arial"/>
              </w:rPr>
              <w:t xml:space="preserve">the </w:t>
            </w:r>
            <w:r w:rsidR="00626D14">
              <w:rPr>
                <w:rFonts w:cs="Arial"/>
              </w:rPr>
              <w:t xml:space="preserve">funding profile within </w:t>
            </w:r>
            <w:r>
              <w:rPr>
                <w:rFonts w:cs="Arial"/>
              </w:rPr>
              <w:t xml:space="preserve">the </w:t>
            </w:r>
            <w:r w:rsidR="00626D14">
              <w:rPr>
                <w:rFonts w:cs="Arial"/>
              </w:rPr>
              <w:t>approved timeline</w:t>
            </w:r>
            <w:r w:rsidR="00CC6D1F">
              <w:rPr>
                <w:rFonts w:cs="Arial"/>
              </w:rPr>
              <w:t>?</w:t>
            </w:r>
          </w:p>
          <w:p w:rsidR="00626D14" w:rsidRDefault="00626D1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any</w:t>
            </w:r>
            <w:r w:rsidR="00626D14">
              <w:rPr>
                <w:rFonts w:cs="Arial"/>
              </w:rPr>
              <w:t xml:space="preserve"> change</w:t>
            </w:r>
            <w:r>
              <w:rPr>
                <w:rFonts w:cs="Arial"/>
              </w:rPr>
              <w:t>s</w:t>
            </w:r>
            <w:r w:rsidR="00626D14">
              <w:rPr>
                <w:rFonts w:cs="Arial"/>
              </w:rPr>
              <w:t xml:space="preserve"> to</w:t>
            </w:r>
            <w:r>
              <w:rPr>
                <w:rFonts w:cs="Arial"/>
              </w:rPr>
              <w:t xml:space="preserve"> the match </w:t>
            </w:r>
            <w:r w:rsidR="00626D14">
              <w:rPr>
                <w:rFonts w:cs="Arial"/>
              </w:rPr>
              <w:t>funding</w:t>
            </w:r>
            <w:r>
              <w:rPr>
                <w:rFonts w:cs="Arial"/>
              </w:rPr>
              <w:t xml:space="preserve"> package</w:t>
            </w:r>
            <w:r w:rsidR="00CC6D1F">
              <w:rPr>
                <w:rFonts w:cs="Arial"/>
              </w:rPr>
              <w:t>?</w:t>
            </w:r>
          </w:p>
          <w:p w:rsidR="00626D14" w:rsidRDefault="00626D14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an i</w:t>
            </w:r>
            <w:r w:rsidR="003D1A8A">
              <w:rPr>
                <w:rFonts w:cs="Arial"/>
              </w:rPr>
              <w:t>ncrease in ERDF and match funding</w:t>
            </w:r>
            <w:r w:rsidR="00CC6D1F">
              <w:rPr>
                <w:rFonts w:cs="Arial"/>
              </w:rPr>
              <w:t>?</w:t>
            </w:r>
          </w:p>
          <w:p w:rsidR="003D1A8A" w:rsidRDefault="003D1A8A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985994" w:rsidTr="00F54F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985994" w:rsidRDefault="008E7A52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</w:t>
            </w:r>
            <w:r w:rsidR="0035742B">
              <w:rPr>
                <w:rFonts w:cs="Arial"/>
              </w:rPr>
              <w:t xml:space="preserve"> d</w:t>
            </w:r>
            <w:r w:rsidR="003D1A8A">
              <w:rPr>
                <w:rFonts w:cs="Arial"/>
              </w:rPr>
              <w:t>ecrease in ERDF and match funding</w:t>
            </w:r>
            <w:r w:rsidR="00CC6D1F">
              <w:rPr>
                <w:rFonts w:cs="Arial"/>
              </w:rPr>
              <w:t>?</w:t>
            </w:r>
          </w:p>
          <w:p w:rsidR="003D1A8A" w:rsidRDefault="003D1A8A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85994" w:rsidRDefault="00985994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6D1F" w:rsidTr="00F54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CC6D1F" w:rsidRDefault="0035742B" w:rsidP="008B1DCD">
            <w:pPr>
              <w:rPr>
                <w:rFonts w:cs="Arial"/>
              </w:rPr>
            </w:pPr>
            <w:r>
              <w:rPr>
                <w:rFonts w:cs="Arial"/>
              </w:rPr>
              <w:t>Will there be a</w:t>
            </w:r>
            <w:r w:rsidR="00CC6D1F">
              <w:rPr>
                <w:rFonts w:cs="Arial"/>
              </w:rPr>
              <w:t>ny other impacts?</w:t>
            </w:r>
            <w:r w:rsidR="00CF6A7E">
              <w:rPr>
                <w:rFonts w:cs="Arial"/>
              </w:rPr>
              <w:t xml:space="preserve"> </w:t>
            </w:r>
            <w:r w:rsidR="00CC6D1F">
              <w:rPr>
                <w:rFonts w:cs="Arial"/>
              </w:rPr>
              <w:t>If yes, please list:</w:t>
            </w:r>
          </w:p>
          <w:p w:rsidR="00CC6D1F" w:rsidRDefault="00CC6D1F" w:rsidP="008B1DCD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CC6D1F" w:rsidRDefault="00CC6D1F" w:rsidP="008B1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3D1A8A" w:rsidRPr="003D1A8A" w:rsidRDefault="003D1A8A" w:rsidP="003D1A8A"/>
    <w:p w:rsidR="007F3566" w:rsidRDefault="007F3566" w:rsidP="007F3566">
      <w:pPr>
        <w:pStyle w:val="GISIHeading2"/>
      </w:pPr>
      <w:r>
        <w:t xml:space="preserve">Does the change affect any other aspects of your project? </w:t>
      </w: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F3566" w:rsidTr="008B1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:rsidR="007F3566" w:rsidRDefault="007F3566" w:rsidP="008B1DCD">
            <w:pPr>
              <w:rPr>
                <w:rFonts w:cs="Arial"/>
                <w:b/>
              </w:rPr>
            </w:pPr>
          </w:p>
          <w:p w:rsidR="007F3566" w:rsidRDefault="007F3566" w:rsidP="008B1D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Description of </w:t>
            </w:r>
            <w:r w:rsidR="005B4543">
              <w:rPr>
                <w:rFonts w:cs="Arial"/>
                <w:b/>
              </w:rPr>
              <w:t>other affected aspects</w:t>
            </w:r>
          </w:p>
          <w:p w:rsidR="007F3566" w:rsidRPr="007D1D6B" w:rsidRDefault="007F3566" w:rsidP="008B1DCD">
            <w:pPr>
              <w:rPr>
                <w:rFonts w:cs="Arial"/>
                <w:b/>
              </w:rPr>
            </w:pPr>
          </w:p>
        </w:tc>
      </w:tr>
      <w:tr w:rsidR="007F3566" w:rsidTr="008B1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7F3566" w:rsidRDefault="007F3566" w:rsidP="008B1DCD">
            <w:pPr>
              <w:rPr>
                <w:rFonts w:cs="Arial"/>
              </w:rPr>
            </w:pPr>
          </w:p>
          <w:p w:rsidR="007F3566" w:rsidRDefault="007F3566" w:rsidP="008B1DCD">
            <w:pPr>
              <w:rPr>
                <w:rFonts w:cs="Arial"/>
              </w:rPr>
            </w:pPr>
          </w:p>
        </w:tc>
      </w:tr>
    </w:tbl>
    <w:p w:rsidR="007F3566" w:rsidRDefault="007F3566" w:rsidP="00C852CC"/>
    <w:p w:rsidR="00220F6D" w:rsidRDefault="00220F6D" w:rsidP="00C852CC"/>
    <w:p w:rsidR="00220F6D" w:rsidRDefault="00220F6D" w:rsidP="00C852CC"/>
    <w:p w:rsidR="00220F6D" w:rsidRDefault="00220F6D" w:rsidP="00C852CC"/>
    <w:p w:rsidR="008E7A52" w:rsidRDefault="008E7A52" w:rsidP="00C852CC"/>
    <w:p w:rsidR="008E7A52" w:rsidRPr="00C852CC" w:rsidRDefault="008E7A52" w:rsidP="00C852CC"/>
    <w:p w:rsidR="005736AE" w:rsidRPr="005736AE" w:rsidRDefault="007571B5" w:rsidP="005736AE">
      <w:pPr>
        <w:pStyle w:val="GISIHeading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Grantee Declaration </w:t>
      </w:r>
    </w:p>
    <w:tbl>
      <w:tblPr>
        <w:tblStyle w:val="MediumGrid3-Accent2"/>
        <w:tblW w:w="0" w:type="auto"/>
        <w:tblBorders>
          <w:bottom w:val="single" w:sz="24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7196"/>
        <w:gridCol w:w="1984"/>
      </w:tblGrid>
      <w:tr w:rsidR="005736AE" w:rsidTr="005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shd w:val="clear" w:color="auto" w:fill="C4EEFF" w:themeFill="accent2" w:themeFillTint="33"/>
          </w:tcPr>
          <w:p w:rsidR="005736AE" w:rsidRDefault="005736AE" w:rsidP="005A45BD">
            <w:pPr>
              <w:rPr>
                <w:rFonts w:cs="Arial"/>
                <w:b/>
                <w:sz w:val="20"/>
                <w:szCs w:val="20"/>
              </w:rPr>
            </w:pPr>
          </w:p>
          <w:p w:rsidR="005736AE" w:rsidRDefault="005736AE" w:rsidP="005A45BD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 w:rsidRPr="005736AE">
              <w:rPr>
                <w:rFonts w:cs="Arial"/>
                <w:b/>
                <w:color w:val="auto"/>
                <w:sz w:val="20"/>
                <w:szCs w:val="20"/>
              </w:rPr>
              <w:t>Please confirm that the changes will not stop your project from achieving the agreed outcomes.</w:t>
            </w:r>
          </w:p>
          <w:p w:rsidR="005736AE" w:rsidRPr="005736AE" w:rsidRDefault="005736AE" w:rsidP="005A45B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4EEFF" w:themeFill="accent2" w:themeFillTint="33"/>
            <w:vAlign w:val="center"/>
          </w:tcPr>
          <w:p w:rsidR="005736AE" w:rsidRDefault="005736AE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</w:p>
          <w:p w:rsidR="005736AE" w:rsidRPr="005736AE" w:rsidRDefault="005736AE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5736AE">
              <w:rPr>
                <w:rFonts w:cs="Arial"/>
                <w:b/>
                <w:color w:val="auto"/>
                <w:sz w:val="20"/>
                <w:szCs w:val="20"/>
              </w:rPr>
              <w:t>Yes / No</w:t>
            </w:r>
          </w:p>
        </w:tc>
      </w:tr>
      <w:tr w:rsidR="006567C2" w:rsidTr="005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</w:tcPr>
          <w:p w:rsidR="00C459AD" w:rsidRDefault="00C459AD" w:rsidP="005A45BD">
            <w:pPr>
              <w:rPr>
                <w:rFonts w:cs="Arial"/>
                <w:b/>
                <w:szCs w:val="20"/>
              </w:rPr>
            </w:pPr>
          </w:p>
          <w:p w:rsidR="006567C2" w:rsidRDefault="006567C2" w:rsidP="005A45BD">
            <w:pPr>
              <w:rPr>
                <w:rFonts w:cs="Arial"/>
                <w:b/>
                <w:szCs w:val="20"/>
              </w:rPr>
            </w:pPr>
            <w:r w:rsidRPr="006567C2">
              <w:rPr>
                <w:rFonts w:cs="Arial"/>
                <w:b/>
                <w:szCs w:val="20"/>
              </w:rPr>
              <w:t>Please confirm if the information you have supplied on this form</w:t>
            </w:r>
            <w:r w:rsidR="005F34E3">
              <w:rPr>
                <w:rFonts w:cs="Arial"/>
                <w:b/>
                <w:szCs w:val="20"/>
              </w:rPr>
              <w:t xml:space="preserve"> including the supporting documentation </w:t>
            </w:r>
            <w:r w:rsidRPr="006567C2">
              <w:rPr>
                <w:rFonts w:cs="Arial"/>
                <w:b/>
                <w:szCs w:val="20"/>
              </w:rPr>
              <w:t>is regarded as commercial</w:t>
            </w:r>
            <w:r w:rsidR="008E57FB">
              <w:rPr>
                <w:rFonts w:cs="Arial"/>
                <w:b/>
                <w:szCs w:val="20"/>
              </w:rPr>
              <w:t xml:space="preserve"> in confidence.</w:t>
            </w:r>
          </w:p>
          <w:p w:rsidR="00C459AD" w:rsidRPr="006567C2" w:rsidRDefault="00C459AD" w:rsidP="005A45BD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45BD" w:rsidRDefault="005A45BD" w:rsidP="005A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</w:p>
          <w:p w:rsidR="006567C2" w:rsidRPr="006567C2" w:rsidRDefault="006567C2" w:rsidP="005A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0"/>
              </w:rPr>
            </w:pPr>
            <w:r w:rsidRPr="006567C2">
              <w:rPr>
                <w:rFonts w:cs="Arial"/>
                <w:b/>
                <w:szCs w:val="20"/>
              </w:rPr>
              <w:t>Yes / No</w:t>
            </w:r>
          </w:p>
          <w:p w:rsidR="006567C2" w:rsidRDefault="006567C2" w:rsidP="005A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6567C2" w:rsidRDefault="006567C2" w:rsidP="005A4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tbl>
      <w:tblPr>
        <w:tblStyle w:val="MediumGrid3-Accent21"/>
        <w:tblW w:w="0" w:type="auto"/>
        <w:tblBorders>
          <w:bottom w:val="single" w:sz="24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7196"/>
        <w:gridCol w:w="1984"/>
      </w:tblGrid>
      <w:tr w:rsidR="006567C2" w:rsidTr="005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</w:tcPr>
          <w:p w:rsidR="00C459AD" w:rsidRDefault="00C459AD" w:rsidP="005A45BD">
            <w:pPr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6567C2" w:rsidRDefault="006567C2" w:rsidP="005A45BD">
            <w:pPr>
              <w:rPr>
                <w:rFonts w:cs="Arial"/>
                <w:b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  <w:szCs w:val="20"/>
              </w:rPr>
              <w:t>Please confirm that you have read and understood the ERDF National Rules</w:t>
            </w:r>
            <w:r w:rsidR="008E57FB">
              <w:rPr>
                <w:rFonts w:cs="Arial"/>
                <w:b/>
                <w:color w:val="auto"/>
                <w:sz w:val="20"/>
                <w:szCs w:val="20"/>
              </w:rPr>
              <w:t xml:space="preserve"> and </w:t>
            </w:r>
            <w:r w:rsidR="007C54B4">
              <w:rPr>
                <w:rFonts w:cs="Arial"/>
                <w:b/>
                <w:color w:val="auto"/>
                <w:sz w:val="20"/>
                <w:szCs w:val="20"/>
              </w:rPr>
              <w:t xml:space="preserve">Natural and Cultural Fund </w:t>
            </w:r>
            <w:r w:rsidR="008E57FB">
              <w:rPr>
                <w:rFonts w:cs="Arial"/>
                <w:b/>
                <w:color w:val="auto"/>
                <w:sz w:val="20"/>
                <w:szCs w:val="20"/>
              </w:rPr>
              <w:t>G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 xml:space="preserve">uidance before submitting this </w:t>
            </w:r>
            <w:r w:rsidR="001225DF">
              <w:rPr>
                <w:rFonts w:cs="Arial"/>
                <w:b/>
                <w:color w:val="auto"/>
                <w:sz w:val="20"/>
                <w:szCs w:val="20"/>
              </w:rPr>
              <w:t>Change Request</w:t>
            </w:r>
            <w:r>
              <w:rPr>
                <w:rFonts w:cs="Arial"/>
                <w:b/>
                <w:color w:val="auto"/>
                <w:sz w:val="20"/>
                <w:szCs w:val="20"/>
              </w:rPr>
              <w:t>.</w:t>
            </w:r>
          </w:p>
          <w:p w:rsidR="00C459AD" w:rsidRPr="006567C2" w:rsidRDefault="00C459AD" w:rsidP="005A45BD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4EEFF" w:themeFill="accent2" w:themeFillTint="33"/>
            <w:vAlign w:val="center"/>
          </w:tcPr>
          <w:p w:rsidR="005A45BD" w:rsidRDefault="005A45BD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</w:p>
          <w:p w:rsidR="006567C2" w:rsidRPr="006567C2" w:rsidRDefault="006567C2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auto"/>
                <w:sz w:val="20"/>
                <w:szCs w:val="20"/>
              </w:rPr>
            </w:pPr>
            <w:r w:rsidRPr="006567C2">
              <w:rPr>
                <w:rFonts w:cs="Arial"/>
                <w:b/>
                <w:color w:val="auto"/>
                <w:sz w:val="20"/>
                <w:szCs w:val="20"/>
              </w:rPr>
              <w:t>Yes / No</w:t>
            </w:r>
          </w:p>
          <w:p w:rsidR="006567C2" w:rsidRDefault="006567C2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6567C2" w:rsidRDefault="006567C2" w:rsidP="005A45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A07A9" w:rsidRDefault="00FA07A9" w:rsidP="00FA07A9">
      <w:pPr>
        <w:rPr>
          <w:rFonts w:cs="Arial"/>
        </w:rPr>
      </w:pPr>
    </w:p>
    <w:tbl>
      <w:tblPr>
        <w:tblStyle w:val="MediumGrid1-Accent5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4EEFF" w:themeFill="accent2" w:themeFillTint="33"/>
        <w:tblLook w:val="04A0" w:firstRow="1" w:lastRow="0" w:firstColumn="1" w:lastColumn="0" w:noHBand="0" w:noVBand="1"/>
      </w:tblPr>
      <w:tblGrid>
        <w:gridCol w:w="1242"/>
        <w:gridCol w:w="7938"/>
      </w:tblGrid>
      <w:tr w:rsidR="000A6382" w:rsidTr="005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7938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5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4EEFF" w:themeFill="accent2" w:themeFillTint="33"/>
          </w:tcPr>
          <w:p w:rsidR="000A6382" w:rsidRPr="000A6382" w:rsidRDefault="005003DA" w:rsidP="00FA07A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5B45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Signature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0A6382" w:rsidTr="005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  <w:r w:rsidRPr="000A6382">
              <w:rPr>
                <w:rFonts w:cs="Arial"/>
                <w:sz w:val="20"/>
                <w:szCs w:val="20"/>
              </w:rPr>
              <w:t>Date</w:t>
            </w: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  <w:p w:rsidR="000A6382" w:rsidRPr="000A6382" w:rsidRDefault="000A6382" w:rsidP="00FA07A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C4EEFF" w:themeFill="accent2" w:themeFillTint="33"/>
          </w:tcPr>
          <w:p w:rsidR="000A6382" w:rsidRPr="000A6382" w:rsidRDefault="000A6382" w:rsidP="00FA0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:rsidR="00FA07A9" w:rsidRDefault="00FA07A9" w:rsidP="00FA07A9">
      <w:pPr>
        <w:rPr>
          <w:rFonts w:cs="Arial"/>
        </w:rPr>
      </w:pPr>
    </w:p>
    <w:p w:rsidR="00CC6D1F" w:rsidRDefault="00CC6D1F" w:rsidP="00CC6D1F">
      <w:pPr>
        <w:pStyle w:val="GISIHeading2"/>
      </w:pPr>
    </w:p>
    <w:tbl>
      <w:tblPr>
        <w:tblStyle w:val="MediumGrid3-Accent2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CC6D1F" w:rsidTr="005B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808080" w:themeFill="background1" w:themeFillShade="80"/>
            <w:vAlign w:val="center"/>
          </w:tcPr>
          <w:p w:rsidR="00CC6D1F" w:rsidRDefault="00CC6D1F" w:rsidP="008B1DCD"/>
          <w:p w:rsidR="00CC6D1F" w:rsidRDefault="00CC6D1F" w:rsidP="008B1DCD">
            <w:pPr>
              <w:rPr>
                <w:rFonts w:cs="Arial"/>
                <w:b/>
              </w:rPr>
            </w:pPr>
            <w:r>
              <w:t xml:space="preserve">FOR </w:t>
            </w:r>
            <w:r w:rsidR="007A2460">
              <w:t xml:space="preserve">NATURESCOT </w:t>
            </w:r>
            <w:r>
              <w:t>USE ONLY</w:t>
            </w:r>
          </w:p>
          <w:p w:rsidR="00CC6D1F" w:rsidRPr="007D1D6B" w:rsidRDefault="00CC6D1F" w:rsidP="00CC6D1F">
            <w:pPr>
              <w:rPr>
                <w:rFonts w:cs="Arial"/>
                <w:b/>
              </w:rPr>
            </w:pPr>
          </w:p>
        </w:tc>
      </w:tr>
      <w:tr w:rsidR="005B4543" w:rsidTr="005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BFBFBF" w:themeFill="background1" w:themeFillShade="BF"/>
          </w:tcPr>
          <w:p w:rsidR="005B4543" w:rsidRDefault="000A2395" w:rsidP="008B1DCD">
            <w:pPr>
              <w:rPr>
                <w:rFonts w:cs="Arial"/>
              </w:rPr>
            </w:pPr>
            <w:r>
              <w:rPr>
                <w:rFonts w:cs="Arial"/>
              </w:rPr>
              <w:t>Date R</w:t>
            </w:r>
            <w:r w:rsidR="005B4543">
              <w:rPr>
                <w:rFonts w:cs="Arial"/>
              </w:rPr>
              <w:t>eceived:</w:t>
            </w:r>
          </w:p>
          <w:p w:rsidR="005B4543" w:rsidRDefault="005B4543" w:rsidP="008B1DCD">
            <w:pPr>
              <w:rPr>
                <w:rFonts w:cs="Arial"/>
              </w:rPr>
            </w:pPr>
          </w:p>
        </w:tc>
      </w:tr>
      <w:tr w:rsidR="005B4543" w:rsidTr="005B4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shd w:val="clear" w:color="auto" w:fill="BFBFBF" w:themeFill="background1" w:themeFillShade="BF"/>
          </w:tcPr>
          <w:p w:rsidR="005B4543" w:rsidRDefault="005B4543" w:rsidP="008B1DCD">
            <w:pPr>
              <w:rPr>
                <w:rFonts w:cs="Arial"/>
                <w:bCs w:val="0"/>
              </w:rPr>
            </w:pPr>
            <w:r>
              <w:rPr>
                <w:rFonts w:cs="Arial"/>
                <w:bCs w:val="0"/>
              </w:rPr>
              <w:t>APPROVE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B4543" w:rsidRDefault="005B4543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REJECT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5B4543" w:rsidRDefault="005B4543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DEFER</w:t>
            </w:r>
          </w:p>
          <w:p w:rsidR="005B4543" w:rsidRDefault="005B4543" w:rsidP="008B1D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CC6D1F" w:rsidTr="005B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BFBFBF" w:themeFill="background1" w:themeFillShade="BF"/>
          </w:tcPr>
          <w:p w:rsidR="00CC6D1F" w:rsidRDefault="000A2395" w:rsidP="008B1DCD">
            <w:pPr>
              <w:rPr>
                <w:rFonts w:cs="Arial"/>
              </w:rPr>
            </w:pPr>
            <w:r>
              <w:rPr>
                <w:rFonts w:cs="Arial"/>
              </w:rPr>
              <w:t>Change Request Decision Form ERDMS Reference:</w:t>
            </w:r>
          </w:p>
          <w:p w:rsidR="000A2395" w:rsidRDefault="000A2395" w:rsidP="008B1DCD">
            <w:pPr>
              <w:rPr>
                <w:rFonts w:cs="Arial"/>
              </w:rPr>
            </w:pPr>
          </w:p>
          <w:p w:rsidR="005B4543" w:rsidRDefault="005B4543" w:rsidP="008B1DCD">
            <w:pPr>
              <w:rPr>
                <w:rFonts w:cs="Arial"/>
              </w:rPr>
            </w:pPr>
          </w:p>
        </w:tc>
      </w:tr>
    </w:tbl>
    <w:p w:rsidR="007571B5" w:rsidRDefault="007571B5" w:rsidP="00D07580">
      <w:pPr>
        <w:rPr>
          <w:rFonts w:cs="Arial"/>
        </w:rPr>
      </w:pPr>
    </w:p>
    <w:p w:rsidR="007571B5" w:rsidRDefault="007571B5" w:rsidP="00D07580">
      <w:pPr>
        <w:rPr>
          <w:rFonts w:cs="Arial"/>
        </w:rPr>
      </w:pPr>
    </w:p>
    <w:p w:rsidR="007571B5" w:rsidRDefault="007571B5" w:rsidP="00D07580">
      <w:pPr>
        <w:rPr>
          <w:rFonts w:cs="Arial"/>
        </w:rPr>
      </w:pPr>
    </w:p>
    <w:p w:rsidR="007571B5" w:rsidRDefault="007571B5" w:rsidP="00D07580">
      <w:pPr>
        <w:rPr>
          <w:rFonts w:cs="Arial"/>
        </w:rPr>
      </w:pPr>
    </w:p>
    <w:p w:rsidR="007571B5" w:rsidRDefault="007571B5" w:rsidP="00D07580">
      <w:pPr>
        <w:rPr>
          <w:rFonts w:cs="Arial"/>
        </w:rPr>
        <w:sectPr w:rsidR="007571B5" w:rsidSect="003F6040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277AE8" w:rsidRDefault="001D14E2" w:rsidP="007D2DFE">
      <w:pPr>
        <w:rPr>
          <w:rFonts w:cs="Arial"/>
        </w:rPr>
      </w:pPr>
      <w:r w:rsidRPr="00113865">
        <w:rPr>
          <w:rFonts w:ascii="Calibri" w:hAnsi="Calibri"/>
          <w:noProof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 wp14:anchorId="0328A75A" wp14:editId="49A8E656">
            <wp:simplePos x="0" y="0"/>
            <wp:positionH relativeFrom="column">
              <wp:posOffset>-3248025</wp:posOffset>
            </wp:positionH>
            <wp:positionV relativeFrom="page">
              <wp:posOffset>-359410</wp:posOffset>
            </wp:positionV>
            <wp:extent cx="7619365" cy="10777220"/>
            <wp:effectExtent l="0" t="0" r="635" b="508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365" cy="1077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6944" behindDoc="0" locked="0" layoutInCell="1" allowOverlap="1" wp14:anchorId="0CCE75A1" wp14:editId="678357BC">
            <wp:simplePos x="0" y="0"/>
            <wp:positionH relativeFrom="page">
              <wp:posOffset>1171575</wp:posOffset>
            </wp:positionH>
            <wp:positionV relativeFrom="page">
              <wp:posOffset>142875</wp:posOffset>
            </wp:positionV>
            <wp:extent cx="1979930" cy="1299210"/>
            <wp:effectExtent l="0" t="0" r="1270" b="0"/>
            <wp:wrapTight wrapText="bothSides">
              <wp:wrapPolygon edited="0">
                <wp:start x="4364" y="0"/>
                <wp:lineTo x="3117" y="317"/>
                <wp:lineTo x="208" y="3801"/>
                <wp:lineTo x="0" y="7918"/>
                <wp:lineTo x="0" y="21220"/>
                <wp:lineTo x="21406" y="21220"/>
                <wp:lineTo x="21406" y="11085"/>
                <wp:lineTo x="4988" y="10135"/>
                <wp:lineTo x="10391" y="7284"/>
                <wp:lineTo x="10183" y="5067"/>
                <wp:lineTo x="11223" y="950"/>
                <wp:lineTo x="10807" y="0"/>
                <wp:lineTo x="4364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1D14E2" w:rsidP="001D14E2">
      <w:pPr>
        <w:tabs>
          <w:tab w:val="left" w:pos="4380"/>
        </w:tabs>
        <w:rPr>
          <w:rFonts w:cs="Arial"/>
        </w:rPr>
      </w:pPr>
      <w:r>
        <w:rPr>
          <w:rFonts w:cs="Arial"/>
        </w:rPr>
        <w:tab/>
      </w: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AD5003" w:rsidRDefault="00AD5003" w:rsidP="007D2DFE">
      <w:pPr>
        <w:rPr>
          <w:rFonts w:cs="Arial"/>
        </w:rPr>
      </w:pPr>
    </w:p>
    <w:p w:rsidR="00AD5003" w:rsidRDefault="00AD5003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77AE8" w:rsidRDefault="00277AE8" w:rsidP="007D2DFE">
      <w:pPr>
        <w:rPr>
          <w:rFonts w:cs="Arial"/>
        </w:rPr>
      </w:pPr>
    </w:p>
    <w:p w:rsidR="002D42B3" w:rsidRDefault="002D42B3" w:rsidP="007D2DFE">
      <w:pPr>
        <w:rPr>
          <w:rFonts w:cs="Arial"/>
        </w:rPr>
      </w:pPr>
    </w:p>
    <w:p w:rsidR="002D42B3" w:rsidRDefault="002D42B3" w:rsidP="007D2DFE">
      <w:pPr>
        <w:rPr>
          <w:rFonts w:cs="Arial"/>
        </w:rPr>
      </w:pPr>
    </w:p>
    <w:p w:rsidR="00C223C8" w:rsidRDefault="00C223C8" w:rsidP="007D2DFE">
      <w:pPr>
        <w:rPr>
          <w:rFonts w:cs="Arial"/>
        </w:rPr>
      </w:pPr>
    </w:p>
    <w:p w:rsidR="00C223C8" w:rsidRDefault="001D14E2" w:rsidP="007D2DFE">
      <w:pPr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924356" wp14:editId="5C2E156E">
                <wp:simplePos x="0" y="0"/>
                <wp:positionH relativeFrom="column">
                  <wp:posOffset>-203200</wp:posOffset>
                </wp:positionH>
                <wp:positionV relativeFrom="page">
                  <wp:posOffset>5705475</wp:posOffset>
                </wp:positionV>
                <wp:extent cx="3495675" cy="3924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92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Published:</w:t>
                            </w:r>
                            <w:r>
                              <w:rPr>
                                <w:b w:val="0"/>
                                <w:color w:val="DBF5F9" w:themeColor="background2"/>
                              </w:rPr>
                              <w:t xml:space="preserve"> September 2020</w:t>
                            </w:r>
                          </w:p>
                          <w:p w:rsidR="001D14E2" w:rsidRPr="001519BD" w:rsidRDefault="001D14E2" w:rsidP="001D14E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</w:rPr>
                            </w:pP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NatureScot</w:t>
                            </w: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Great Glen House</w:t>
                            </w: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Leachkin Road</w:t>
                            </w: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Inverness IV3 8NW</w:t>
                            </w: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  <w:r w:rsidRPr="001519BD">
                              <w:rPr>
                                <w:b w:val="0"/>
                                <w:color w:val="DBF5F9" w:themeColor="background2"/>
                              </w:rPr>
                              <w:t>01463 725000</w:t>
                            </w:r>
                          </w:p>
                          <w:p w:rsidR="001D14E2" w:rsidRPr="001519BD" w:rsidRDefault="001D14E2" w:rsidP="001D14E2">
                            <w:pPr>
                              <w:pStyle w:val="Subtitle"/>
                              <w:rPr>
                                <w:b w:val="0"/>
                                <w:color w:val="DBF5F9" w:themeColor="background2"/>
                              </w:rPr>
                            </w:pPr>
                          </w:p>
                          <w:p w:rsidR="001D14E2" w:rsidRDefault="001D14E2" w:rsidP="001D14E2">
                            <w:pPr>
                              <w:pStyle w:val="Subtitle"/>
                              <w:rPr>
                                <w:color w:val="DBF5F9" w:themeColor="background2"/>
                              </w:rPr>
                            </w:pPr>
                          </w:p>
                          <w:p w:rsidR="001D14E2" w:rsidRPr="00AA6A85" w:rsidRDefault="00AE2DA3" w:rsidP="001D14E2">
                            <w:pPr>
                              <w:pStyle w:val="Subtitle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 w:rsidR="001D14E2" w:rsidRPr="00AA6A85">
                                <w:rPr>
                                  <w:rStyle w:val="Hyperlink"/>
                                  <w:color w:val="FFFFFF" w:themeColor="background1"/>
                                  <w:sz w:val="36"/>
                                  <w:szCs w:val="36"/>
                                </w:rPr>
                                <w:t>www.nature.scot</w:t>
                              </w:r>
                            </w:hyperlink>
                            <w:r w:rsidR="001D14E2" w:rsidRPr="00AA6A8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4356" id="Text Box 12" o:spid="_x0000_s1028" type="#_x0000_t202" style="position:absolute;margin-left:-16pt;margin-top:449.25pt;width:275.25pt;height:30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" filled="f" stroked="f" strokeweight=".5pt">
                <v:textbox>
                  <w:txbxContent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Published:</w:t>
                      </w:r>
                      <w:r>
                        <w:rPr>
                          <w:b w:val="0"/>
                          <w:color w:val="DBF5F9" w:themeColor="background2"/>
                        </w:rPr>
                        <w:t xml:space="preserve"> September 2020</w:t>
                      </w:r>
                    </w:p>
                    <w:p w:rsidR="001D14E2" w:rsidRPr="001519BD" w:rsidRDefault="001D14E2" w:rsidP="001D14E2">
                      <w:pPr>
                        <w:rPr>
                          <w:color w:val="FFFFFF" w:themeColor="background1"/>
                        </w:rPr>
                      </w:pP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</w:rPr>
                      </w:pP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NatureScot</w:t>
                      </w: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Great Glen House</w:t>
                      </w: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Leachkin Road</w:t>
                      </w: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Inverness IV3 8NW</w:t>
                      </w: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  <w:r w:rsidRPr="001519BD">
                        <w:rPr>
                          <w:b w:val="0"/>
                          <w:color w:val="DBF5F9" w:themeColor="background2"/>
                        </w:rPr>
                        <w:t>01463 725000</w:t>
                      </w:r>
                    </w:p>
                    <w:p w:rsidR="001D14E2" w:rsidRPr="001519BD" w:rsidRDefault="001D14E2" w:rsidP="001D14E2">
                      <w:pPr>
                        <w:pStyle w:val="Subtitle"/>
                        <w:rPr>
                          <w:b w:val="0"/>
                          <w:color w:val="DBF5F9" w:themeColor="background2"/>
                        </w:rPr>
                      </w:pPr>
                    </w:p>
                    <w:p w:rsidR="001D14E2" w:rsidRDefault="001D14E2" w:rsidP="001D14E2">
                      <w:pPr>
                        <w:pStyle w:val="Subtitle"/>
                        <w:rPr>
                          <w:color w:val="DBF5F9" w:themeColor="background2"/>
                        </w:rPr>
                      </w:pPr>
                    </w:p>
                    <w:p w:rsidR="001D14E2" w:rsidRPr="00AA6A85" w:rsidRDefault="00AE2DA3" w:rsidP="001D14E2">
                      <w:pPr>
                        <w:pStyle w:val="Subtitle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hyperlink r:id="rId16" w:history="1">
                        <w:r w:rsidR="001D14E2" w:rsidRPr="00AA6A85">
                          <w:rPr>
                            <w:rStyle w:val="Hyperlink"/>
                            <w:color w:val="FFFFFF" w:themeColor="background1"/>
                            <w:sz w:val="36"/>
                            <w:szCs w:val="36"/>
                          </w:rPr>
                          <w:t>www.nature.scot</w:t>
                        </w:r>
                      </w:hyperlink>
                      <w:r w:rsidR="001D14E2" w:rsidRPr="00AA6A85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223C8" w:rsidSect="007D2DFE">
      <w:pgSz w:w="11906" w:h="16838"/>
      <w:pgMar w:top="1440" w:right="4251" w:bottom="1440" w:left="1985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DA3" w:rsidRDefault="00AE2DA3" w:rsidP="00781960">
      <w:pPr>
        <w:spacing w:after="0" w:line="240" w:lineRule="auto"/>
      </w:pPr>
      <w:r>
        <w:separator/>
      </w:r>
    </w:p>
    <w:p w:rsidR="00AE2DA3" w:rsidRDefault="00AE2DA3"/>
  </w:endnote>
  <w:endnote w:type="continuationSeparator" w:id="0">
    <w:p w:rsidR="00AE2DA3" w:rsidRDefault="00AE2DA3" w:rsidP="00781960">
      <w:pPr>
        <w:spacing w:after="0" w:line="240" w:lineRule="auto"/>
      </w:pPr>
      <w:r>
        <w:continuationSeparator/>
      </w:r>
    </w:p>
    <w:p w:rsidR="00AE2DA3" w:rsidRDefault="00AE2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2869552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575B60" w:rsidRDefault="00747C52" w:rsidP="00575B60">
        <w:pPr>
          <w:pStyle w:val="Footer"/>
          <w:jc w:val="right"/>
          <w:rPr>
            <w:rFonts w:cs="Arial"/>
          </w:rPr>
        </w:pPr>
        <w:r w:rsidRPr="00A362D9">
          <w:rPr>
            <w:rFonts w:cs="Arial"/>
            <w:sz w:val="20"/>
            <w:szCs w:val="20"/>
          </w:rPr>
          <w:fldChar w:fldCharType="begin"/>
        </w:r>
        <w:r w:rsidR="00FF6AED" w:rsidRPr="00A362D9">
          <w:rPr>
            <w:rFonts w:cs="Arial"/>
            <w:sz w:val="20"/>
            <w:szCs w:val="20"/>
          </w:rPr>
          <w:instrText xml:space="preserve"> PAGE   \* MERGEFORMAT </w:instrText>
        </w:r>
        <w:r w:rsidRPr="00A362D9">
          <w:rPr>
            <w:rFonts w:cs="Arial"/>
            <w:sz w:val="20"/>
            <w:szCs w:val="20"/>
          </w:rPr>
          <w:fldChar w:fldCharType="separate"/>
        </w:r>
        <w:r w:rsidR="004C662F">
          <w:rPr>
            <w:rFonts w:cs="Arial"/>
            <w:noProof/>
            <w:sz w:val="20"/>
            <w:szCs w:val="20"/>
          </w:rPr>
          <w:t>1</w:t>
        </w:r>
        <w:r w:rsidRPr="00A362D9">
          <w:rPr>
            <w:rFonts w:cs="Arial"/>
            <w:sz w:val="20"/>
            <w:szCs w:val="20"/>
          </w:rPr>
          <w:fldChar w:fldCharType="end"/>
        </w:r>
      </w:p>
      <w:p w:rsidR="00FF6AED" w:rsidRDefault="00AE2DA3" w:rsidP="00575B60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DA3" w:rsidRDefault="00AE2DA3" w:rsidP="00781960">
      <w:pPr>
        <w:spacing w:after="0" w:line="240" w:lineRule="auto"/>
      </w:pPr>
      <w:r>
        <w:separator/>
      </w:r>
    </w:p>
    <w:p w:rsidR="00AE2DA3" w:rsidRDefault="00AE2DA3"/>
  </w:footnote>
  <w:footnote w:type="continuationSeparator" w:id="0">
    <w:p w:rsidR="00AE2DA3" w:rsidRDefault="00AE2DA3" w:rsidP="00781960">
      <w:pPr>
        <w:spacing w:after="0" w:line="240" w:lineRule="auto"/>
      </w:pPr>
      <w:r>
        <w:continuationSeparator/>
      </w:r>
    </w:p>
    <w:p w:rsidR="00AE2DA3" w:rsidRDefault="00AE2D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93E8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5301F"/>
    <w:multiLevelType w:val="hybridMultilevel"/>
    <w:tmpl w:val="04A81EA0"/>
    <w:lvl w:ilvl="0" w:tplc="16D081E8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22DD"/>
    <w:multiLevelType w:val="hybridMultilevel"/>
    <w:tmpl w:val="7A72E16A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62E"/>
    <w:multiLevelType w:val="hybridMultilevel"/>
    <w:tmpl w:val="A5CA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C42219"/>
    <w:multiLevelType w:val="hybridMultilevel"/>
    <w:tmpl w:val="0F348C6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D16F10"/>
    <w:multiLevelType w:val="hybridMultilevel"/>
    <w:tmpl w:val="0532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80734"/>
    <w:multiLevelType w:val="hybridMultilevel"/>
    <w:tmpl w:val="1E1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102BE"/>
    <w:multiLevelType w:val="hybridMultilevel"/>
    <w:tmpl w:val="E79E40E0"/>
    <w:lvl w:ilvl="0" w:tplc="58C02A5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F1B26"/>
    <w:multiLevelType w:val="hybridMultilevel"/>
    <w:tmpl w:val="B122F3AC"/>
    <w:lvl w:ilvl="0" w:tplc="29AACE38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5EB4"/>
    <w:multiLevelType w:val="hybridMultilevel"/>
    <w:tmpl w:val="D76CD1D6"/>
    <w:lvl w:ilvl="0" w:tplc="5478E384">
      <w:start w:val="1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4EEC"/>
    <w:multiLevelType w:val="hybridMultilevel"/>
    <w:tmpl w:val="EF308D02"/>
    <w:lvl w:ilvl="0" w:tplc="81FC30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efaultTableStyle w:val="MediumGrid3-Accent2"/>
  <w:drawingGridHorizontalSpacing w:val="110"/>
  <w:displayHorizontalDrawingGridEvery w:val="2"/>
  <w:characterSpacingControl w:val="doNotCompress"/>
  <w:hdrShapeDefaults>
    <o:shapedefaults v:ext="edit" spidmax="2049">
      <o:colormru v:ext="edit" colors="#5b6770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6"/>
    <w:rsid w:val="0000044C"/>
    <w:rsid w:val="000006E0"/>
    <w:rsid w:val="0000128F"/>
    <w:rsid w:val="00006C6E"/>
    <w:rsid w:val="00011734"/>
    <w:rsid w:val="00020A9A"/>
    <w:rsid w:val="00023562"/>
    <w:rsid w:val="00026CB2"/>
    <w:rsid w:val="0003578A"/>
    <w:rsid w:val="000452E9"/>
    <w:rsid w:val="000505F2"/>
    <w:rsid w:val="000524A2"/>
    <w:rsid w:val="00053058"/>
    <w:rsid w:val="000708DF"/>
    <w:rsid w:val="00073645"/>
    <w:rsid w:val="0007704C"/>
    <w:rsid w:val="00083774"/>
    <w:rsid w:val="0009385D"/>
    <w:rsid w:val="0009519D"/>
    <w:rsid w:val="000A0D6A"/>
    <w:rsid w:val="000A2395"/>
    <w:rsid w:val="000A2C0F"/>
    <w:rsid w:val="000A60F3"/>
    <w:rsid w:val="000A6382"/>
    <w:rsid w:val="000B0808"/>
    <w:rsid w:val="000B4CE3"/>
    <w:rsid w:val="000C649B"/>
    <w:rsid w:val="000D6E20"/>
    <w:rsid w:val="000D78F3"/>
    <w:rsid w:val="000E44EB"/>
    <w:rsid w:val="000E5DF5"/>
    <w:rsid w:val="001115B9"/>
    <w:rsid w:val="001161F4"/>
    <w:rsid w:val="001225DF"/>
    <w:rsid w:val="00125705"/>
    <w:rsid w:val="00126C20"/>
    <w:rsid w:val="00140746"/>
    <w:rsid w:val="00143021"/>
    <w:rsid w:val="0015301D"/>
    <w:rsid w:val="001574FD"/>
    <w:rsid w:val="00161742"/>
    <w:rsid w:val="00171441"/>
    <w:rsid w:val="0017209D"/>
    <w:rsid w:val="00184356"/>
    <w:rsid w:val="00196F38"/>
    <w:rsid w:val="001A2016"/>
    <w:rsid w:val="001B10E1"/>
    <w:rsid w:val="001B2B63"/>
    <w:rsid w:val="001D14E2"/>
    <w:rsid w:val="001D4EAD"/>
    <w:rsid w:val="001E2BB5"/>
    <w:rsid w:val="001E6E8E"/>
    <w:rsid w:val="001F11D0"/>
    <w:rsid w:val="001F2358"/>
    <w:rsid w:val="001F33DA"/>
    <w:rsid w:val="001F3460"/>
    <w:rsid w:val="00201D81"/>
    <w:rsid w:val="00220F6D"/>
    <w:rsid w:val="00226712"/>
    <w:rsid w:val="00245ECD"/>
    <w:rsid w:val="0025478E"/>
    <w:rsid w:val="00271653"/>
    <w:rsid w:val="00275123"/>
    <w:rsid w:val="00276C0B"/>
    <w:rsid w:val="002773A3"/>
    <w:rsid w:val="00277AE8"/>
    <w:rsid w:val="0029396C"/>
    <w:rsid w:val="00294B37"/>
    <w:rsid w:val="002A75CF"/>
    <w:rsid w:val="002B09BC"/>
    <w:rsid w:val="002B10DC"/>
    <w:rsid w:val="002B54F9"/>
    <w:rsid w:val="002C0C17"/>
    <w:rsid w:val="002C24F1"/>
    <w:rsid w:val="002C58DE"/>
    <w:rsid w:val="002D0D81"/>
    <w:rsid w:val="002D38F6"/>
    <w:rsid w:val="002D42B3"/>
    <w:rsid w:val="002D731B"/>
    <w:rsid w:val="002F34C5"/>
    <w:rsid w:val="00307E39"/>
    <w:rsid w:val="00323598"/>
    <w:rsid w:val="003422C2"/>
    <w:rsid w:val="00347D46"/>
    <w:rsid w:val="00351A5C"/>
    <w:rsid w:val="0035742B"/>
    <w:rsid w:val="00365392"/>
    <w:rsid w:val="00373AAB"/>
    <w:rsid w:val="00375CB1"/>
    <w:rsid w:val="0038396C"/>
    <w:rsid w:val="00385AFC"/>
    <w:rsid w:val="0039244C"/>
    <w:rsid w:val="003934BA"/>
    <w:rsid w:val="00393971"/>
    <w:rsid w:val="003A186B"/>
    <w:rsid w:val="003B3A73"/>
    <w:rsid w:val="003C082D"/>
    <w:rsid w:val="003D1A8A"/>
    <w:rsid w:val="003D3A70"/>
    <w:rsid w:val="003D5028"/>
    <w:rsid w:val="003E18B6"/>
    <w:rsid w:val="003F011C"/>
    <w:rsid w:val="003F11BB"/>
    <w:rsid w:val="003F6040"/>
    <w:rsid w:val="003F608A"/>
    <w:rsid w:val="004178F6"/>
    <w:rsid w:val="00423EF4"/>
    <w:rsid w:val="00427455"/>
    <w:rsid w:val="00431493"/>
    <w:rsid w:val="00435FDD"/>
    <w:rsid w:val="004403E9"/>
    <w:rsid w:val="00440BC2"/>
    <w:rsid w:val="00444DB6"/>
    <w:rsid w:val="00464A2C"/>
    <w:rsid w:val="00464CA7"/>
    <w:rsid w:val="00472940"/>
    <w:rsid w:val="00473BA1"/>
    <w:rsid w:val="00475844"/>
    <w:rsid w:val="00491EF9"/>
    <w:rsid w:val="0049439C"/>
    <w:rsid w:val="00496FDC"/>
    <w:rsid w:val="004A35A8"/>
    <w:rsid w:val="004B2DF1"/>
    <w:rsid w:val="004C662F"/>
    <w:rsid w:val="004D57FC"/>
    <w:rsid w:val="004E69EA"/>
    <w:rsid w:val="004F0775"/>
    <w:rsid w:val="004F71BA"/>
    <w:rsid w:val="005003DA"/>
    <w:rsid w:val="00506568"/>
    <w:rsid w:val="00516E63"/>
    <w:rsid w:val="00517A3D"/>
    <w:rsid w:val="005239D7"/>
    <w:rsid w:val="00525859"/>
    <w:rsid w:val="00527218"/>
    <w:rsid w:val="00565303"/>
    <w:rsid w:val="0057251B"/>
    <w:rsid w:val="005736AE"/>
    <w:rsid w:val="00575501"/>
    <w:rsid w:val="00575B60"/>
    <w:rsid w:val="005844CC"/>
    <w:rsid w:val="00591BD3"/>
    <w:rsid w:val="0059389F"/>
    <w:rsid w:val="00594445"/>
    <w:rsid w:val="005A242D"/>
    <w:rsid w:val="005A296C"/>
    <w:rsid w:val="005A45BD"/>
    <w:rsid w:val="005B4543"/>
    <w:rsid w:val="005B6E36"/>
    <w:rsid w:val="005E5523"/>
    <w:rsid w:val="005F34E3"/>
    <w:rsid w:val="005F4F57"/>
    <w:rsid w:val="006051E5"/>
    <w:rsid w:val="0061639E"/>
    <w:rsid w:val="00626A1B"/>
    <w:rsid w:val="00626D14"/>
    <w:rsid w:val="006567C2"/>
    <w:rsid w:val="0065749B"/>
    <w:rsid w:val="00670273"/>
    <w:rsid w:val="006717BF"/>
    <w:rsid w:val="006A0114"/>
    <w:rsid w:val="006A7C8C"/>
    <w:rsid w:val="006B2012"/>
    <w:rsid w:val="006B725D"/>
    <w:rsid w:val="006C0B89"/>
    <w:rsid w:val="006C169D"/>
    <w:rsid w:val="006C4ABB"/>
    <w:rsid w:val="006D133D"/>
    <w:rsid w:val="006E0CDE"/>
    <w:rsid w:val="006E467E"/>
    <w:rsid w:val="006E4A68"/>
    <w:rsid w:val="006F4789"/>
    <w:rsid w:val="006F53BD"/>
    <w:rsid w:val="006F5877"/>
    <w:rsid w:val="007022A2"/>
    <w:rsid w:val="0070673D"/>
    <w:rsid w:val="00710886"/>
    <w:rsid w:val="00711634"/>
    <w:rsid w:val="007276B9"/>
    <w:rsid w:val="0073413A"/>
    <w:rsid w:val="00742800"/>
    <w:rsid w:val="00746B8C"/>
    <w:rsid w:val="00747C52"/>
    <w:rsid w:val="00756A04"/>
    <w:rsid w:val="007571B5"/>
    <w:rsid w:val="00760C7F"/>
    <w:rsid w:val="00763ADE"/>
    <w:rsid w:val="00763F22"/>
    <w:rsid w:val="00774E2F"/>
    <w:rsid w:val="00781960"/>
    <w:rsid w:val="007868E0"/>
    <w:rsid w:val="00791AA5"/>
    <w:rsid w:val="007A15E2"/>
    <w:rsid w:val="007A1D5E"/>
    <w:rsid w:val="007A2460"/>
    <w:rsid w:val="007A43F8"/>
    <w:rsid w:val="007A4531"/>
    <w:rsid w:val="007A5BA4"/>
    <w:rsid w:val="007A7D45"/>
    <w:rsid w:val="007B66DB"/>
    <w:rsid w:val="007C54B4"/>
    <w:rsid w:val="007D1D6B"/>
    <w:rsid w:val="007D2DFE"/>
    <w:rsid w:val="007D55A5"/>
    <w:rsid w:val="007E7A22"/>
    <w:rsid w:val="007F3566"/>
    <w:rsid w:val="00804D82"/>
    <w:rsid w:val="00805B2E"/>
    <w:rsid w:val="0081164B"/>
    <w:rsid w:val="0081210E"/>
    <w:rsid w:val="0082311D"/>
    <w:rsid w:val="00830C1C"/>
    <w:rsid w:val="00841776"/>
    <w:rsid w:val="00844684"/>
    <w:rsid w:val="00845858"/>
    <w:rsid w:val="00847376"/>
    <w:rsid w:val="00850A33"/>
    <w:rsid w:val="00850AC3"/>
    <w:rsid w:val="00851EA6"/>
    <w:rsid w:val="008632A9"/>
    <w:rsid w:val="00864592"/>
    <w:rsid w:val="0086782D"/>
    <w:rsid w:val="00875CC1"/>
    <w:rsid w:val="0087646E"/>
    <w:rsid w:val="00892AC4"/>
    <w:rsid w:val="00893615"/>
    <w:rsid w:val="008976C3"/>
    <w:rsid w:val="008A0FBD"/>
    <w:rsid w:val="008B736E"/>
    <w:rsid w:val="008C12B2"/>
    <w:rsid w:val="008C1402"/>
    <w:rsid w:val="008C442F"/>
    <w:rsid w:val="008E36CC"/>
    <w:rsid w:val="008E57FB"/>
    <w:rsid w:val="008E7A52"/>
    <w:rsid w:val="008F4C89"/>
    <w:rsid w:val="008F5A40"/>
    <w:rsid w:val="00901573"/>
    <w:rsid w:val="00902F3F"/>
    <w:rsid w:val="00905685"/>
    <w:rsid w:val="009150FE"/>
    <w:rsid w:val="00922C0B"/>
    <w:rsid w:val="00930594"/>
    <w:rsid w:val="009366DE"/>
    <w:rsid w:val="009529EB"/>
    <w:rsid w:val="00957523"/>
    <w:rsid w:val="00967254"/>
    <w:rsid w:val="0098131D"/>
    <w:rsid w:val="00985994"/>
    <w:rsid w:val="009908BC"/>
    <w:rsid w:val="00990B59"/>
    <w:rsid w:val="009A2CBD"/>
    <w:rsid w:val="009B2D6F"/>
    <w:rsid w:val="009C12D8"/>
    <w:rsid w:val="009C1412"/>
    <w:rsid w:val="009C44D5"/>
    <w:rsid w:val="009C4D46"/>
    <w:rsid w:val="009E132B"/>
    <w:rsid w:val="009E352F"/>
    <w:rsid w:val="009F0D31"/>
    <w:rsid w:val="009F6212"/>
    <w:rsid w:val="00A00F1A"/>
    <w:rsid w:val="00A01A00"/>
    <w:rsid w:val="00A251D6"/>
    <w:rsid w:val="00A274D3"/>
    <w:rsid w:val="00A362D9"/>
    <w:rsid w:val="00A47855"/>
    <w:rsid w:val="00A5183E"/>
    <w:rsid w:val="00A53E3E"/>
    <w:rsid w:val="00A63A6B"/>
    <w:rsid w:val="00A66432"/>
    <w:rsid w:val="00A77544"/>
    <w:rsid w:val="00A90466"/>
    <w:rsid w:val="00AA2455"/>
    <w:rsid w:val="00AA2BC6"/>
    <w:rsid w:val="00AA5C5C"/>
    <w:rsid w:val="00AB7348"/>
    <w:rsid w:val="00AD5003"/>
    <w:rsid w:val="00AD69D2"/>
    <w:rsid w:val="00AD75D3"/>
    <w:rsid w:val="00AD7708"/>
    <w:rsid w:val="00AE2DA3"/>
    <w:rsid w:val="00AF743F"/>
    <w:rsid w:val="00B05F59"/>
    <w:rsid w:val="00B06158"/>
    <w:rsid w:val="00B076F3"/>
    <w:rsid w:val="00B07CA6"/>
    <w:rsid w:val="00B170AC"/>
    <w:rsid w:val="00B23804"/>
    <w:rsid w:val="00B27AAB"/>
    <w:rsid w:val="00B32B62"/>
    <w:rsid w:val="00B351EE"/>
    <w:rsid w:val="00B37DC8"/>
    <w:rsid w:val="00B41C7A"/>
    <w:rsid w:val="00B41FB8"/>
    <w:rsid w:val="00B53140"/>
    <w:rsid w:val="00B64C6D"/>
    <w:rsid w:val="00B774EB"/>
    <w:rsid w:val="00B831B6"/>
    <w:rsid w:val="00B8727F"/>
    <w:rsid w:val="00B93C86"/>
    <w:rsid w:val="00B97646"/>
    <w:rsid w:val="00BA27FD"/>
    <w:rsid w:val="00BB01C1"/>
    <w:rsid w:val="00BB0EFE"/>
    <w:rsid w:val="00BC08BE"/>
    <w:rsid w:val="00BC4661"/>
    <w:rsid w:val="00BD5788"/>
    <w:rsid w:val="00BE2FA7"/>
    <w:rsid w:val="00BE38D8"/>
    <w:rsid w:val="00BE610E"/>
    <w:rsid w:val="00BE6E3D"/>
    <w:rsid w:val="00BF79A4"/>
    <w:rsid w:val="00C01ACF"/>
    <w:rsid w:val="00C07767"/>
    <w:rsid w:val="00C223C8"/>
    <w:rsid w:val="00C36757"/>
    <w:rsid w:val="00C37682"/>
    <w:rsid w:val="00C41A57"/>
    <w:rsid w:val="00C459AD"/>
    <w:rsid w:val="00C4607F"/>
    <w:rsid w:val="00C57489"/>
    <w:rsid w:val="00C615D6"/>
    <w:rsid w:val="00C618AE"/>
    <w:rsid w:val="00C758FD"/>
    <w:rsid w:val="00C764B9"/>
    <w:rsid w:val="00C852CC"/>
    <w:rsid w:val="00CA57A7"/>
    <w:rsid w:val="00CA65BB"/>
    <w:rsid w:val="00CB22A2"/>
    <w:rsid w:val="00CB2827"/>
    <w:rsid w:val="00CC260B"/>
    <w:rsid w:val="00CC6D1F"/>
    <w:rsid w:val="00CE41F4"/>
    <w:rsid w:val="00CE745B"/>
    <w:rsid w:val="00CF6A7E"/>
    <w:rsid w:val="00D04019"/>
    <w:rsid w:val="00D048C7"/>
    <w:rsid w:val="00D073C9"/>
    <w:rsid w:val="00D07580"/>
    <w:rsid w:val="00D138CD"/>
    <w:rsid w:val="00D22408"/>
    <w:rsid w:val="00D30952"/>
    <w:rsid w:val="00D62DAD"/>
    <w:rsid w:val="00DA1C20"/>
    <w:rsid w:val="00DB2B9F"/>
    <w:rsid w:val="00DB733B"/>
    <w:rsid w:val="00DC38EB"/>
    <w:rsid w:val="00DC5078"/>
    <w:rsid w:val="00DC703C"/>
    <w:rsid w:val="00DC76CE"/>
    <w:rsid w:val="00DD70AA"/>
    <w:rsid w:val="00DD7CF5"/>
    <w:rsid w:val="00DE168D"/>
    <w:rsid w:val="00DE2453"/>
    <w:rsid w:val="00DF5B74"/>
    <w:rsid w:val="00DF677E"/>
    <w:rsid w:val="00E21D6C"/>
    <w:rsid w:val="00E3266A"/>
    <w:rsid w:val="00E4084D"/>
    <w:rsid w:val="00E4260E"/>
    <w:rsid w:val="00E4443B"/>
    <w:rsid w:val="00E4560D"/>
    <w:rsid w:val="00E6597F"/>
    <w:rsid w:val="00E7386F"/>
    <w:rsid w:val="00E73E26"/>
    <w:rsid w:val="00EA2AE6"/>
    <w:rsid w:val="00EA7610"/>
    <w:rsid w:val="00EB1C6E"/>
    <w:rsid w:val="00EB1FAE"/>
    <w:rsid w:val="00ED29E3"/>
    <w:rsid w:val="00ED4767"/>
    <w:rsid w:val="00ED6C47"/>
    <w:rsid w:val="00EE1695"/>
    <w:rsid w:val="00EE22FE"/>
    <w:rsid w:val="00EF1C52"/>
    <w:rsid w:val="00EF44AF"/>
    <w:rsid w:val="00F00B64"/>
    <w:rsid w:val="00F050D9"/>
    <w:rsid w:val="00F0543F"/>
    <w:rsid w:val="00F057DF"/>
    <w:rsid w:val="00F06FCC"/>
    <w:rsid w:val="00F31161"/>
    <w:rsid w:val="00F33528"/>
    <w:rsid w:val="00F40833"/>
    <w:rsid w:val="00F54FE2"/>
    <w:rsid w:val="00F61A4F"/>
    <w:rsid w:val="00F64367"/>
    <w:rsid w:val="00F661DF"/>
    <w:rsid w:val="00F701A5"/>
    <w:rsid w:val="00F73739"/>
    <w:rsid w:val="00F80504"/>
    <w:rsid w:val="00F84F4E"/>
    <w:rsid w:val="00FA073B"/>
    <w:rsid w:val="00FA07A9"/>
    <w:rsid w:val="00FA13BB"/>
    <w:rsid w:val="00FA513C"/>
    <w:rsid w:val="00FA7108"/>
    <w:rsid w:val="00FB4592"/>
    <w:rsid w:val="00FB5436"/>
    <w:rsid w:val="00FC4963"/>
    <w:rsid w:val="00FC6F92"/>
    <w:rsid w:val="00FD0B15"/>
    <w:rsid w:val="00FD31F6"/>
    <w:rsid w:val="00FD615E"/>
    <w:rsid w:val="00FE4B1C"/>
    <w:rsid w:val="00FF53B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b6770,white"/>
    </o:shapedefaults>
    <o:shapelayout v:ext="edit">
      <o:idmap v:ext="edit" data="1"/>
    </o:shapelayout>
  </w:shapeDefaults>
  <w:decimalSymbol w:val="."/>
  <w:listSeparator w:val=","/>
  <w14:docId w14:val="6CB55C99"/>
  <w15:docId w15:val="{A9F15A62-1920-4ABA-91F4-AC28BCD0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GISI Normal"/>
    <w:qFormat/>
    <w:rsid w:val="00440BC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960"/>
  </w:style>
  <w:style w:type="paragraph" w:styleId="Footer">
    <w:name w:val="footer"/>
    <w:basedOn w:val="Normal"/>
    <w:link w:val="FooterChar"/>
    <w:uiPriority w:val="99"/>
    <w:unhideWhenUsed/>
    <w:rsid w:val="0078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960"/>
  </w:style>
  <w:style w:type="paragraph" w:styleId="BalloonText">
    <w:name w:val="Balloon Text"/>
    <w:basedOn w:val="Normal"/>
    <w:link w:val="BalloonTextChar"/>
    <w:uiPriority w:val="99"/>
    <w:semiHidden/>
    <w:unhideWhenUsed/>
    <w:rsid w:val="0085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76C3"/>
    <w:rPr>
      <w:color w:val="F49100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5301D"/>
    <w:pPr>
      <w:numPr>
        <w:numId w:val="7"/>
      </w:numPr>
      <w:contextualSpacing/>
    </w:pPr>
  </w:style>
  <w:style w:type="table" w:styleId="TableGrid">
    <w:name w:val="Table Grid"/>
    <w:basedOn w:val="TableNormal"/>
    <w:uiPriority w:val="59"/>
    <w:rsid w:val="00BC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C0B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39397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3971"/>
    <w:rPr>
      <w:rFonts w:eastAsiaTheme="minorEastAsia"/>
      <w:lang w:val="en-US"/>
    </w:rPr>
  </w:style>
  <w:style w:type="paragraph" w:customStyle="1" w:styleId="GISIHeading1">
    <w:name w:val="GISI Heading 1"/>
    <w:basedOn w:val="Normal"/>
    <w:next w:val="Normal"/>
    <w:link w:val="GISIHeading1Char"/>
    <w:qFormat/>
    <w:rsid w:val="00C764B9"/>
    <w:rPr>
      <w:rFonts w:cs="Arial"/>
      <w:b/>
      <w:color w:val="004E6C" w:themeColor="accent2" w:themeShade="80"/>
      <w:sz w:val="48"/>
      <w:szCs w:val="48"/>
    </w:rPr>
  </w:style>
  <w:style w:type="paragraph" w:customStyle="1" w:styleId="GISIHeading2">
    <w:name w:val="GISI Heading 2"/>
    <w:basedOn w:val="Normal"/>
    <w:next w:val="Normal"/>
    <w:link w:val="GISIHeading2Char"/>
    <w:qFormat/>
    <w:rsid w:val="00C764B9"/>
    <w:pPr>
      <w:outlineLvl w:val="3"/>
    </w:pPr>
    <w:rPr>
      <w:rFonts w:cs="Arial"/>
      <w:b/>
      <w:color w:val="004E6C" w:themeColor="accent2" w:themeShade="80"/>
      <w:sz w:val="32"/>
      <w:szCs w:val="32"/>
    </w:rPr>
  </w:style>
  <w:style w:type="character" w:customStyle="1" w:styleId="GISIHeading1Char">
    <w:name w:val="GISI Heading 1 Char"/>
    <w:basedOn w:val="DefaultParagraphFont"/>
    <w:link w:val="GISIHeading1"/>
    <w:rsid w:val="00C764B9"/>
    <w:rPr>
      <w:rFonts w:ascii="Arial" w:hAnsi="Arial" w:cs="Arial"/>
      <w:b/>
      <w:color w:val="004E6C" w:themeColor="accent2" w:themeShade="80"/>
      <w:sz w:val="48"/>
      <w:szCs w:val="48"/>
    </w:rPr>
  </w:style>
  <w:style w:type="paragraph" w:customStyle="1" w:styleId="GISIHeading3">
    <w:name w:val="GISI Heading 3"/>
    <w:basedOn w:val="Normal"/>
    <w:next w:val="Normal"/>
    <w:link w:val="GISIHeading3Char"/>
    <w:qFormat/>
    <w:rsid w:val="00C764B9"/>
    <w:pPr>
      <w:outlineLvl w:val="3"/>
    </w:pPr>
    <w:rPr>
      <w:rFonts w:cs="Arial"/>
      <w:color w:val="004E6C" w:themeColor="accent2" w:themeShade="80"/>
      <w:sz w:val="28"/>
      <w:szCs w:val="28"/>
    </w:rPr>
  </w:style>
  <w:style w:type="character" w:customStyle="1" w:styleId="GISIHeading2Char">
    <w:name w:val="GISI Heading 2 Char"/>
    <w:basedOn w:val="DefaultParagraphFont"/>
    <w:link w:val="GISIHeading2"/>
    <w:rsid w:val="00C764B9"/>
    <w:rPr>
      <w:rFonts w:ascii="Arial" w:hAnsi="Arial" w:cs="Arial"/>
      <w:b/>
      <w:color w:val="004E6C" w:themeColor="accent2" w:themeShade="80"/>
      <w:sz w:val="32"/>
      <w:szCs w:val="32"/>
    </w:rPr>
  </w:style>
  <w:style w:type="paragraph" w:customStyle="1" w:styleId="GISIHeading4">
    <w:name w:val="GISI Heading 4"/>
    <w:basedOn w:val="Normal"/>
    <w:next w:val="Normal"/>
    <w:link w:val="GISIHeading4Char"/>
    <w:qFormat/>
    <w:rsid w:val="00C764B9"/>
    <w:rPr>
      <w:rFonts w:cs="Arial"/>
      <w:i/>
      <w:color w:val="004E6C" w:themeColor="accent2" w:themeShade="80"/>
    </w:rPr>
  </w:style>
  <w:style w:type="character" w:customStyle="1" w:styleId="GISIHeading3Char">
    <w:name w:val="GISI Heading 3 Char"/>
    <w:basedOn w:val="DefaultParagraphFont"/>
    <w:link w:val="GISIHeading3"/>
    <w:rsid w:val="00C764B9"/>
    <w:rPr>
      <w:rFonts w:ascii="Arial" w:hAnsi="Arial" w:cs="Arial"/>
      <w:color w:val="004E6C" w:themeColor="accent2" w:themeShade="80"/>
      <w:sz w:val="28"/>
      <w:szCs w:val="28"/>
    </w:rPr>
  </w:style>
  <w:style w:type="table" w:styleId="LightList-Accent4">
    <w:name w:val="Light List Accent 4"/>
    <w:basedOn w:val="TableNormal"/>
    <w:uiPriority w:val="61"/>
    <w:rsid w:val="00575B60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character" w:customStyle="1" w:styleId="GISIHeading4Char">
    <w:name w:val="GISI Heading 4 Char"/>
    <w:basedOn w:val="DefaultParagraphFont"/>
    <w:link w:val="GISIHeading4"/>
    <w:rsid w:val="00C764B9"/>
    <w:rPr>
      <w:rFonts w:ascii="Arial" w:hAnsi="Arial" w:cs="Arial"/>
      <w:i/>
      <w:color w:val="004E6C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C0B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22C0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922C0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922C0B"/>
    <w:pPr>
      <w:spacing w:after="100"/>
      <w:ind w:left="440"/>
    </w:pPr>
  </w:style>
  <w:style w:type="table" w:styleId="MediumGrid3-Accent4">
    <w:name w:val="Medium Grid 3 Accent 4"/>
    <w:basedOn w:val="TableNormal"/>
    <w:uiPriority w:val="69"/>
    <w:rsid w:val="0007704C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8674D" w:themeFill="accent4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9FBED" w:themeFill="accent4" w:themeFillTint="33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band2Horz">
      <w:tblPr/>
      <w:tcPr>
        <w:shd w:val="clear" w:color="auto" w:fill="C9FBED" w:themeFill="accent4" w:themeFillTint="33"/>
      </w:tcPr>
    </w:tblStylePr>
  </w:style>
  <w:style w:type="table" w:styleId="MediumShading1-Accent4">
    <w:name w:val="Medium Shading 1 Accent 4"/>
    <w:basedOn w:val="TableNormal"/>
    <w:uiPriority w:val="63"/>
    <w:rsid w:val="00CC260B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473B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2">
    <w:name w:val="Medium Grid 3 Accent 2"/>
    <w:basedOn w:val="MediumGrid3-Accent1"/>
    <w:uiPriority w:val="69"/>
    <w:rsid w:val="00C764B9"/>
    <w:tblPr/>
    <w:tcPr>
      <w:shd w:val="clear" w:color="auto" w:fill="B6EAFF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4EEFF" w:themeFill="accent2" w:themeFillTint="33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2Vert">
      <w:rPr>
        <w:color w:val="auto"/>
      </w:rPr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band2Horz">
      <w:tblPr/>
      <w:tcPr>
        <w:shd w:val="clear" w:color="auto" w:fill="C4EEFF" w:themeFill="accent2" w:themeFillTint="33"/>
      </w:tcPr>
    </w:tblStylePr>
  </w:style>
  <w:style w:type="table" w:styleId="MediumGrid3-Accent1">
    <w:name w:val="Medium Grid 3 Accent 1"/>
    <w:basedOn w:val="MediumGrid3-Accent4"/>
    <w:uiPriority w:val="69"/>
    <w:rsid w:val="004F71BA"/>
    <w:tblPr/>
    <w:tcPr>
      <w:shd w:val="clear" w:color="auto" w:fill="BADBF9" w:themeFill="accent1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bottom w:val="single" w:sz="18" w:space="0" w:color="FFFFFF" w:themeColor="background1"/>
        </w:tcBorders>
        <w:shd w:val="clear" w:color="auto" w:fill="073763" w:themeFill="accent1" w:themeFillShade="80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shd w:val="clear" w:color="auto" w:fill="C7E2FA" w:themeFill="accent1" w:themeFillTint="33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2Vert">
      <w:rPr>
        <w:color w:val="auto"/>
      </w:rPr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band2Horz">
      <w:tblPr/>
      <w:tcPr>
        <w:shd w:val="clear" w:color="auto" w:fill="C7E2FA" w:themeFill="accent1" w:themeFillTint="33"/>
      </w:tcPr>
    </w:tblStylePr>
  </w:style>
  <w:style w:type="table" w:customStyle="1" w:styleId="MediumGrid3-Accent21">
    <w:name w:val="Medium Grid 3 - Accent 21"/>
    <w:basedOn w:val="MediumGrid3-Accent1"/>
    <w:next w:val="MediumGrid3-Accent2"/>
    <w:uiPriority w:val="69"/>
    <w:rsid w:val="006567C2"/>
    <w:tblPr/>
    <w:tcPr>
      <w:shd w:val="clear" w:color="auto" w:fill="B6EAFF" w:themeFill="accent2" w:themeFillTint="3F"/>
    </w:tcPr>
    <w:tblStylePr w:type="firstRow">
      <w:rPr>
        <w:rFonts w:asciiTheme="minorHAnsi" w:hAnsiTheme="minorHAnsi"/>
        <w:b w:val="0"/>
        <w:bCs/>
        <w:i w:val="0"/>
        <w:iCs w:val="0"/>
        <w:color w:val="FFFFFF" w:themeColor="background1"/>
        <w:sz w:val="22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rFonts w:asciiTheme="majorHAnsi" w:hAnsiTheme="majorHAnsi"/>
        <w:b w:val="0"/>
        <w:bCs/>
        <w:i w:val="0"/>
        <w:iCs w:val="0"/>
        <w:color w:val="auto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fir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lastCol">
      <w:rPr>
        <w:rFonts w:asciiTheme="minorHAnsi" w:hAnsiTheme="minorHAnsi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EFF" w:themeFill="accent2" w:themeFillTint="33"/>
      </w:tcPr>
    </w:tblStylePr>
    <w:tblStylePr w:type="band2Vert">
      <w:rPr>
        <w:color w:val="auto"/>
      </w:rPr>
      <w:tblPr/>
      <w:tcPr>
        <w:shd w:val="clear" w:color="auto" w:fill="C4EEFF" w:themeFill="accent2" w:themeFillTint="33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EFF" w:themeFill="accent2" w:themeFillTint="33"/>
      </w:tcPr>
    </w:tblStylePr>
    <w:tblStylePr w:type="band2Horz">
      <w:tblPr/>
      <w:tcPr>
        <w:shd w:val="clear" w:color="auto" w:fill="C4EEFF" w:themeFill="accent2" w:themeFillTint="33"/>
      </w:tcPr>
    </w:tblStylePr>
  </w:style>
  <w:style w:type="table" w:styleId="MediumGrid1-Accent5">
    <w:name w:val="Medium Grid 1 Accent 5"/>
    <w:basedOn w:val="TableNormal"/>
    <w:uiPriority w:val="67"/>
    <w:rsid w:val="000A6382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23598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55"/>
    <w:rPr>
      <w:rFonts w:ascii="Arial" w:hAnsi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4E2"/>
    <w:pPr>
      <w:numPr>
        <w:ilvl w:val="1"/>
      </w:numPr>
      <w:spacing w:after="160" w:line="240" w:lineRule="auto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14E2"/>
    <w:rPr>
      <w:rFonts w:ascii="Arial" w:eastAsiaTheme="minorEastAsia" w:hAnsi="Arial"/>
      <w:b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jp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mailto:nchf@nature.scot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nature.scot" TargetMode="Externa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nature.scot" TargetMode="External" Id="rId15" /><Relationship Type="http://schemas.openxmlformats.org/officeDocument/2006/relationships/image" Target="media/image2.png" Id="rId10" /><Relationship Type="http://schemas.openxmlformats.org/officeDocument/2006/relationships/styles" Target="styles.xml" Id="rId4" /><Relationship Type="http://schemas.openxmlformats.org/officeDocument/2006/relationships/image" Target="media/image1.jpg" Id="rId9" /><Relationship Type="http://schemas.openxmlformats.org/officeDocument/2006/relationships/image" Target="media/image4.png" Id="rId14" /><Relationship Type="http://schemas.openxmlformats.org/officeDocument/2006/relationships/customXml" Target="/customXML/item4.xml" Id="Ra4325162da34480d" 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71FFD1B571BE2883E0537D20C80A46C7" version="1.0.0">
  <systemFields>
    <field name="Objective-Id">
      <value order="0">A3052637</value>
    </field>
    <field name="Objective-Title">
      <value order="0">NCHF - Round 1 - Template - Change Request Form - NatureScot logo added - September 2020</value>
    </field>
    <field name="Objective-Description">
      <value order="0"/>
    </field>
    <field name="Objective-CreationStamp">
      <value order="0">2019-09-11T11:59:25Z</value>
    </field>
    <field name="Objective-IsApproved">
      <value order="0">false</value>
    </field>
    <field name="Objective-IsPublished">
      <value order="0">true</value>
    </field>
    <field name="Objective-DatePublished">
      <value order="0">2021-05-21T12:37:12Z</value>
    </field>
    <field name="Objective-ModificationStamp">
      <value order="0">2021-05-21T12:37:12Z</value>
    </field>
    <field name="Objective-Owner">
      <value order="0">Eleanor MacDonald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Published</value>
    </field>
    <field name="Objective-VersionId">
      <value order="0">vA6128883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FD2D11D0-A9CB-4887-8EFB-B164F6F1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Liz Colmer</cp:lastModifiedBy>
  <cp:revision>6</cp:revision>
  <cp:lastPrinted>2019-09-27T15:29:00Z</cp:lastPrinted>
  <dcterms:created xsi:type="dcterms:W3CDTF">2019-09-25T08:34:00Z</dcterms:created>
  <dcterms:modified xsi:type="dcterms:W3CDTF">2020-09-15T14:24:00Z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A3052637</vt:lpwstr>
  </property>
  <property fmtid="{D5CDD505-2E9C-101B-9397-08002B2CF9AE}" pid="4" name="Objective-Title">
    <vt:lpwstr>NCHF - Round 1 - Template - Change Request Form - NatureScot logo added - September 2020</vt:lpwstr>
  </property>
  <property fmtid="{D5CDD505-2E9C-101B-9397-08002B2CF9AE}" pid="5" name="Objective-Comment">
    <vt:lpwstr/>
  </property>
  <property fmtid="{D5CDD505-2E9C-101B-9397-08002B2CF9AE}" pid="6" name="Objective-CreationStamp">
    <vt:filetime>2019-09-11T11:59:25Z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2021-05-21T12:37:12Z</vt:filetime>
  </property>
  <property fmtid="{D5CDD505-2E9C-101B-9397-08002B2CF9AE}" pid="10" name="Objective-ModificationStamp">
    <vt:filetime>2021-05-21T12:37:12Z</vt:filetime>
  </property>
  <property fmtid="{D5CDD505-2E9C-101B-9397-08002B2CF9AE}" pid="11" name="Objective-Owner">
    <vt:lpwstr>Eleanor MacDonald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qA162309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vA6128883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